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4F7" w:rsidRDefault="005B24F7">
      <w:pPr>
        <w:pStyle w:val="GvdeMetni"/>
        <w:rPr>
          <w:sz w:val="20"/>
        </w:rPr>
      </w:pPr>
    </w:p>
    <w:p w:rsidR="005B24F7" w:rsidRDefault="005B24F7">
      <w:pPr>
        <w:pStyle w:val="GvdeMetni"/>
        <w:rPr>
          <w:sz w:val="20"/>
        </w:rPr>
      </w:pPr>
    </w:p>
    <w:p w:rsidR="005B24F7" w:rsidRDefault="005B24F7">
      <w:pPr>
        <w:pStyle w:val="GvdeMetni"/>
        <w:rPr>
          <w:sz w:val="20"/>
        </w:rPr>
      </w:pPr>
    </w:p>
    <w:p w:rsidR="005B24F7" w:rsidRDefault="00162972">
      <w:pPr>
        <w:pStyle w:val="GvdeMetni"/>
        <w:rPr>
          <w:sz w:val="20"/>
        </w:rPr>
      </w:pPr>
      <w:r>
        <w:rPr>
          <w:noProof/>
          <w:sz w:val="20"/>
          <w:lang w:eastAsia="tr-TR"/>
        </w:rPr>
        <w:drawing>
          <wp:anchor distT="0" distB="0" distL="114300" distR="114300" simplePos="0" relativeHeight="485351936" behindDoc="1" locked="0" layoutInCell="1" allowOverlap="1">
            <wp:simplePos x="0" y="0"/>
            <wp:positionH relativeFrom="column">
              <wp:posOffset>52705</wp:posOffset>
            </wp:positionH>
            <wp:positionV relativeFrom="paragraph">
              <wp:posOffset>140335</wp:posOffset>
            </wp:positionV>
            <wp:extent cx="1151890" cy="1160145"/>
            <wp:effectExtent l="0" t="0" r="0" b="1905"/>
            <wp:wrapNone/>
            <wp:docPr id="10" name="Picture 4" descr="ordu 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ordu yeni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1890" cy="1160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5B24F7" w:rsidRDefault="005B24F7">
      <w:pPr>
        <w:pStyle w:val="GvdeMetni"/>
        <w:rPr>
          <w:sz w:val="20"/>
        </w:rPr>
      </w:pPr>
    </w:p>
    <w:p w:rsidR="005B24F7" w:rsidRDefault="005B24F7">
      <w:pPr>
        <w:pStyle w:val="GvdeMetni"/>
        <w:rPr>
          <w:sz w:val="20"/>
        </w:rPr>
      </w:pPr>
    </w:p>
    <w:p w:rsidR="005B24F7" w:rsidRDefault="005B24F7">
      <w:pPr>
        <w:pStyle w:val="GvdeMetni"/>
        <w:spacing w:before="10"/>
        <w:rPr>
          <w:sz w:val="25"/>
        </w:rPr>
      </w:pPr>
    </w:p>
    <w:p w:rsidR="005B24F7" w:rsidRDefault="00A138BD">
      <w:pPr>
        <w:spacing w:before="86"/>
        <w:ind w:left="2179" w:right="2459"/>
        <w:jc w:val="center"/>
        <w:rPr>
          <w:b/>
          <w:sz w:val="32"/>
        </w:rPr>
      </w:pPr>
      <w:r>
        <w:rPr>
          <w:b/>
          <w:sz w:val="32"/>
        </w:rPr>
        <w:t>T.C</w:t>
      </w:r>
    </w:p>
    <w:p w:rsidR="005B24F7" w:rsidRDefault="00A138BD">
      <w:pPr>
        <w:spacing w:before="251"/>
        <w:ind w:left="2179" w:right="2465"/>
        <w:jc w:val="center"/>
        <w:rPr>
          <w:b/>
          <w:sz w:val="32"/>
        </w:rPr>
      </w:pPr>
      <w:r>
        <w:rPr>
          <w:b/>
          <w:sz w:val="32"/>
        </w:rPr>
        <w:t>ÜNYE</w:t>
      </w:r>
      <w:r>
        <w:rPr>
          <w:b/>
          <w:spacing w:val="-7"/>
          <w:sz w:val="32"/>
        </w:rPr>
        <w:t xml:space="preserve"> </w:t>
      </w:r>
      <w:r>
        <w:rPr>
          <w:b/>
          <w:sz w:val="32"/>
        </w:rPr>
        <w:t>KAYMAKAMLIĞI</w:t>
      </w:r>
    </w:p>
    <w:p w:rsidR="005B24F7" w:rsidRDefault="00A138BD">
      <w:pPr>
        <w:spacing w:before="252"/>
        <w:ind w:left="2179" w:right="2464"/>
        <w:jc w:val="center"/>
        <w:rPr>
          <w:b/>
          <w:sz w:val="32"/>
        </w:rPr>
      </w:pPr>
      <w:r>
        <w:rPr>
          <w:b/>
          <w:w w:val="95"/>
          <w:sz w:val="32"/>
        </w:rPr>
        <w:t>Ünye</w:t>
      </w:r>
      <w:r>
        <w:rPr>
          <w:b/>
          <w:spacing w:val="23"/>
          <w:w w:val="95"/>
          <w:sz w:val="32"/>
        </w:rPr>
        <w:t xml:space="preserve"> </w:t>
      </w:r>
      <w:r w:rsidR="00162972">
        <w:rPr>
          <w:b/>
          <w:w w:val="95"/>
          <w:sz w:val="32"/>
        </w:rPr>
        <w:t>Ş</w:t>
      </w:r>
      <w:bookmarkStart w:id="0" w:name="_GoBack"/>
      <w:bookmarkEnd w:id="0"/>
      <w:r w:rsidR="007727E3">
        <w:rPr>
          <w:b/>
          <w:w w:val="95"/>
          <w:sz w:val="32"/>
        </w:rPr>
        <w:t>ehit Hüseyin Başaran</w:t>
      </w:r>
      <w:r>
        <w:rPr>
          <w:b/>
          <w:spacing w:val="26"/>
          <w:w w:val="95"/>
          <w:sz w:val="32"/>
        </w:rPr>
        <w:t xml:space="preserve"> </w:t>
      </w:r>
      <w:r>
        <w:rPr>
          <w:b/>
          <w:w w:val="95"/>
          <w:sz w:val="32"/>
        </w:rPr>
        <w:t>Müdürlüğü</w:t>
      </w:r>
    </w:p>
    <w:p w:rsidR="005B24F7" w:rsidRDefault="005B24F7">
      <w:pPr>
        <w:pStyle w:val="GvdeMetni"/>
        <w:rPr>
          <w:b/>
          <w:sz w:val="34"/>
        </w:rPr>
      </w:pPr>
    </w:p>
    <w:p w:rsidR="005B24F7" w:rsidRDefault="005B24F7">
      <w:pPr>
        <w:pStyle w:val="GvdeMetni"/>
        <w:rPr>
          <w:b/>
          <w:sz w:val="34"/>
        </w:rPr>
      </w:pPr>
    </w:p>
    <w:p w:rsidR="005B24F7" w:rsidRDefault="00162972">
      <w:pPr>
        <w:pStyle w:val="GvdeMetni"/>
        <w:rPr>
          <w:b/>
          <w:sz w:val="34"/>
        </w:rPr>
      </w:pPr>
      <w:r w:rsidRPr="002A72F1">
        <w:rPr>
          <w:noProof/>
          <w:lang w:eastAsia="tr-TR"/>
        </w:rPr>
        <w:drawing>
          <wp:inline distT="0" distB="0" distL="0" distR="0">
            <wp:extent cx="9048750" cy="3238500"/>
            <wp:effectExtent l="0" t="0" r="0" b="0"/>
            <wp:docPr id="3" name="Resim 3" descr="C:\Users\Acer\Desktop\YAPILAN HABERLER\20181227_15232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cer\Desktop\YAPILAN HABERLER\20181227_152326_HD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0" cy="3238500"/>
                    </a:xfrm>
                    <a:prstGeom prst="rect">
                      <a:avLst/>
                    </a:prstGeom>
                    <a:noFill/>
                    <a:ln>
                      <a:noFill/>
                    </a:ln>
                  </pic:spPr>
                </pic:pic>
              </a:graphicData>
            </a:graphic>
          </wp:inline>
        </w:drawing>
      </w:r>
    </w:p>
    <w:p w:rsidR="005B24F7" w:rsidRDefault="005B24F7">
      <w:pPr>
        <w:pStyle w:val="GvdeMetni"/>
        <w:rPr>
          <w:b/>
          <w:sz w:val="34"/>
        </w:rPr>
      </w:pPr>
    </w:p>
    <w:p w:rsidR="005B24F7" w:rsidRDefault="00A138BD" w:rsidP="00162972">
      <w:pPr>
        <w:pStyle w:val="KonuBal"/>
        <w:ind w:left="709" w:firstLine="720"/>
        <w:jc w:val="left"/>
        <w:sectPr w:rsidR="005B24F7">
          <w:type w:val="continuous"/>
          <w:pgSz w:w="16840" w:h="11910" w:orient="landscape"/>
          <w:pgMar w:top="1100" w:right="700" w:bottom="280" w:left="980" w:header="708" w:footer="708" w:gutter="0"/>
          <w:cols w:space="708"/>
        </w:sectPr>
      </w:pPr>
      <w:r>
        <w:rPr>
          <w:w w:val="95"/>
        </w:rPr>
        <w:t>2024-2028</w:t>
      </w:r>
      <w:r>
        <w:rPr>
          <w:spacing w:val="-4"/>
          <w:w w:val="95"/>
        </w:rPr>
        <w:t xml:space="preserve"> </w:t>
      </w:r>
      <w:r>
        <w:rPr>
          <w:w w:val="95"/>
        </w:rPr>
        <w:t>STRATEJ</w:t>
      </w:r>
      <w:r w:rsidR="007727E3">
        <w:rPr>
          <w:w w:val="95"/>
        </w:rPr>
        <w:t>İ</w:t>
      </w:r>
      <w:r>
        <w:rPr>
          <w:w w:val="95"/>
        </w:rPr>
        <w:t>K</w:t>
      </w:r>
      <w:r>
        <w:rPr>
          <w:spacing w:val="-3"/>
          <w:w w:val="95"/>
        </w:rPr>
        <w:t xml:space="preserve"> </w:t>
      </w:r>
      <w:r>
        <w:rPr>
          <w:w w:val="95"/>
        </w:rPr>
        <w:t>PLAN</w:t>
      </w:r>
      <w:r>
        <w:rPr>
          <w:spacing w:val="-4"/>
          <w:w w:val="95"/>
        </w:rPr>
        <w:t xml:space="preserve"> </w:t>
      </w:r>
      <w:r>
        <w:rPr>
          <w:w w:val="95"/>
        </w:rPr>
        <w:t>DURUM</w:t>
      </w:r>
      <w:r>
        <w:rPr>
          <w:spacing w:val="-2"/>
          <w:w w:val="95"/>
        </w:rPr>
        <w:t xml:space="preserve"> </w:t>
      </w:r>
      <w:r>
        <w:rPr>
          <w:w w:val="95"/>
        </w:rPr>
        <w:t>ANAL</w:t>
      </w:r>
      <w:r w:rsidR="007727E3">
        <w:rPr>
          <w:w w:val="95"/>
        </w:rPr>
        <w:t>İZİ</w:t>
      </w:r>
    </w:p>
    <w:p w:rsidR="005B24F7" w:rsidRDefault="005B24F7">
      <w:pPr>
        <w:pStyle w:val="GvdeMetni"/>
        <w:spacing w:before="9"/>
        <w:rPr>
          <w:b/>
          <w:sz w:val="18"/>
        </w:rPr>
      </w:pPr>
    </w:p>
    <w:p w:rsidR="005B24F7" w:rsidRDefault="005B24F7">
      <w:pPr>
        <w:rPr>
          <w:sz w:val="18"/>
        </w:rPr>
        <w:sectPr w:rsidR="005B24F7">
          <w:pgSz w:w="16840" w:h="11910" w:orient="landscape"/>
          <w:pgMar w:top="1100" w:right="700" w:bottom="280" w:left="980" w:header="708" w:footer="708" w:gutter="0"/>
          <w:cols w:space="708"/>
        </w:sectPr>
      </w:pPr>
    </w:p>
    <w:p w:rsidR="005B24F7" w:rsidRDefault="00A138BD">
      <w:pPr>
        <w:pStyle w:val="ListeParagraf"/>
        <w:numPr>
          <w:ilvl w:val="0"/>
          <w:numId w:val="2"/>
        </w:numPr>
        <w:tabs>
          <w:tab w:val="left" w:pos="1157"/>
        </w:tabs>
        <w:spacing w:before="90"/>
        <w:jc w:val="left"/>
        <w:rPr>
          <w:rFonts w:ascii="Times New Roman" w:hAnsi="Times New Roman"/>
          <w:b/>
          <w:sz w:val="24"/>
        </w:rPr>
      </w:pPr>
      <w:r>
        <w:rPr>
          <w:rFonts w:ascii="Times New Roman" w:hAnsi="Times New Roman"/>
          <w:b/>
          <w:w w:val="95"/>
          <w:sz w:val="24"/>
        </w:rPr>
        <w:lastRenderedPageBreak/>
        <w:t>KURUMSAL</w:t>
      </w:r>
      <w:r>
        <w:rPr>
          <w:rFonts w:ascii="Times New Roman" w:hAnsi="Times New Roman"/>
          <w:b/>
          <w:spacing w:val="13"/>
          <w:w w:val="95"/>
          <w:sz w:val="24"/>
        </w:rPr>
        <w:t xml:space="preserve"> </w:t>
      </w:r>
      <w:r w:rsidR="007727E3">
        <w:rPr>
          <w:rFonts w:ascii="Times New Roman" w:hAnsi="Times New Roman"/>
          <w:b/>
          <w:w w:val="95"/>
          <w:sz w:val="24"/>
        </w:rPr>
        <w:t>TARİ</w:t>
      </w:r>
      <w:r>
        <w:rPr>
          <w:rFonts w:ascii="Times New Roman" w:hAnsi="Times New Roman"/>
          <w:b/>
          <w:w w:val="95"/>
          <w:sz w:val="24"/>
        </w:rPr>
        <w:t>HÇE</w:t>
      </w:r>
    </w:p>
    <w:p w:rsidR="005B24F7" w:rsidRDefault="005B24F7">
      <w:pPr>
        <w:pStyle w:val="GvdeMetni"/>
        <w:rPr>
          <w:b/>
          <w:sz w:val="20"/>
        </w:rPr>
      </w:pPr>
    </w:p>
    <w:p w:rsidR="005B24F7" w:rsidRDefault="005B24F7">
      <w:pPr>
        <w:pStyle w:val="GvdeMetni"/>
        <w:spacing w:before="11"/>
        <w:rPr>
          <w:b/>
          <w:sz w:val="23"/>
        </w:rPr>
      </w:pPr>
    </w:p>
    <w:p w:rsidR="005B24F7" w:rsidRDefault="007727E3">
      <w:pPr>
        <w:pStyle w:val="GvdeMetni"/>
        <w:spacing w:before="1"/>
        <w:rPr>
          <w:b/>
          <w:sz w:val="38"/>
        </w:rPr>
      </w:pPr>
      <w:r>
        <w:rPr>
          <w:noProof/>
          <w:lang w:eastAsia="tr-TR"/>
        </w:rPr>
        <w:drawing>
          <wp:anchor distT="0" distB="0" distL="114300" distR="114300" simplePos="0" relativeHeight="485356544" behindDoc="0" locked="0" layoutInCell="1" allowOverlap="1" wp14:anchorId="6D7FF570" wp14:editId="60F7A88C">
            <wp:simplePos x="0" y="0"/>
            <wp:positionH relativeFrom="margin">
              <wp:align>left</wp:align>
            </wp:positionH>
            <wp:positionV relativeFrom="paragraph">
              <wp:posOffset>172720</wp:posOffset>
            </wp:positionV>
            <wp:extent cx="8848725" cy="5722620"/>
            <wp:effectExtent l="0" t="0" r="9525" b="0"/>
            <wp:wrapTopAndBottom/>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001.jpg"/>
                    <pic:cNvPicPr/>
                  </pic:nvPicPr>
                  <pic:blipFill rotWithShape="1">
                    <a:blip r:embed="rId9" cstate="print">
                      <a:extLst>
                        <a:ext uri="{28A0092B-C50C-407E-A947-70E740481C1C}">
                          <a14:useLocalDpi xmlns:a14="http://schemas.microsoft.com/office/drawing/2010/main" val="0"/>
                        </a:ext>
                      </a:extLst>
                    </a:blip>
                    <a:srcRect l="7441" t="54897" r="8069" b="9426"/>
                    <a:stretch/>
                  </pic:blipFill>
                  <pic:spPr bwMode="auto">
                    <a:xfrm>
                      <a:off x="0" y="0"/>
                      <a:ext cx="8848725" cy="572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8BD">
        <w:br w:type="column"/>
      </w:r>
    </w:p>
    <w:p w:rsidR="005B24F7" w:rsidRDefault="00A138BD">
      <w:pPr>
        <w:ind w:left="820"/>
        <w:jc w:val="both"/>
        <w:rPr>
          <w:b/>
          <w:sz w:val="24"/>
        </w:rPr>
      </w:pPr>
      <w:r>
        <w:rPr>
          <w:b/>
          <w:sz w:val="24"/>
        </w:rPr>
        <w:t>Okulumuz</w:t>
      </w:r>
      <w:r>
        <w:rPr>
          <w:b/>
          <w:spacing w:val="-3"/>
          <w:sz w:val="24"/>
        </w:rPr>
        <w:t xml:space="preserve"> </w:t>
      </w:r>
      <w:r>
        <w:rPr>
          <w:b/>
          <w:sz w:val="24"/>
        </w:rPr>
        <w:t>Hakkında</w:t>
      </w:r>
    </w:p>
    <w:p w:rsidR="007727E3" w:rsidRPr="00A5059A" w:rsidRDefault="007727E3" w:rsidP="007727E3">
      <w:pPr>
        <w:ind w:firstLine="720"/>
        <w:jc w:val="both"/>
      </w:pPr>
      <w:r w:rsidRPr="00A5059A">
        <w:t>Şehit Hüseyin Başaran İlkokulu, Ordu ilinin Ünye ilçesine bağlı Fevzi Çakmak Mahallesinde bulunmaktadır. Bölgenin en köklü eğitim öğretim kurumları arasında olan okulumuz, </w:t>
      </w:r>
      <w:r w:rsidRPr="00642F44">
        <w:t>1979 </w:t>
      </w:r>
      <w:r w:rsidRPr="00A5059A">
        <w:t>yılından bu yana eğitim öğretim faaliyetlerini sürdürmektedir.</w:t>
      </w:r>
    </w:p>
    <w:p w:rsidR="007727E3" w:rsidRPr="00A5059A" w:rsidRDefault="007727E3" w:rsidP="007727E3">
      <w:pPr>
        <w:jc w:val="both"/>
      </w:pPr>
      <w:r w:rsidRPr="00A5059A">
        <w:t>Okulumuz 1979 – 1980 eğitim ve öğretim yılında Fevzi Çakmak Mahallesinde bir şahsa ait evin zemin katında 3 derslikli Fevzi Çakmak Ortaokulu olarak eğitim-öğretime açılmıştır. Daha sonra binanın fiziki şartları, ihtiyacı karşılamadığından şimdiki binasına 1988 yılının II. yarısında taşınmıştır. Okulumuz Ünye nin ikinci ortaokuludur.</w:t>
      </w:r>
    </w:p>
    <w:p w:rsidR="007727E3" w:rsidRPr="00A5059A" w:rsidRDefault="007727E3" w:rsidP="007727E3">
      <w:pPr>
        <w:jc w:val="both"/>
      </w:pPr>
      <w:r w:rsidRPr="00A5059A">
        <w:br/>
      </w:r>
      <w:r>
        <w:t xml:space="preserve">           </w:t>
      </w:r>
      <w:r w:rsidRPr="00A5059A">
        <w:t>Okulun ilk müdürlüğüne matematik öğretmeni İnci ÖZGÜLŞEN vekâlet etmiştir. Sonraki yıllarda H. Celal GÜNDAY, Bekir DİKİCİ, Sezai YILDIRIM, Kemal TÜRK, Memduh GÜL asaleten, Fatma ÜNLÜ ve Yılmaz OCAK is</w:t>
      </w:r>
      <w:r>
        <w:t>e okulun Müdürlüğünü vekaleten y</w:t>
      </w:r>
      <w:r w:rsidRPr="00A5059A">
        <w:t>ürütmüşlerdir. Şu an bu görevi Ünal HAZNEDAR yürütm</w:t>
      </w:r>
      <w:r>
        <w:t>e</w:t>
      </w:r>
      <w:r w:rsidRPr="00A5059A">
        <w:t>kt</w:t>
      </w:r>
      <w:r>
        <w:t>e</w:t>
      </w:r>
      <w:r w:rsidRPr="00A5059A">
        <w:t>dir. Okulumuz 1998 yılında 8 yıllık kesintisiz eğitime geçtiğinden adı da Şehit Hüseyin Başaran İlköğretim Oku</w:t>
      </w:r>
      <w:r>
        <w:t>lu olmuştur.</w:t>
      </w:r>
      <w:r w:rsidRPr="00A5059A">
        <w:t xml:space="preserve"> 2016/2017 Eğitim Öğretim yılı sonu itibarıyla okulumuzun Ortaokul kısmı kapatılarak öğrencileri Fevzi Çakmak Ortaokuluna nakledilmiş, aynı tarihte kapatılan Nuriye İlkokulu öğrencileri de okulumuza nakledilmiştir. 2017-2018 Eğitim Öğretim yılına Okulumuz  Şehit Hüseyin Başaran İlkokulu olarak devam etmiştir. 2017/2018 Eğitim -Öğretim yılı sonunda kapatılan Yüceler İlkokulu Öğretmen ve Öğrencileri ile okulumuza nakledilmiştir. Okulumuz İlçe Merkezinin doğusunda yer almakta ve İlçe merkezinde yer alan Okulumuzun öğrencilerinin çoğu "Taşımalı Eğitim" kapsamındadır. Okulumuz, "Taşıma Merkezi"  bir okuldur. Bundan sonra Okulumuz 4+4+4 Eğitim sisteminin ilk basamağı olan Birinci dört yıllık eğitimi uygulayan ve öğrencilerini bir Üst kuruma titizlikle hazırlayan iyi bir Eğitim yuvası olacaktır.</w:t>
      </w:r>
    </w:p>
    <w:p w:rsidR="005B24F7" w:rsidRDefault="007727E3" w:rsidP="007727E3">
      <w:pPr>
        <w:spacing w:line="300" w:lineRule="auto"/>
        <w:rPr>
          <w:sz w:val="24"/>
        </w:rPr>
        <w:sectPr w:rsidR="005B24F7">
          <w:type w:val="continuous"/>
          <w:pgSz w:w="16840" w:h="11910" w:orient="landscape"/>
          <w:pgMar w:top="1100" w:right="700" w:bottom="280" w:left="980" w:header="708" w:footer="708" w:gutter="0"/>
          <w:cols w:space="708"/>
        </w:sectPr>
      </w:pPr>
      <w:r w:rsidRPr="00A5059A">
        <w:br/>
      </w:r>
      <w:r>
        <w:t xml:space="preserve">             </w:t>
      </w:r>
      <w:r w:rsidRPr="00A5059A">
        <w:t>Okulumuz eğitim – öğretime açıldığı yıldan günümüze kadar sahip olduğu eğitim bölgesinin ihtiyaçlarına cevap vermiş olup mezun ettiği öğrencileri bir üst eğitime başarı ile hazırlamıştır. Bugün okulumuzdan mezun olan öğrenciler arasında devletimizin birçok kademesinde görev almış ve özel sektörde çalışan mezunlarımız bulunmaktadır. Okulumuzu başarı ile temsil eden tüm mezunlarımızı, onları yetiştiren eğitim camiamızı ve velilerimizi saygı ile anıyoruz.</w:t>
      </w:r>
    </w:p>
    <w:p w:rsidR="005B24F7" w:rsidRDefault="005B24F7">
      <w:pPr>
        <w:pStyle w:val="GvdeMetni"/>
        <w:spacing w:before="5"/>
        <w:rPr>
          <w:b/>
          <w:i/>
          <w:sz w:val="19"/>
        </w:rPr>
      </w:pPr>
    </w:p>
    <w:p w:rsidR="005B24F7" w:rsidRDefault="00A138BD">
      <w:pPr>
        <w:pStyle w:val="Balk1"/>
        <w:numPr>
          <w:ilvl w:val="0"/>
          <w:numId w:val="2"/>
        </w:numPr>
        <w:tabs>
          <w:tab w:val="left" w:pos="1157"/>
        </w:tabs>
        <w:spacing w:before="88"/>
        <w:jc w:val="left"/>
      </w:pPr>
      <w:r>
        <w:rPr>
          <w:w w:val="95"/>
        </w:rPr>
        <w:t>Okulun</w:t>
      </w:r>
      <w:r>
        <w:rPr>
          <w:spacing w:val="27"/>
          <w:w w:val="95"/>
        </w:rPr>
        <w:t xml:space="preserve"> </w:t>
      </w:r>
      <w:r>
        <w:rPr>
          <w:w w:val="95"/>
        </w:rPr>
        <w:t>Mevcut</w:t>
      </w:r>
      <w:r>
        <w:rPr>
          <w:spacing w:val="28"/>
          <w:w w:val="95"/>
        </w:rPr>
        <w:t xml:space="preserve"> </w:t>
      </w:r>
      <w:r>
        <w:rPr>
          <w:w w:val="95"/>
        </w:rPr>
        <w:t>Durumu:</w:t>
      </w:r>
      <w:r>
        <w:rPr>
          <w:spacing w:val="24"/>
          <w:w w:val="95"/>
        </w:rPr>
        <w:t xml:space="preserve"> </w:t>
      </w:r>
      <w:r>
        <w:rPr>
          <w:w w:val="95"/>
        </w:rPr>
        <w:t>Temel</w:t>
      </w:r>
      <w:r>
        <w:rPr>
          <w:spacing w:val="27"/>
          <w:w w:val="95"/>
        </w:rPr>
        <w:t xml:space="preserve"> </w:t>
      </w:r>
      <w:r w:rsidR="007727E3">
        <w:rPr>
          <w:w w:val="95"/>
        </w:rPr>
        <w:t>İ</w:t>
      </w:r>
      <w:r>
        <w:rPr>
          <w:w w:val="95"/>
        </w:rPr>
        <w:t>statistikler</w:t>
      </w:r>
    </w:p>
    <w:p w:rsidR="005B24F7" w:rsidRDefault="00A138BD">
      <w:pPr>
        <w:spacing w:before="70" w:after="4"/>
        <w:ind w:left="1156"/>
        <w:rPr>
          <w:b/>
          <w:sz w:val="24"/>
        </w:rPr>
      </w:pPr>
      <w:r>
        <w:rPr>
          <w:b/>
          <w:sz w:val="24"/>
        </w:rPr>
        <w:t>Temel</w:t>
      </w:r>
      <w:r>
        <w:rPr>
          <w:b/>
          <w:spacing w:val="-1"/>
          <w:sz w:val="24"/>
        </w:rPr>
        <w:t xml:space="preserve"> </w:t>
      </w:r>
      <w:r>
        <w:rPr>
          <w:b/>
          <w:sz w:val="24"/>
        </w:rPr>
        <w:t>Bilgiler</w:t>
      </w:r>
      <w:r>
        <w:rPr>
          <w:b/>
          <w:spacing w:val="-2"/>
          <w:sz w:val="24"/>
        </w:rPr>
        <w:t xml:space="preserve"> </w:t>
      </w:r>
      <w:r>
        <w:rPr>
          <w:b/>
          <w:sz w:val="24"/>
        </w:rPr>
        <w:t>Tablosu-</w:t>
      </w:r>
      <w:r>
        <w:rPr>
          <w:b/>
          <w:spacing w:val="-5"/>
          <w:sz w:val="24"/>
        </w:rPr>
        <w:t xml:space="preserve"> </w:t>
      </w:r>
      <w:r>
        <w:rPr>
          <w:b/>
          <w:sz w:val="24"/>
        </w:rPr>
        <w:t>Okul</w:t>
      </w:r>
      <w:r>
        <w:rPr>
          <w:b/>
          <w:spacing w:val="-1"/>
          <w:sz w:val="24"/>
        </w:rPr>
        <w:t xml:space="preserve"> </w:t>
      </w:r>
      <w:r>
        <w:rPr>
          <w:b/>
          <w:sz w:val="24"/>
        </w:rPr>
        <w:t>Künyesi</w:t>
      </w:r>
    </w:p>
    <w:tbl>
      <w:tblPr>
        <w:tblStyle w:val="TableNormal"/>
        <w:tblW w:w="0" w:type="auto"/>
        <w:tblInd w:w="37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77"/>
        <w:gridCol w:w="993"/>
        <w:gridCol w:w="3782"/>
        <w:gridCol w:w="1607"/>
        <w:gridCol w:w="1129"/>
        <w:gridCol w:w="4386"/>
      </w:tblGrid>
      <w:tr w:rsidR="005B24F7">
        <w:trPr>
          <w:trHeight w:val="531"/>
        </w:trPr>
        <w:tc>
          <w:tcPr>
            <w:tcW w:w="6829" w:type="dxa"/>
            <w:gridSpan w:val="4"/>
            <w:tcBorders>
              <w:left w:val="single" w:sz="8" w:space="0" w:color="000000"/>
            </w:tcBorders>
          </w:tcPr>
          <w:p w:rsidR="005B24F7" w:rsidRDefault="00A138BD">
            <w:pPr>
              <w:pStyle w:val="TableParagraph"/>
              <w:spacing w:before="2"/>
              <w:ind w:left="69"/>
              <w:rPr>
                <w:rFonts w:ascii="Cambria" w:hAnsi="Cambria"/>
                <w:sz w:val="24"/>
              </w:rPr>
            </w:pPr>
            <w:r>
              <w:rPr>
                <w:rFonts w:ascii="Cambria" w:hAnsi="Cambria"/>
                <w:w w:val="115"/>
                <w:sz w:val="24"/>
              </w:rPr>
              <w:t>İli:</w:t>
            </w:r>
            <w:r>
              <w:rPr>
                <w:rFonts w:ascii="Cambria" w:hAnsi="Cambria"/>
                <w:spacing w:val="-12"/>
                <w:w w:val="115"/>
                <w:sz w:val="24"/>
              </w:rPr>
              <w:t xml:space="preserve"> </w:t>
            </w:r>
            <w:r>
              <w:rPr>
                <w:rFonts w:ascii="Cambria" w:hAnsi="Cambria"/>
                <w:w w:val="115"/>
                <w:sz w:val="24"/>
              </w:rPr>
              <w:t>ORDU</w:t>
            </w:r>
          </w:p>
        </w:tc>
        <w:tc>
          <w:tcPr>
            <w:tcW w:w="7122" w:type="dxa"/>
            <w:gridSpan w:val="3"/>
            <w:tcBorders>
              <w:right w:val="single" w:sz="8" w:space="0" w:color="000000"/>
            </w:tcBorders>
          </w:tcPr>
          <w:p w:rsidR="005B24F7" w:rsidRDefault="00A138BD">
            <w:pPr>
              <w:pStyle w:val="TableParagraph"/>
              <w:spacing w:before="2"/>
              <w:ind w:left="71"/>
              <w:rPr>
                <w:rFonts w:ascii="Cambria" w:hAnsi="Cambria"/>
                <w:sz w:val="24"/>
              </w:rPr>
            </w:pPr>
            <w:r>
              <w:rPr>
                <w:rFonts w:ascii="Cambria" w:hAnsi="Cambria"/>
                <w:b/>
                <w:w w:val="110"/>
                <w:sz w:val="24"/>
              </w:rPr>
              <w:t>İlçesi:</w:t>
            </w:r>
            <w:r>
              <w:rPr>
                <w:rFonts w:ascii="Cambria" w:hAnsi="Cambria"/>
                <w:b/>
                <w:spacing w:val="-14"/>
                <w:w w:val="110"/>
                <w:sz w:val="24"/>
              </w:rPr>
              <w:t xml:space="preserve"> </w:t>
            </w:r>
            <w:r>
              <w:rPr>
                <w:rFonts w:ascii="Cambria" w:hAnsi="Cambria"/>
                <w:w w:val="110"/>
                <w:sz w:val="24"/>
              </w:rPr>
              <w:t>ÜNYE</w:t>
            </w:r>
          </w:p>
        </w:tc>
      </w:tr>
      <w:tr w:rsidR="005B24F7" w:rsidTr="00C748F4">
        <w:trPr>
          <w:trHeight w:val="2018"/>
        </w:trPr>
        <w:tc>
          <w:tcPr>
            <w:tcW w:w="2054" w:type="dxa"/>
            <w:gridSpan w:val="2"/>
            <w:tcBorders>
              <w:left w:val="single" w:sz="8" w:space="0" w:color="000000"/>
              <w:right w:val="single" w:sz="8" w:space="0" w:color="000000"/>
            </w:tcBorders>
          </w:tcPr>
          <w:p w:rsidR="005B24F7" w:rsidRDefault="005B24F7">
            <w:pPr>
              <w:pStyle w:val="TableParagraph"/>
              <w:rPr>
                <w:b/>
                <w:sz w:val="24"/>
              </w:rPr>
            </w:pPr>
          </w:p>
          <w:p w:rsidR="005B24F7" w:rsidRDefault="005B24F7">
            <w:pPr>
              <w:pStyle w:val="TableParagraph"/>
              <w:rPr>
                <w:b/>
                <w:sz w:val="24"/>
              </w:rPr>
            </w:pPr>
          </w:p>
          <w:p w:rsidR="005B24F7" w:rsidRDefault="005B24F7">
            <w:pPr>
              <w:pStyle w:val="TableParagraph"/>
              <w:rPr>
                <w:b/>
                <w:sz w:val="24"/>
              </w:rPr>
            </w:pPr>
          </w:p>
          <w:p w:rsidR="005B24F7" w:rsidRDefault="005B24F7">
            <w:pPr>
              <w:pStyle w:val="TableParagraph"/>
              <w:spacing w:before="10"/>
              <w:rPr>
                <w:b/>
                <w:sz w:val="35"/>
              </w:rPr>
            </w:pPr>
          </w:p>
          <w:p w:rsidR="005B24F7" w:rsidRDefault="00A138BD">
            <w:pPr>
              <w:pStyle w:val="TableParagraph"/>
              <w:ind w:left="69"/>
              <w:rPr>
                <w:rFonts w:ascii="Cambria"/>
                <w:b/>
                <w:sz w:val="20"/>
              </w:rPr>
            </w:pPr>
            <w:r>
              <w:rPr>
                <w:rFonts w:ascii="Cambria"/>
                <w:b/>
                <w:sz w:val="20"/>
              </w:rPr>
              <w:t>Adres:</w:t>
            </w:r>
          </w:p>
        </w:tc>
        <w:tc>
          <w:tcPr>
            <w:tcW w:w="4775" w:type="dxa"/>
            <w:gridSpan w:val="2"/>
            <w:tcBorders>
              <w:left w:val="single" w:sz="8" w:space="0" w:color="000000"/>
            </w:tcBorders>
          </w:tcPr>
          <w:p w:rsidR="005B24F7" w:rsidRDefault="005B24F7">
            <w:pPr>
              <w:pStyle w:val="TableParagraph"/>
              <w:rPr>
                <w:b/>
                <w:sz w:val="24"/>
              </w:rPr>
            </w:pPr>
          </w:p>
          <w:p w:rsidR="005B24F7" w:rsidRDefault="005B24F7">
            <w:pPr>
              <w:pStyle w:val="TableParagraph"/>
              <w:rPr>
                <w:b/>
                <w:sz w:val="24"/>
              </w:rPr>
            </w:pPr>
          </w:p>
          <w:p w:rsidR="005B24F7" w:rsidRDefault="005B24F7">
            <w:pPr>
              <w:pStyle w:val="TableParagraph"/>
              <w:rPr>
                <w:b/>
                <w:sz w:val="24"/>
              </w:rPr>
            </w:pPr>
          </w:p>
          <w:p w:rsidR="005B24F7" w:rsidRDefault="005B24F7">
            <w:pPr>
              <w:pStyle w:val="TableParagraph"/>
              <w:rPr>
                <w:b/>
                <w:sz w:val="24"/>
              </w:rPr>
            </w:pPr>
          </w:p>
          <w:p w:rsidR="005B24F7" w:rsidRDefault="007727E3">
            <w:pPr>
              <w:pStyle w:val="TableParagraph"/>
              <w:spacing w:before="139"/>
              <w:ind w:left="70"/>
              <w:rPr>
                <w:rFonts w:ascii="Cambria" w:hAnsi="Cambria"/>
                <w:sz w:val="20"/>
              </w:rPr>
            </w:pPr>
            <w:r>
              <w:rPr>
                <w:rFonts w:ascii="Cambria" w:hAnsi="Cambria"/>
                <w:w w:val="105"/>
                <w:sz w:val="20"/>
              </w:rPr>
              <w:t>Fevzi çakmak mahall</w:t>
            </w:r>
            <w:r w:rsidR="00000915">
              <w:rPr>
                <w:rFonts w:ascii="Cambria" w:hAnsi="Cambria"/>
                <w:w w:val="105"/>
                <w:sz w:val="20"/>
              </w:rPr>
              <w:t>esi Fevzi Ç</w:t>
            </w:r>
            <w:r>
              <w:rPr>
                <w:rFonts w:ascii="Cambria" w:hAnsi="Cambria"/>
                <w:w w:val="105"/>
                <w:sz w:val="20"/>
              </w:rPr>
              <w:t xml:space="preserve">akmak Caddesi </w:t>
            </w:r>
            <w:r w:rsidR="00A138BD">
              <w:rPr>
                <w:rFonts w:ascii="Cambria" w:hAnsi="Cambria"/>
                <w:spacing w:val="7"/>
                <w:w w:val="105"/>
                <w:sz w:val="20"/>
              </w:rPr>
              <w:t xml:space="preserve"> </w:t>
            </w:r>
            <w:r>
              <w:rPr>
                <w:rFonts w:ascii="Cambria" w:hAnsi="Cambria"/>
                <w:w w:val="105"/>
                <w:sz w:val="20"/>
              </w:rPr>
              <w:t>No:464</w:t>
            </w:r>
            <w:r w:rsidR="00A138BD">
              <w:rPr>
                <w:rFonts w:ascii="Cambria" w:hAnsi="Cambria"/>
                <w:spacing w:val="9"/>
                <w:w w:val="105"/>
                <w:sz w:val="20"/>
              </w:rPr>
              <w:t xml:space="preserve"> </w:t>
            </w:r>
            <w:r w:rsidR="00A138BD">
              <w:rPr>
                <w:rFonts w:ascii="Cambria" w:hAnsi="Cambria"/>
                <w:w w:val="105"/>
                <w:sz w:val="20"/>
              </w:rPr>
              <w:t>Ünye/Ordu</w:t>
            </w:r>
          </w:p>
        </w:tc>
        <w:tc>
          <w:tcPr>
            <w:tcW w:w="2736" w:type="dxa"/>
            <w:gridSpan w:val="2"/>
            <w:tcBorders>
              <w:right w:val="single" w:sz="8" w:space="0" w:color="000000"/>
            </w:tcBorders>
          </w:tcPr>
          <w:p w:rsidR="005B24F7" w:rsidRDefault="005B24F7">
            <w:pPr>
              <w:pStyle w:val="TableParagraph"/>
              <w:rPr>
                <w:b/>
                <w:sz w:val="24"/>
              </w:rPr>
            </w:pPr>
          </w:p>
          <w:p w:rsidR="005B24F7" w:rsidRDefault="005B24F7">
            <w:pPr>
              <w:pStyle w:val="TableParagraph"/>
              <w:rPr>
                <w:b/>
                <w:sz w:val="24"/>
              </w:rPr>
            </w:pPr>
          </w:p>
          <w:p w:rsidR="005B24F7" w:rsidRDefault="005B24F7">
            <w:pPr>
              <w:pStyle w:val="TableParagraph"/>
              <w:rPr>
                <w:b/>
                <w:sz w:val="24"/>
              </w:rPr>
            </w:pPr>
          </w:p>
          <w:p w:rsidR="005B24F7" w:rsidRDefault="005B24F7">
            <w:pPr>
              <w:pStyle w:val="TableParagraph"/>
              <w:spacing w:before="10"/>
              <w:rPr>
                <w:b/>
                <w:sz w:val="35"/>
              </w:rPr>
            </w:pPr>
          </w:p>
          <w:p w:rsidR="005B24F7" w:rsidRDefault="00A138BD">
            <w:pPr>
              <w:pStyle w:val="TableParagraph"/>
              <w:ind w:left="71"/>
              <w:rPr>
                <w:rFonts w:ascii="Cambria" w:hAnsi="Cambria"/>
                <w:b/>
                <w:sz w:val="20"/>
              </w:rPr>
            </w:pPr>
            <w:r>
              <w:rPr>
                <w:rFonts w:ascii="Cambria" w:hAnsi="Cambria"/>
                <w:b/>
                <w:sz w:val="20"/>
              </w:rPr>
              <w:t>Coğrafi</w:t>
            </w:r>
            <w:r>
              <w:rPr>
                <w:rFonts w:ascii="Cambria" w:hAnsi="Cambria"/>
                <w:b/>
                <w:spacing w:val="10"/>
                <w:sz w:val="20"/>
              </w:rPr>
              <w:t xml:space="preserve"> </w:t>
            </w:r>
            <w:r>
              <w:rPr>
                <w:rFonts w:ascii="Cambria" w:hAnsi="Cambria"/>
                <w:b/>
                <w:sz w:val="20"/>
              </w:rPr>
              <w:t>Konum</w:t>
            </w:r>
            <w:r>
              <w:rPr>
                <w:rFonts w:ascii="Cambria" w:hAnsi="Cambria"/>
                <w:b/>
                <w:spacing w:val="11"/>
                <w:sz w:val="20"/>
              </w:rPr>
              <w:t xml:space="preserve"> </w:t>
            </w:r>
            <w:r>
              <w:rPr>
                <w:rFonts w:ascii="Cambria" w:hAnsi="Cambria"/>
                <w:b/>
                <w:sz w:val="20"/>
              </w:rPr>
              <w:t>(link):</w:t>
            </w:r>
          </w:p>
        </w:tc>
        <w:tc>
          <w:tcPr>
            <w:tcW w:w="4386" w:type="dxa"/>
            <w:tcBorders>
              <w:left w:val="single" w:sz="8" w:space="0" w:color="000000"/>
              <w:right w:val="single" w:sz="8" w:space="0" w:color="000000"/>
            </w:tcBorders>
          </w:tcPr>
          <w:p w:rsidR="005B24F7" w:rsidRDefault="005B24F7">
            <w:pPr>
              <w:pStyle w:val="TableParagraph"/>
              <w:spacing w:before="3"/>
              <w:rPr>
                <w:b/>
                <w:sz w:val="27"/>
              </w:rPr>
            </w:pPr>
          </w:p>
          <w:p w:rsidR="00C748F4" w:rsidRDefault="00C748F4">
            <w:pPr>
              <w:pStyle w:val="TableParagraph"/>
              <w:spacing w:before="7"/>
              <w:rPr>
                <w:sz w:val="20"/>
              </w:rPr>
            </w:pPr>
          </w:p>
          <w:p w:rsidR="00C748F4" w:rsidRDefault="00C748F4">
            <w:pPr>
              <w:pStyle w:val="TableParagraph"/>
              <w:spacing w:before="7"/>
              <w:rPr>
                <w:sz w:val="20"/>
              </w:rPr>
            </w:pPr>
          </w:p>
          <w:p w:rsidR="005B24F7" w:rsidRDefault="00C748F4">
            <w:pPr>
              <w:pStyle w:val="TableParagraph"/>
              <w:spacing w:before="7"/>
              <w:rPr>
                <w:b/>
                <w:sz w:val="29"/>
              </w:rPr>
            </w:pPr>
            <w:r>
              <w:rPr>
                <w:sz w:val="20"/>
              </w:rPr>
              <w:t xml:space="preserve">           </w:t>
            </w:r>
            <w:r w:rsidRPr="00844D58">
              <w:rPr>
                <w:sz w:val="20"/>
              </w:rPr>
              <w:t>https://goo.gl/maps/kSqQJ85b57u</w:t>
            </w:r>
            <w:r>
              <w:rPr>
                <w:b/>
                <w:sz w:val="29"/>
              </w:rPr>
              <w:t xml:space="preserve"> </w:t>
            </w:r>
          </w:p>
          <w:p w:rsidR="005B24F7" w:rsidRDefault="005B24F7">
            <w:pPr>
              <w:pStyle w:val="TableParagraph"/>
              <w:ind w:left="289"/>
              <w:rPr>
                <w:sz w:val="20"/>
              </w:rPr>
            </w:pPr>
          </w:p>
          <w:p w:rsidR="005B24F7" w:rsidRDefault="005B24F7">
            <w:pPr>
              <w:pStyle w:val="TableParagraph"/>
              <w:rPr>
                <w:b/>
                <w:sz w:val="20"/>
              </w:rPr>
            </w:pPr>
          </w:p>
          <w:p w:rsidR="005B24F7" w:rsidRDefault="005B24F7">
            <w:pPr>
              <w:pStyle w:val="TableParagraph"/>
              <w:spacing w:before="6"/>
              <w:rPr>
                <w:b/>
                <w:sz w:val="16"/>
              </w:rPr>
            </w:pPr>
          </w:p>
        </w:tc>
      </w:tr>
      <w:tr w:rsidR="005B24F7">
        <w:trPr>
          <w:trHeight w:val="472"/>
        </w:trPr>
        <w:tc>
          <w:tcPr>
            <w:tcW w:w="2054" w:type="dxa"/>
            <w:gridSpan w:val="2"/>
            <w:tcBorders>
              <w:left w:val="single" w:sz="8" w:space="0" w:color="000000"/>
              <w:right w:val="single" w:sz="8" w:space="0" w:color="000000"/>
            </w:tcBorders>
          </w:tcPr>
          <w:p w:rsidR="005B24F7" w:rsidRDefault="00A138BD">
            <w:pPr>
              <w:pStyle w:val="TableParagraph"/>
              <w:spacing w:before="4"/>
              <w:ind w:left="69"/>
              <w:rPr>
                <w:rFonts w:ascii="Cambria" w:hAnsi="Cambria"/>
                <w:b/>
                <w:sz w:val="20"/>
              </w:rPr>
            </w:pPr>
            <w:r>
              <w:rPr>
                <w:rFonts w:ascii="Cambria" w:hAnsi="Cambria"/>
                <w:b/>
                <w:sz w:val="20"/>
              </w:rPr>
              <w:t>Telefon</w:t>
            </w:r>
            <w:r>
              <w:rPr>
                <w:rFonts w:ascii="Cambria" w:hAnsi="Cambria"/>
                <w:b/>
                <w:spacing w:val="7"/>
                <w:sz w:val="20"/>
              </w:rPr>
              <w:t xml:space="preserve"> </w:t>
            </w:r>
            <w:r>
              <w:rPr>
                <w:rFonts w:ascii="Cambria" w:hAnsi="Cambria"/>
                <w:b/>
                <w:sz w:val="20"/>
              </w:rPr>
              <w:t>Numarası:</w:t>
            </w:r>
          </w:p>
        </w:tc>
        <w:tc>
          <w:tcPr>
            <w:tcW w:w="4775" w:type="dxa"/>
            <w:gridSpan w:val="2"/>
            <w:tcBorders>
              <w:left w:val="single" w:sz="8" w:space="0" w:color="000000"/>
            </w:tcBorders>
          </w:tcPr>
          <w:p w:rsidR="005B24F7" w:rsidRDefault="00A138BD" w:rsidP="007727E3">
            <w:pPr>
              <w:pStyle w:val="TableParagraph"/>
              <w:spacing w:before="4"/>
              <w:ind w:left="70"/>
              <w:rPr>
                <w:rFonts w:ascii="Cambria"/>
                <w:sz w:val="20"/>
              </w:rPr>
            </w:pPr>
            <w:r>
              <w:rPr>
                <w:rFonts w:ascii="Cambria"/>
                <w:w w:val="95"/>
                <w:sz w:val="20"/>
              </w:rPr>
              <w:t>0(</w:t>
            </w:r>
            <w:r>
              <w:rPr>
                <w:rFonts w:ascii="Cambria"/>
                <w:spacing w:val="-7"/>
                <w:w w:val="95"/>
                <w:sz w:val="20"/>
              </w:rPr>
              <w:t xml:space="preserve"> </w:t>
            </w:r>
            <w:r>
              <w:rPr>
                <w:rFonts w:ascii="Cambria"/>
                <w:w w:val="95"/>
                <w:sz w:val="20"/>
              </w:rPr>
              <w:t>452)</w:t>
            </w:r>
            <w:r>
              <w:rPr>
                <w:rFonts w:ascii="Cambria"/>
                <w:spacing w:val="-6"/>
                <w:w w:val="95"/>
                <w:sz w:val="20"/>
              </w:rPr>
              <w:t xml:space="preserve"> </w:t>
            </w:r>
            <w:r w:rsidR="007727E3">
              <w:rPr>
                <w:rFonts w:ascii="Cambria"/>
                <w:w w:val="95"/>
                <w:sz w:val="20"/>
              </w:rPr>
              <w:t>323 33 31</w:t>
            </w:r>
          </w:p>
        </w:tc>
        <w:tc>
          <w:tcPr>
            <w:tcW w:w="2736" w:type="dxa"/>
            <w:gridSpan w:val="2"/>
            <w:tcBorders>
              <w:right w:val="single" w:sz="8" w:space="0" w:color="000000"/>
            </w:tcBorders>
          </w:tcPr>
          <w:p w:rsidR="005B24F7" w:rsidRDefault="00A138BD">
            <w:pPr>
              <w:pStyle w:val="TableParagraph"/>
              <w:spacing w:before="4"/>
              <w:ind w:left="71"/>
              <w:rPr>
                <w:rFonts w:ascii="Cambria" w:hAnsi="Cambria"/>
                <w:b/>
                <w:sz w:val="20"/>
              </w:rPr>
            </w:pPr>
            <w:r>
              <w:rPr>
                <w:rFonts w:ascii="Cambria" w:hAnsi="Cambria"/>
                <w:b/>
                <w:sz w:val="20"/>
              </w:rPr>
              <w:t>Faks</w:t>
            </w:r>
            <w:r>
              <w:rPr>
                <w:rFonts w:ascii="Cambria" w:hAnsi="Cambria"/>
                <w:b/>
                <w:spacing w:val="1"/>
                <w:sz w:val="20"/>
              </w:rPr>
              <w:t xml:space="preserve"> </w:t>
            </w:r>
            <w:r>
              <w:rPr>
                <w:rFonts w:ascii="Cambria" w:hAnsi="Cambria"/>
                <w:b/>
                <w:sz w:val="20"/>
              </w:rPr>
              <w:t>Numarası:</w:t>
            </w:r>
          </w:p>
        </w:tc>
        <w:tc>
          <w:tcPr>
            <w:tcW w:w="4386" w:type="dxa"/>
            <w:tcBorders>
              <w:left w:val="single" w:sz="8" w:space="0" w:color="000000"/>
              <w:right w:val="single" w:sz="8" w:space="0" w:color="000000"/>
            </w:tcBorders>
          </w:tcPr>
          <w:p w:rsidR="005B24F7" w:rsidRDefault="00A138BD">
            <w:pPr>
              <w:pStyle w:val="TableParagraph"/>
              <w:spacing w:before="4"/>
              <w:ind w:left="76"/>
              <w:rPr>
                <w:rFonts w:ascii="Cambria"/>
                <w:sz w:val="20"/>
              </w:rPr>
            </w:pPr>
            <w:r>
              <w:rPr>
                <w:rFonts w:ascii="Cambria"/>
                <w:sz w:val="20"/>
              </w:rPr>
              <w:t>---</w:t>
            </w:r>
          </w:p>
        </w:tc>
      </w:tr>
      <w:tr w:rsidR="005B24F7">
        <w:trPr>
          <w:trHeight w:val="470"/>
        </w:trPr>
        <w:tc>
          <w:tcPr>
            <w:tcW w:w="2054" w:type="dxa"/>
            <w:gridSpan w:val="2"/>
            <w:tcBorders>
              <w:left w:val="single" w:sz="8" w:space="0" w:color="000000"/>
              <w:right w:val="single" w:sz="8" w:space="0" w:color="000000"/>
            </w:tcBorders>
          </w:tcPr>
          <w:p w:rsidR="005B24F7" w:rsidRDefault="00A138BD">
            <w:pPr>
              <w:pStyle w:val="TableParagraph"/>
              <w:spacing w:before="1"/>
              <w:ind w:left="69"/>
              <w:rPr>
                <w:rFonts w:ascii="Cambria"/>
                <w:b/>
                <w:sz w:val="20"/>
              </w:rPr>
            </w:pPr>
            <w:r>
              <w:rPr>
                <w:rFonts w:ascii="Cambria"/>
                <w:b/>
                <w:sz w:val="20"/>
              </w:rPr>
              <w:t>e-</w:t>
            </w:r>
            <w:r>
              <w:rPr>
                <w:rFonts w:ascii="Cambria"/>
                <w:b/>
                <w:spacing w:val="-3"/>
                <w:sz w:val="20"/>
              </w:rPr>
              <w:t xml:space="preserve"> </w:t>
            </w:r>
            <w:r>
              <w:rPr>
                <w:rFonts w:ascii="Cambria"/>
                <w:b/>
                <w:sz w:val="20"/>
              </w:rPr>
              <w:t>Posta</w:t>
            </w:r>
            <w:r>
              <w:rPr>
                <w:rFonts w:ascii="Cambria"/>
                <w:b/>
                <w:spacing w:val="-3"/>
                <w:sz w:val="20"/>
              </w:rPr>
              <w:t xml:space="preserve"> </w:t>
            </w:r>
            <w:r>
              <w:rPr>
                <w:rFonts w:ascii="Cambria"/>
                <w:b/>
                <w:sz w:val="20"/>
              </w:rPr>
              <w:t>Adresi:</w:t>
            </w:r>
          </w:p>
        </w:tc>
        <w:tc>
          <w:tcPr>
            <w:tcW w:w="4775" w:type="dxa"/>
            <w:gridSpan w:val="2"/>
            <w:tcBorders>
              <w:left w:val="single" w:sz="8" w:space="0" w:color="000000"/>
            </w:tcBorders>
          </w:tcPr>
          <w:p w:rsidR="005B24F7" w:rsidRDefault="000153C1" w:rsidP="007727E3">
            <w:pPr>
              <w:pStyle w:val="TableParagraph"/>
              <w:spacing w:before="1"/>
              <w:ind w:left="70"/>
              <w:rPr>
                <w:rFonts w:ascii="Cambria"/>
                <w:sz w:val="20"/>
              </w:rPr>
            </w:pPr>
            <w:hyperlink r:id="rId10" w:history="1">
              <w:r w:rsidR="007727E3" w:rsidRPr="00263AFB">
                <w:rPr>
                  <w:rStyle w:val="Kpr"/>
                  <w:rFonts w:ascii="Cambria"/>
                  <w:sz w:val="20"/>
                </w:rPr>
                <w:t>740063@meb.k12.tr</w:t>
              </w:r>
            </w:hyperlink>
          </w:p>
        </w:tc>
        <w:tc>
          <w:tcPr>
            <w:tcW w:w="2736" w:type="dxa"/>
            <w:gridSpan w:val="2"/>
            <w:tcBorders>
              <w:right w:val="single" w:sz="8" w:space="0" w:color="000000"/>
            </w:tcBorders>
          </w:tcPr>
          <w:p w:rsidR="005B24F7" w:rsidRDefault="00A138BD">
            <w:pPr>
              <w:pStyle w:val="TableParagraph"/>
              <w:spacing w:before="1"/>
              <w:ind w:left="71"/>
              <w:rPr>
                <w:rFonts w:ascii="Cambria" w:hAnsi="Cambria"/>
                <w:b/>
                <w:sz w:val="20"/>
              </w:rPr>
            </w:pPr>
            <w:r>
              <w:rPr>
                <w:rFonts w:ascii="Cambria" w:hAnsi="Cambria"/>
                <w:b/>
                <w:sz w:val="20"/>
              </w:rPr>
              <w:t>Web</w:t>
            </w:r>
            <w:r>
              <w:rPr>
                <w:rFonts w:ascii="Cambria" w:hAnsi="Cambria"/>
                <w:b/>
                <w:spacing w:val="-3"/>
                <w:sz w:val="20"/>
              </w:rPr>
              <w:t xml:space="preserve"> </w:t>
            </w:r>
            <w:r>
              <w:rPr>
                <w:rFonts w:ascii="Cambria" w:hAnsi="Cambria"/>
                <w:b/>
                <w:sz w:val="20"/>
              </w:rPr>
              <w:t>sayfası</w:t>
            </w:r>
            <w:r>
              <w:rPr>
                <w:rFonts w:ascii="Cambria" w:hAnsi="Cambria"/>
                <w:b/>
                <w:spacing w:val="-1"/>
                <w:sz w:val="20"/>
              </w:rPr>
              <w:t xml:space="preserve"> </w:t>
            </w:r>
            <w:r>
              <w:rPr>
                <w:rFonts w:ascii="Cambria" w:hAnsi="Cambria"/>
                <w:b/>
                <w:sz w:val="20"/>
              </w:rPr>
              <w:t>adresi:</w:t>
            </w:r>
          </w:p>
        </w:tc>
        <w:tc>
          <w:tcPr>
            <w:tcW w:w="4386" w:type="dxa"/>
            <w:tcBorders>
              <w:left w:val="single" w:sz="8" w:space="0" w:color="000000"/>
              <w:right w:val="single" w:sz="8" w:space="0" w:color="000000"/>
            </w:tcBorders>
          </w:tcPr>
          <w:p w:rsidR="00000915" w:rsidRDefault="00000915" w:rsidP="00000915">
            <w:pPr>
              <w:jc w:val="both"/>
              <w:rPr>
                <w:rStyle w:val="Kpr"/>
                <w:rFonts w:ascii="Arial" w:eastAsia="SimSun" w:hAnsi="Arial" w:cs="Arial"/>
                <w:color w:val="660099"/>
                <w:shd w:val="clear" w:color="auto" w:fill="FFFFFF"/>
              </w:rPr>
            </w:pPr>
            <w:r w:rsidRPr="008D4A74">
              <w:rPr>
                <w:sz w:val="20"/>
              </w:rPr>
              <w:t>http/</w:t>
            </w:r>
            <w:r>
              <w:rPr>
                <w:sz w:val="20"/>
              </w:rPr>
              <w:t>/</w:t>
            </w:r>
            <w:r>
              <w:t xml:space="preserve"> </w:t>
            </w:r>
            <w:r>
              <w:fldChar w:fldCharType="begin"/>
            </w:r>
            <w:r>
              <w:instrText xml:space="preserve"> HYPERLINK "http://sehithuseyinbasaranio.meb.k12.tr/" </w:instrText>
            </w:r>
            <w:r>
              <w:fldChar w:fldCharType="separate"/>
            </w:r>
          </w:p>
          <w:p w:rsidR="005B24F7" w:rsidRDefault="00000915" w:rsidP="00000915">
            <w:pPr>
              <w:pStyle w:val="TableParagraph"/>
              <w:spacing w:before="1"/>
              <w:ind w:left="76"/>
              <w:rPr>
                <w:rFonts w:ascii="Cambria"/>
                <w:sz w:val="20"/>
              </w:rPr>
            </w:pPr>
            <w:r>
              <w:rPr>
                <w:rStyle w:val="HTMLCite"/>
                <w:rFonts w:ascii="Arial" w:hAnsi="Arial" w:cs="Arial"/>
                <w:i w:val="0"/>
                <w:iCs w:val="0"/>
                <w:color w:val="006621"/>
                <w:sz w:val="21"/>
                <w:u w:val="single"/>
                <w:shd w:val="clear" w:color="auto" w:fill="FFFFFF"/>
              </w:rPr>
              <w:t>sehithuseyinbasaranio.meb.k12.tr</w:t>
            </w:r>
            <w:r>
              <w:fldChar w:fldCharType="end"/>
            </w:r>
          </w:p>
        </w:tc>
      </w:tr>
      <w:tr w:rsidR="005B24F7">
        <w:trPr>
          <w:trHeight w:val="472"/>
        </w:trPr>
        <w:tc>
          <w:tcPr>
            <w:tcW w:w="2054" w:type="dxa"/>
            <w:gridSpan w:val="2"/>
            <w:tcBorders>
              <w:left w:val="single" w:sz="8" w:space="0" w:color="000000"/>
              <w:right w:val="single" w:sz="8" w:space="0" w:color="000000"/>
            </w:tcBorders>
          </w:tcPr>
          <w:p w:rsidR="005B24F7" w:rsidRDefault="00A138BD">
            <w:pPr>
              <w:pStyle w:val="TableParagraph"/>
              <w:spacing w:before="4"/>
              <w:ind w:left="69"/>
              <w:rPr>
                <w:rFonts w:ascii="Cambria"/>
                <w:b/>
                <w:sz w:val="20"/>
              </w:rPr>
            </w:pPr>
            <w:r>
              <w:rPr>
                <w:rFonts w:ascii="Cambria"/>
                <w:b/>
                <w:sz w:val="20"/>
              </w:rPr>
              <w:t>Kurum</w:t>
            </w:r>
            <w:r>
              <w:rPr>
                <w:rFonts w:ascii="Cambria"/>
                <w:b/>
                <w:spacing w:val="13"/>
                <w:sz w:val="20"/>
              </w:rPr>
              <w:t xml:space="preserve"> </w:t>
            </w:r>
            <w:r>
              <w:rPr>
                <w:rFonts w:ascii="Cambria"/>
                <w:b/>
                <w:sz w:val="20"/>
              </w:rPr>
              <w:t>Kodu:</w:t>
            </w:r>
          </w:p>
        </w:tc>
        <w:tc>
          <w:tcPr>
            <w:tcW w:w="4775" w:type="dxa"/>
            <w:gridSpan w:val="2"/>
            <w:tcBorders>
              <w:left w:val="single" w:sz="8" w:space="0" w:color="000000"/>
            </w:tcBorders>
          </w:tcPr>
          <w:p w:rsidR="005B24F7" w:rsidRDefault="00A138BD" w:rsidP="007727E3">
            <w:pPr>
              <w:pStyle w:val="TableParagraph"/>
              <w:spacing w:before="4"/>
              <w:ind w:left="70"/>
              <w:rPr>
                <w:rFonts w:ascii="Cambria"/>
                <w:b/>
                <w:sz w:val="20"/>
              </w:rPr>
            </w:pPr>
            <w:r>
              <w:rPr>
                <w:rFonts w:ascii="Cambria"/>
                <w:b/>
                <w:w w:val="95"/>
                <w:sz w:val="20"/>
              </w:rPr>
              <w:t>7</w:t>
            </w:r>
            <w:r w:rsidR="007727E3">
              <w:rPr>
                <w:rFonts w:ascii="Cambria"/>
                <w:b/>
                <w:w w:val="95"/>
                <w:sz w:val="20"/>
              </w:rPr>
              <w:t>40063</w:t>
            </w:r>
          </w:p>
        </w:tc>
        <w:tc>
          <w:tcPr>
            <w:tcW w:w="2736" w:type="dxa"/>
            <w:gridSpan w:val="2"/>
            <w:tcBorders>
              <w:right w:val="single" w:sz="8" w:space="0" w:color="000000"/>
            </w:tcBorders>
          </w:tcPr>
          <w:p w:rsidR="005B24F7" w:rsidRDefault="00A138BD">
            <w:pPr>
              <w:pStyle w:val="TableParagraph"/>
              <w:spacing w:before="4"/>
              <w:ind w:left="71"/>
              <w:rPr>
                <w:rFonts w:ascii="Cambria" w:hAnsi="Cambria"/>
                <w:b/>
                <w:sz w:val="20"/>
              </w:rPr>
            </w:pPr>
            <w:r>
              <w:rPr>
                <w:rFonts w:ascii="Cambria" w:hAnsi="Cambria"/>
                <w:b/>
                <w:sz w:val="20"/>
              </w:rPr>
              <w:t>Öğretim</w:t>
            </w:r>
            <w:r>
              <w:rPr>
                <w:rFonts w:ascii="Cambria" w:hAnsi="Cambria"/>
                <w:b/>
                <w:spacing w:val="17"/>
                <w:sz w:val="20"/>
              </w:rPr>
              <w:t xml:space="preserve"> </w:t>
            </w:r>
            <w:r>
              <w:rPr>
                <w:rFonts w:ascii="Cambria" w:hAnsi="Cambria"/>
                <w:b/>
                <w:sz w:val="20"/>
              </w:rPr>
              <w:t>Şekli:</w:t>
            </w:r>
          </w:p>
        </w:tc>
        <w:tc>
          <w:tcPr>
            <w:tcW w:w="4386" w:type="dxa"/>
            <w:tcBorders>
              <w:left w:val="single" w:sz="8" w:space="0" w:color="000000"/>
              <w:right w:val="single" w:sz="8" w:space="0" w:color="000000"/>
            </w:tcBorders>
          </w:tcPr>
          <w:p w:rsidR="005B24F7" w:rsidRDefault="00A138BD">
            <w:pPr>
              <w:pStyle w:val="TableParagraph"/>
              <w:spacing w:before="4"/>
              <w:ind w:left="76"/>
              <w:rPr>
                <w:rFonts w:ascii="Cambria" w:hAnsi="Cambria"/>
                <w:sz w:val="20"/>
              </w:rPr>
            </w:pPr>
            <w:r>
              <w:rPr>
                <w:rFonts w:ascii="Cambria" w:hAnsi="Cambria"/>
                <w:w w:val="110"/>
                <w:sz w:val="20"/>
              </w:rPr>
              <w:t>Tam</w:t>
            </w:r>
            <w:r>
              <w:rPr>
                <w:rFonts w:ascii="Cambria" w:hAnsi="Cambria"/>
                <w:spacing w:val="-5"/>
                <w:w w:val="110"/>
                <w:sz w:val="20"/>
              </w:rPr>
              <w:t xml:space="preserve"> </w:t>
            </w:r>
            <w:r>
              <w:rPr>
                <w:rFonts w:ascii="Cambria" w:hAnsi="Cambria"/>
                <w:w w:val="110"/>
                <w:sz w:val="20"/>
              </w:rPr>
              <w:t>Gün</w:t>
            </w:r>
          </w:p>
        </w:tc>
      </w:tr>
      <w:tr w:rsidR="005B24F7">
        <w:trPr>
          <w:trHeight w:val="469"/>
        </w:trPr>
        <w:tc>
          <w:tcPr>
            <w:tcW w:w="6829" w:type="dxa"/>
            <w:gridSpan w:val="4"/>
            <w:tcBorders>
              <w:left w:val="single" w:sz="8" w:space="0" w:color="000000"/>
            </w:tcBorders>
          </w:tcPr>
          <w:p w:rsidR="005B24F7" w:rsidRDefault="00A138BD" w:rsidP="007727E3">
            <w:pPr>
              <w:pStyle w:val="TableParagraph"/>
              <w:spacing w:before="1"/>
              <w:ind w:left="69"/>
              <w:rPr>
                <w:rFonts w:ascii="Cambria" w:hAnsi="Cambria"/>
                <w:b/>
                <w:sz w:val="20"/>
              </w:rPr>
            </w:pPr>
            <w:r>
              <w:rPr>
                <w:rFonts w:ascii="Cambria" w:hAnsi="Cambria"/>
                <w:b/>
                <w:w w:val="95"/>
                <w:sz w:val="20"/>
              </w:rPr>
              <w:t>Okulun</w:t>
            </w:r>
            <w:r>
              <w:rPr>
                <w:rFonts w:ascii="Cambria" w:hAnsi="Cambria"/>
                <w:b/>
                <w:spacing w:val="9"/>
                <w:w w:val="95"/>
                <w:sz w:val="20"/>
              </w:rPr>
              <w:t xml:space="preserve"> </w:t>
            </w:r>
            <w:r>
              <w:rPr>
                <w:rFonts w:ascii="Cambria" w:hAnsi="Cambria"/>
                <w:b/>
                <w:w w:val="95"/>
                <w:sz w:val="20"/>
              </w:rPr>
              <w:t>Hizmete</w:t>
            </w:r>
            <w:r>
              <w:rPr>
                <w:rFonts w:ascii="Cambria" w:hAnsi="Cambria"/>
                <w:b/>
                <w:spacing w:val="11"/>
                <w:w w:val="95"/>
                <w:sz w:val="20"/>
              </w:rPr>
              <w:t xml:space="preserve"> </w:t>
            </w:r>
            <w:r>
              <w:rPr>
                <w:rFonts w:ascii="Cambria" w:hAnsi="Cambria"/>
                <w:b/>
                <w:w w:val="95"/>
                <w:sz w:val="20"/>
              </w:rPr>
              <w:t>Giriş</w:t>
            </w:r>
            <w:r>
              <w:rPr>
                <w:rFonts w:ascii="Cambria" w:hAnsi="Cambria"/>
                <w:b/>
                <w:spacing w:val="9"/>
                <w:w w:val="95"/>
                <w:sz w:val="20"/>
              </w:rPr>
              <w:t xml:space="preserve"> </w:t>
            </w:r>
            <w:r>
              <w:rPr>
                <w:rFonts w:ascii="Cambria" w:hAnsi="Cambria"/>
                <w:b/>
                <w:w w:val="95"/>
                <w:sz w:val="20"/>
              </w:rPr>
              <w:t>Tarihi</w:t>
            </w:r>
            <w:r>
              <w:rPr>
                <w:rFonts w:ascii="Cambria" w:hAnsi="Cambria"/>
                <w:b/>
                <w:spacing w:val="10"/>
                <w:w w:val="95"/>
                <w:sz w:val="20"/>
              </w:rPr>
              <w:t xml:space="preserve"> </w:t>
            </w:r>
            <w:r>
              <w:rPr>
                <w:rFonts w:ascii="Cambria" w:hAnsi="Cambria"/>
                <w:b/>
                <w:w w:val="95"/>
                <w:sz w:val="20"/>
              </w:rPr>
              <w:t>:</w:t>
            </w:r>
            <w:r>
              <w:rPr>
                <w:rFonts w:ascii="Cambria" w:hAnsi="Cambria"/>
                <w:b/>
                <w:spacing w:val="9"/>
                <w:w w:val="95"/>
                <w:sz w:val="20"/>
              </w:rPr>
              <w:t xml:space="preserve"> </w:t>
            </w:r>
            <w:r w:rsidR="007727E3">
              <w:rPr>
                <w:rFonts w:ascii="Cambria" w:hAnsi="Cambria"/>
                <w:b/>
                <w:w w:val="95"/>
                <w:sz w:val="20"/>
              </w:rPr>
              <w:t>1979</w:t>
            </w:r>
          </w:p>
        </w:tc>
        <w:tc>
          <w:tcPr>
            <w:tcW w:w="2736" w:type="dxa"/>
            <w:gridSpan w:val="2"/>
            <w:tcBorders>
              <w:right w:val="single" w:sz="8" w:space="0" w:color="000000"/>
            </w:tcBorders>
          </w:tcPr>
          <w:p w:rsidR="005B24F7" w:rsidRDefault="00A138BD">
            <w:pPr>
              <w:pStyle w:val="TableParagraph"/>
              <w:spacing w:before="1"/>
              <w:ind w:left="71"/>
              <w:rPr>
                <w:rFonts w:ascii="Cambria" w:hAnsi="Cambria"/>
                <w:b/>
                <w:sz w:val="20"/>
              </w:rPr>
            </w:pPr>
            <w:r>
              <w:rPr>
                <w:rFonts w:ascii="Cambria" w:hAnsi="Cambria"/>
                <w:b/>
                <w:sz w:val="20"/>
              </w:rPr>
              <w:t>Toplam</w:t>
            </w:r>
            <w:r>
              <w:rPr>
                <w:rFonts w:ascii="Cambria" w:hAnsi="Cambria"/>
                <w:b/>
                <w:spacing w:val="16"/>
                <w:sz w:val="20"/>
              </w:rPr>
              <w:t xml:space="preserve"> </w:t>
            </w:r>
            <w:r>
              <w:rPr>
                <w:rFonts w:ascii="Cambria" w:hAnsi="Cambria"/>
                <w:b/>
                <w:sz w:val="20"/>
              </w:rPr>
              <w:t>Çalışan</w:t>
            </w:r>
            <w:r>
              <w:rPr>
                <w:rFonts w:ascii="Cambria" w:hAnsi="Cambria"/>
                <w:b/>
                <w:spacing w:val="20"/>
                <w:sz w:val="20"/>
              </w:rPr>
              <w:t xml:space="preserve"> </w:t>
            </w:r>
            <w:r>
              <w:rPr>
                <w:rFonts w:ascii="Cambria" w:hAnsi="Cambria"/>
                <w:b/>
                <w:sz w:val="20"/>
              </w:rPr>
              <w:t>Sayısı</w:t>
            </w:r>
          </w:p>
        </w:tc>
        <w:tc>
          <w:tcPr>
            <w:tcW w:w="4386" w:type="dxa"/>
            <w:tcBorders>
              <w:left w:val="single" w:sz="8" w:space="0" w:color="000000"/>
              <w:right w:val="single" w:sz="8" w:space="0" w:color="000000"/>
            </w:tcBorders>
          </w:tcPr>
          <w:p w:rsidR="005B24F7" w:rsidRDefault="00C748F4">
            <w:pPr>
              <w:pStyle w:val="TableParagraph"/>
              <w:spacing w:before="1"/>
              <w:ind w:left="76"/>
              <w:rPr>
                <w:rFonts w:ascii="Cambria"/>
                <w:sz w:val="20"/>
              </w:rPr>
            </w:pPr>
            <w:r>
              <w:rPr>
                <w:rFonts w:ascii="Cambria"/>
                <w:sz w:val="20"/>
              </w:rPr>
              <w:t>17</w:t>
            </w:r>
          </w:p>
        </w:tc>
      </w:tr>
      <w:tr w:rsidR="005B24F7">
        <w:trPr>
          <w:trHeight w:val="471"/>
        </w:trPr>
        <w:tc>
          <w:tcPr>
            <w:tcW w:w="1877" w:type="dxa"/>
            <w:vMerge w:val="restart"/>
            <w:tcBorders>
              <w:left w:val="single" w:sz="8" w:space="0" w:color="000000"/>
            </w:tcBorders>
          </w:tcPr>
          <w:p w:rsidR="005B24F7" w:rsidRDefault="005B24F7">
            <w:pPr>
              <w:pStyle w:val="TableParagraph"/>
              <w:rPr>
                <w:b/>
                <w:sz w:val="24"/>
              </w:rPr>
            </w:pPr>
          </w:p>
          <w:p w:rsidR="005B24F7" w:rsidRDefault="005B24F7">
            <w:pPr>
              <w:pStyle w:val="TableParagraph"/>
              <w:spacing w:before="10"/>
              <w:rPr>
                <w:b/>
                <w:sz w:val="18"/>
              </w:rPr>
            </w:pPr>
          </w:p>
          <w:p w:rsidR="005B24F7" w:rsidRDefault="00A138BD">
            <w:pPr>
              <w:pStyle w:val="TableParagraph"/>
              <w:ind w:left="69"/>
              <w:rPr>
                <w:rFonts w:ascii="Cambria" w:hAnsi="Cambria"/>
                <w:b/>
                <w:sz w:val="20"/>
              </w:rPr>
            </w:pPr>
            <w:r>
              <w:rPr>
                <w:rFonts w:ascii="Cambria" w:hAnsi="Cambria"/>
                <w:b/>
                <w:sz w:val="20"/>
              </w:rPr>
              <w:t>Öğrenci</w:t>
            </w:r>
            <w:r>
              <w:rPr>
                <w:rFonts w:ascii="Cambria" w:hAnsi="Cambria"/>
                <w:b/>
                <w:spacing w:val="16"/>
                <w:sz w:val="20"/>
              </w:rPr>
              <w:t xml:space="preserve"> </w:t>
            </w:r>
            <w:r>
              <w:rPr>
                <w:rFonts w:ascii="Cambria" w:hAnsi="Cambria"/>
                <w:b/>
                <w:sz w:val="20"/>
              </w:rPr>
              <w:t>Sayısı:</w:t>
            </w:r>
          </w:p>
        </w:tc>
        <w:tc>
          <w:tcPr>
            <w:tcW w:w="1170" w:type="dxa"/>
            <w:gridSpan w:val="2"/>
          </w:tcPr>
          <w:p w:rsidR="005B24F7" w:rsidRDefault="00A138BD">
            <w:pPr>
              <w:pStyle w:val="TableParagraph"/>
              <w:spacing w:before="1"/>
              <w:ind w:left="71"/>
              <w:rPr>
                <w:rFonts w:ascii="Cambria" w:hAnsi="Cambria"/>
                <w:sz w:val="20"/>
              </w:rPr>
            </w:pPr>
            <w:r>
              <w:rPr>
                <w:rFonts w:ascii="Cambria" w:hAnsi="Cambria"/>
                <w:w w:val="110"/>
                <w:sz w:val="20"/>
              </w:rPr>
              <w:t>Kız</w:t>
            </w:r>
          </w:p>
        </w:tc>
        <w:tc>
          <w:tcPr>
            <w:tcW w:w="3782" w:type="dxa"/>
          </w:tcPr>
          <w:p w:rsidR="005B24F7" w:rsidRDefault="00C748F4">
            <w:pPr>
              <w:pStyle w:val="TableParagraph"/>
              <w:spacing w:before="1"/>
              <w:ind w:left="70"/>
              <w:rPr>
                <w:rFonts w:ascii="Cambria"/>
                <w:sz w:val="20"/>
              </w:rPr>
            </w:pPr>
            <w:r>
              <w:rPr>
                <w:rFonts w:ascii="Cambria"/>
                <w:sz w:val="20"/>
              </w:rPr>
              <w:t>94</w:t>
            </w:r>
          </w:p>
        </w:tc>
        <w:tc>
          <w:tcPr>
            <w:tcW w:w="1607" w:type="dxa"/>
            <w:vMerge w:val="restart"/>
          </w:tcPr>
          <w:p w:rsidR="005B24F7" w:rsidRDefault="005B24F7">
            <w:pPr>
              <w:pStyle w:val="TableParagraph"/>
              <w:spacing w:before="8"/>
              <w:rPr>
                <w:b/>
                <w:sz w:val="29"/>
              </w:rPr>
            </w:pPr>
          </w:p>
          <w:p w:rsidR="005B24F7" w:rsidRDefault="00A138BD">
            <w:pPr>
              <w:pStyle w:val="TableParagraph"/>
              <w:spacing w:before="1" w:line="309" w:lineRule="auto"/>
              <w:ind w:left="71" w:right="576"/>
              <w:rPr>
                <w:rFonts w:ascii="Cambria" w:hAnsi="Cambria"/>
                <w:b/>
                <w:sz w:val="20"/>
              </w:rPr>
            </w:pPr>
            <w:r>
              <w:rPr>
                <w:rFonts w:ascii="Cambria" w:hAnsi="Cambria"/>
                <w:b/>
                <w:sz w:val="20"/>
              </w:rPr>
              <w:t>Öğretmen</w:t>
            </w:r>
            <w:r>
              <w:rPr>
                <w:rFonts w:ascii="Cambria" w:hAnsi="Cambria"/>
                <w:b/>
                <w:spacing w:val="-42"/>
                <w:sz w:val="20"/>
              </w:rPr>
              <w:t xml:space="preserve"> </w:t>
            </w:r>
            <w:r>
              <w:rPr>
                <w:rFonts w:ascii="Cambria" w:hAnsi="Cambria"/>
                <w:b/>
                <w:sz w:val="20"/>
              </w:rPr>
              <w:t>Sayısı</w:t>
            </w:r>
          </w:p>
        </w:tc>
        <w:tc>
          <w:tcPr>
            <w:tcW w:w="1129" w:type="dxa"/>
          </w:tcPr>
          <w:p w:rsidR="005B24F7" w:rsidRDefault="00A138BD">
            <w:pPr>
              <w:pStyle w:val="TableParagraph"/>
              <w:spacing w:before="1"/>
              <w:ind w:left="73"/>
              <w:rPr>
                <w:rFonts w:ascii="Cambria" w:hAnsi="Cambria"/>
                <w:sz w:val="20"/>
              </w:rPr>
            </w:pPr>
            <w:r>
              <w:rPr>
                <w:rFonts w:ascii="Cambria" w:hAnsi="Cambria"/>
                <w:w w:val="105"/>
                <w:sz w:val="20"/>
              </w:rPr>
              <w:t>Kadın</w:t>
            </w:r>
          </w:p>
        </w:tc>
        <w:tc>
          <w:tcPr>
            <w:tcW w:w="4386" w:type="dxa"/>
            <w:tcBorders>
              <w:right w:val="single" w:sz="8" w:space="0" w:color="000000"/>
            </w:tcBorders>
          </w:tcPr>
          <w:p w:rsidR="005B24F7" w:rsidRDefault="00A138BD" w:rsidP="00C748F4">
            <w:pPr>
              <w:pStyle w:val="TableParagraph"/>
              <w:spacing w:before="1"/>
              <w:ind w:left="76"/>
              <w:rPr>
                <w:rFonts w:ascii="Cambria"/>
                <w:sz w:val="20"/>
              </w:rPr>
            </w:pPr>
            <w:r>
              <w:rPr>
                <w:rFonts w:ascii="Cambria"/>
                <w:sz w:val="20"/>
              </w:rPr>
              <w:t>1</w:t>
            </w:r>
            <w:r w:rsidR="00C748F4">
              <w:rPr>
                <w:rFonts w:ascii="Cambria"/>
                <w:sz w:val="20"/>
              </w:rPr>
              <w:t>1</w:t>
            </w:r>
          </w:p>
        </w:tc>
      </w:tr>
      <w:tr w:rsidR="005B24F7">
        <w:trPr>
          <w:trHeight w:val="469"/>
        </w:trPr>
        <w:tc>
          <w:tcPr>
            <w:tcW w:w="1877" w:type="dxa"/>
            <w:vMerge/>
            <w:tcBorders>
              <w:top w:val="nil"/>
              <w:left w:val="single" w:sz="8" w:space="0" w:color="000000"/>
            </w:tcBorders>
          </w:tcPr>
          <w:p w:rsidR="005B24F7" w:rsidRDefault="005B24F7">
            <w:pPr>
              <w:rPr>
                <w:sz w:val="2"/>
                <w:szCs w:val="2"/>
              </w:rPr>
            </w:pPr>
          </w:p>
        </w:tc>
        <w:tc>
          <w:tcPr>
            <w:tcW w:w="1170" w:type="dxa"/>
            <w:gridSpan w:val="2"/>
          </w:tcPr>
          <w:p w:rsidR="005B24F7" w:rsidRDefault="00A138BD">
            <w:pPr>
              <w:pStyle w:val="TableParagraph"/>
              <w:spacing w:before="1"/>
              <w:ind w:left="71"/>
              <w:rPr>
                <w:rFonts w:ascii="Cambria"/>
                <w:sz w:val="20"/>
              </w:rPr>
            </w:pPr>
            <w:r>
              <w:rPr>
                <w:rFonts w:ascii="Cambria"/>
                <w:sz w:val="20"/>
              </w:rPr>
              <w:t>Erkek</w:t>
            </w:r>
          </w:p>
        </w:tc>
        <w:tc>
          <w:tcPr>
            <w:tcW w:w="3782" w:type="dxa"/>
          </w:tcPr>
          <w:p w:rsidR="005B24F7" w:rsidRDefault="00C748F4">
            <w:pPr>
              <w:pStyle w:val="TableParagraph"/>
              <w:spacing w:before="1"/>
              <w:ind w:left="70"/>
              <w:rPr>
                <w:rFonts w:ascii="Cambria"/>
                <w:sz w:val="20"/>
              </w:rPr>
            </w:pPr>
            <w:r>
              <w:rPr>
                <w:rFonts w:ascii="Cambria"/>
                <w:sz w:val="20"/>
              </w:rPr>
              <w:t>135</w:t>
            </w:r>
          </w:p>
        </w:tc>
        <w:tc>
          <w:tcPr>
            <w:tcW w:w="1607" w:type="dxa"/>
            <w:vMerge/>
            <w:tcBorders>
              <w:top w:val="nil"/>
            </w:tcBorders>
          </w:tcPr>
          <w:p w:rsidR="005B24F7" w:rsidRDefault="005B24F7">
            <w:pPr>
              <w:rPr>
                <w:sz w:val="2"/>
                <w:szCs w:val="2"/>
              </w:rPr>
            </w:pPr>
          </w:p>
        </w:tc>
        <w:tc>
          <w:tcPr>
            <w:tcW w:w="1129" w:type="dxa"/>
          </w:tcPr>
          <w:p w:rsidR="005B24F7" w:rsidRDefault="00A138BD">
            <w:pPr>
              <w:pStyle w:val="TableParagraph"/>
              <w:spacing w:before="1"/>
              <w:ind w:left="73"/>
              <w:rPr>
                <w:rFonts w:ascii="Cambria"/>
                <w:sz w:val="20"/>
              </w:rPr>
            </w:pPr>
            <w:r>
              <w:rPr>
                <w:rFonts w:ascii="Cambria"/>
                <w:sz w:val="20"/>
              </w:rPr>
              <w:t>Erkek</w:t>
            </w:r>
          </w:p>
        </w:tc>
        <w:tc>
          <w:tcPr>
            <w:tcW w:w="4386" w:type="dxa"/>
            <w:tcBorders>
              <w:right w:val="single" w:sz="8" w:space="0" w:color="000000"/>
            </w:tcBorders>
          </w:tcPr>
          <w:p w:rsidR="005B24F7" w:rsidRDefault="00C748F4">
            <w:pPr>
              <w:pStyle w:val="TableParagraph"/>
              <w:spacing w:before="1"/>
              <w:ind w:left="76"/>
              <w:rPr>
                <w:rFonts w:ascii="Cambria"/>
                <w:sz w:val="20"/>
              </w:rPr>
            </w:pPr>
            <w:r>
              <w:rPr>
                <w:rFonts w:ascii="Cambria"/>
                <w:sz w:val="20"/>
              </w:rPr>
              <w:t>6</w:t>
            </w:r>
          </w:p>
        </w:tc>
      </w:tr>
      <w:tr w:rsidR="005B24F7">
        <w:trPr>
          <w:trHeight w:val="472"/>
        </w:trPr>
        <w:tc>
          <w:tcPr>
            <w:tcW w:w="1877" w:type="dxa"/>
            <w:vMerge/>
            <w:tcBorders>
              <w:top w:val="nil"/>
              <w:left w:val="single" w:sz="8" w:space="0" w:color="000000"/>
            </w:tcBorders>
          </w:tcPr>
          <w:p w:rsidR="005B24F7" w:rsidRDefault="005B24F7">
            <w:pPr>
              <w:rPr>
                <w:sz w:val="2"/>
                <w:szCs w:val="2"/>
              </w:rPr>
            </w:pPr>
          </w:p>
        </w:tc>
        <w:tc>
          <w:tcPr>
            <w:tcW w:w="1170" w:type="dxa"/>
            <w:gridSpan w:val="2"/>
          </w:tcPr>
          <w:p w:rsidR="005B24F7" w:rsidRDefault="00A138BD">
            <w:pPr>
              <w:pStyle w:val="TableParagraph"/>
              <w:spacing w:before="1"/>
              <w:ind w:left="71"/>
              <w:rPr>
                <w:rFonts w:ascii="Cambria"/>
                <w:b/>
                <w:sz w:val="20"/>
              </w:rPr>
            </w:pPr>
            <w:r>
              <w:rPr>
                <w:rFonts w:ascii="Cambria"/>
                <w:b/>
                <w:sz w:val="20"/>
              </w:rPr>
              <w:t>Toplam</w:t>
            </w:r>
          </w:p>
        </w:tc>
        <w:tc>
          <w:tcPr>
            <w:tcW w:w="3782" w:type="dxa"/>
          </w:tcPr>
          <w:p w:rsidR="005B24F7" w:rsidRDefault="00C748F4">
            <w:pPr>
              <w:pStyle w:val="TableParagraph"/>
              <w:spacing w:before="1"/>
              <w:ind w:left="70"/>
              <w:rPr>
                <w:rFonts w:ascii="Cambria"/>
                <w:sz w:val="20"/>
              </w:rPr>
            </w:pPr>
            <w:r>
              <w:rPr>
                <w:rFonts w:ascii="Cambria"/>
                <w:sz w:val="20"/>
              </w:rPr>
              <w:t>229</w:t>
            </w:r>
          </w:p>
        </w:tc>
        <w:tc>
          <w:tcPr>
            <w:tcW w:w="1607" w:type="dxa"/>
            <w:vMerge/>
            <w:tcBorders>
              <w:top w:val="nil"/>
            </w:tcBorders>
          </w:tcPr>
          <w:p w:rsidR="005B24F7" w:rsidRDefault="005B24F7">
            <w:pPr>
              <w:rPr>
                <w:sz w:val="2"/>
                <w:szCs w:val="2"/>
              </w:rPr>
            </w:pPr>
          </w:p>
        </w:tc>
        <w:tc>
          <w:tcPr>
            <w:tcW w:w="1129" w:type="dxa"/>
          </w:tcPr>
          <w:p w:rsidR="005B24F7" w:rsidRDefault="00A138BD">
            <w:pPr>
              <w:pStyle w:val="TableParagraph"/>
              <w:spacing w:before="1"/>
              <w:ind w:left="73"/>
              <w:rPr>
                <w:rFonts w:ascii="Cambria"/>
                <w:b/>
                <w:sz w:val="20"/>
              </w:rPr>
            </w:pPr>
            <w:r>
              <w:rPr>
                <w:rFonts w:ascii="Cambria"/>
                <w:b/>
                <w:sz w:val="20"/>
              </w:rPr>
              <w:t>Toplam</w:t>
            </w:r>
          </w:p>
        </w:tc>
        <w:tc>
          <w:tcPr>
            <w:tcW w:w="4386" w:type="dxa"/>
            <w:tcBorders>
              <w:right w:val="single" w:sz="8" w:space="0" w:color="000000"/>
            </w:tcBorders>
          </w:tcPr>
          <w:p w:rsidR="005B24F7" w:rsidRDefault="00C748F4">
            <w:pPr>
              <w:pStyle w:val="TableParagraph"/>
              <w:spacing w:before="1"/>
              <w:ind w:left="76"/>
              <w:rPr>
                <w:rFonts w:ascii="Cambria"/>
                <w:sz w:val="20"/>
              </w:rPr>
            </w:pPr>
            <w:r>
              <w:rPr>
                <w:rFonts w:ascii="Cambria"/>
                <w:sz w:val="20"/>
              </w:rPr>
              <w:t>17</w:t>
            </w:r>
          </w:p>
        </w:tc>
      </w:tr>
    </w:tbl>
    <w:p w:rsidR="005B24F7" w:rsidRDefault="005B24F7">
      <w:pPr>
        <w:rPr>
          <w:rFonts w:ascii="Cambria"/>
          <w:sz w:val="20"/>
        </w:rPr>
        <w:sectPr w:rsidR="005B24F7">
          <w:pgSz w:w="16840" w:h="11910" w:orient="landscape"/>
          <w:pgMar w:top="1100" w:right="700" w:bottom="280" w:left="980" w:header="708" w:footer="708" w:gutter="0"/>
          <w:cols w:space="708"/>
        </w:sectPr>
      </w:pPr>
    </w:p>
    <w:p w:rsidR="005B24F7" w:rsidRDefault="005B24F7">
      <w:pPr>
        <w:pStyle w:val="GvdeMetni"/>
        <w:spacing w:before="7"/>
        <w:rPr>
          <w:b/>
          <w:sz w:val="18"/>
        </w:rPr>
      </w:pPr>
    </w:p>
    <w:p w:rsidR="005B24F7" w:rsidRDefault="00A138BD">
      <w:pPr>
        <w:pStyle w:val="ListeParagraf"/>
        <w:numPr>
          <w:ilvl w:val="0"/>
          <w:numId w:val="2"/>
        </w:numPr>
        <w:tabs>
          <w:tab w:val="left" w:pos="1157"/>
        </w:tabs>
        <w:spacing w:before="89"/>
        <w:jc w:val="left"/>
        <w:rPr>
          <w:rFonts w:ascii="Times New Roman" w:hAnsi="Times New Roman"/>
          <w:sz w:val="28"/>
        </w:rPr>
      </w:pPr>
      <w:r>
        <w:rPr>
          <w:rFonts w:ascii="Times New Roman" w:hAnsi="Times New Roman"/>
          <w:sz w:val="28"/>
        </w:rPr>
        <w:t>Okulumuz</w:t>
      </w:r>
      <w:r>
        <w:rPr>
          <w:rFonts w:ascii="Times New Roman" w:hAnsi="Times New Roman"/>
          <w:spacing w:val="-3"/>
          <w:sz w:val="28"/>
        </w:rPr>
        <w:t xml:space="preserve"> </w:t>
      </w:r>
      <w:r>
        <w:rPr>
          <w:rFonts w:ascii="Times New Roman" w:hAnsi="Times New Roman"/>
          <w:sz w:val="28"/>
        </w:rPr>
        <w:t>Bina</w:t>
      </w:r>
      <w:r>
        <w:rPr>
          <w:rFonts w:ascii="Times New Roman" w:hAnsi="Times New Roman"/>
          <w:spacing w:val="-3"/>
          <w:sz w:val="28"/>
        </w:rPr>
        <w:t xml:space="preserve"> </w:t>
      </w:r>
      <w:r>
        <w:rPr>
          <w:rFonts w:ascii="Times New Roman" w:hAnsi="Times New Roman"/>
          <w:sz w:val="28"/>
        </w:rPr>
        <w:t>ve</w:t>
      </w:r>
      <w:r>
        <w:rPr>
          <w:rFonts w:ascii="Times New Roman" w:hAnsi="Times New Roman"/>
          <w:spacing w:val="-3"/>
          <w:sz w:val="28"/>
        </w:rPr>
        <w:t xml:space="preserve"> </w:t>
      </w:r>
      <w:r>
        <w:rPr>
          <w:rFonts w:ascii="Times New Roman" w:hAnsi="Times New Roman"/>
          <w:sz w:val="28"/>
        </w:rPr>
        <w:t>Alanları</w:t>
      </w:r>
    </w:p>
    <w:p w:rsidR="005B24F7" w:rsidRDefault="00A138BD">
      <w:pPr>
        <w:pStyle w:val="GvdeMetni"/>
        <w:spacing w:before="80"/>
        <w:ind w:left="863"/>
      </w:pPr>
      <w:r>
        <w:t>Okulumuzun</w:t>
      </w:r>
      <w:r>
        <w:rPr>
          <w:spacing w:val="-2"/>
        </w:rPr>
        <w:t xml:space="preserve"> </w:t>
      </w:r>
      <w:r>
        <w:t>binası</w:t>
      </w:r>
      <w:r>
        <w:rPr>
          <w:spacing w:val="-2"/>
        </w:rPr>
        <w:t xml:space="preserve"> </w:t>
      </w:r>
      <w:r>
        <w:t>ile</w:t>
      </w:r>
      <w:r>
        <w:rPr>
          <w:spacing w:val="-2"/>
        </w:rPr>
        <w:t xml:space="preserve"> </w:t>
      </w:r>
      <w:r>
        <w:t>açık</w:t>
      </w:r>
      <w:r>
        <w:rPr>
          <w:spacing w:val="-1"/>
        </w:rPr>
        <w:t xml:space="preserve"> </w:t>
      </w:r>
      <w:r>
        <w:t>ve</w:t>
      </w:r>
      <w:r>
        <w:rPr>
          <w:spacing w:val="-2"/>
        </w:rPr>
        <w:t xml:space="preserve"> </w:t>
      </w:r>
      <w:r>
        <w:t>kapalı</w:t>
      </w:r>
      <w:r>
        <w:rPr>
          <w:spacing w:val="-2"/>
        </w:rPr>
        <w:t xml:space="preserve"> </w:t>
      </w:r>
      <w:r>
        <w:t>alanlarına</w:t>
      </w:r>
      <w:r>
        <w:rPr>
          <w:spacing w:val="-4"/>
        </w:rPr>
        <w:t xml:space="preserve"> </w:t>
      </w:r>
      <w:r>
        <w:t>ilişkin</w:t>
      </w:r>
      <w:r>
        <w:rPr>
          <w:spacing w:val="-1"/>
        </w:rPr>
        <w:t xml:space="preserve"> </w:t>
      </w:r>
      <w:r>
        <w:t>temel</w:t>
      </w:r>
      <w:r>
        <w:rPr>
          <w:spacing w:val="-2"/>
        </w:rPr>
        <w:t xml:space="preserve"> </w:t>
      </w:r>
      <w:r>
        <w:t>bilgiler</w:t>
      </w:r>
      <w:r>
        <w:rPr>
          <w:spacing w:val="-2"/>
        </w:rPr>
        <w:t xml:space="preserve"> </w:t>
      </w:r>
      <w:r>
        <w:t>altta yer</w:t>
      </w:r>
      <w:r>
        <w:rPr>
          <w:spacing w:val="-1"/>
        </w:rPr>
        <w:t xml:space="preserve"> </w:t>
      </w:r>
      <w:r>
        <w:t>almaktadır.</w:t>
      </w:r>
    </w:p>
    <w:p w:rsidR="005B24F7" w:rsidRDefault="00A138BD">
      <w:pPr>
        <w:spacing w:before="74"/>
        <w:ind w:left="435"/>
        <w:rPr>
          <w:b/>
          <w:sz w:val="24"/>
        </w:rPr>
      </w:pPr>
      <w:r>
        <w:rPr>
          <w:b/>
          <w:w w:val="90"/>
          <w:sz w:val="24"/>
        </w:rPr>
        <w:t>Okul</w:t>
      </w:r>
      <w:r>
        <w:rPr>
          <w:b/>
          <w:spacing w:val="20"/>
          <w:w w:val="90"/>
          <w:sz w:val="24"/>
        </w:rPr>
        <w:t xml:space="preserve"> </w:t>
      </w:r>
      <w:r w:rsidR="00000915">
        <w:rPr>
          <w:b/>
          <w:w w:val="90"/>
          <w:sz w:val="24"/>
        </w:rPr>
        <w:t>Yerleş</w:t>
      </w:r>
      <w:r>
        <w:rPr>
          <w:b/>
          <w:w w:val="90"/>
          <w:sz w:val="24"/>
        </w:rPr>
        <w:t>kesine</w:t>
      </w:r>
      <w:r>
        <w:rPr>
          <w:b/>
          <w:spacing w:val="18"/>
          <w:w w:val="90"/>
          <w:sz w:val="24"/>
        </w:rPr>
        <w:t xml:space="preserve"> </w:t>
      </w:r>
      <w:r w:rsidR="00000915">
        <w:rPr>
          <w:b/>
          <w:w w:val="90"/>
          <w:sz w:val="24"/>
        </w:rPr>
        <w:t>İliş</w:t>
      </w:r>
      <w:r>
        <w:rPr>
          <w:b/>
          <w:w w:val="90"/>
          <w:sz w:val="24"/>
        </w:rPr>
        <w:t>kin</w:t>
      </w:r>
      <w:r>
        <w:rPr>
          <w:b/>
          <w:spacing w:val="21"/>
          <w:w w:val="90"/>
          <w:sz w:val="24"/>
        </w:rPr>
        <w:t xml:space="preserve"> </w:t>
      </w:r>
      <w:r>
        <w:rPr>
          <w:b/>
          <w:w w:val="90"/>
          <w:sz w:val="24"/>
        </w:rPr>
        <w:t>Bilgiler</w:t>
      </w:r>
    </w:p>
    <w:p w:rsidR="005B24F7" w:rsidRDefault="005B24F7">
      <w:pPr>
        <w:pStyle w:val="GvdeMetni"/>
        <w:spacing w:before="4"/>
        <w:rPr>
          <w:b/>
          <w:sz w:val="6"/>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0"/>
        <w:gridCol w:w="1416"/>
        <w:gridCol w:w="3117"/>
        <w:gridCol w:w="852"/>
        <w:gridCol w:w="707"/>
      </w:tblGrid>
      <w:tr w:rsidR="005B24F7">
        <w:trPr>
          <w:trHeight w:val="359"/>
        </w:trPr>
        <w:tc>
          <w:tcPr>
            <w:tcW w:w="8756" w:type="dxa"/>
            <w:gridSpan w:val="2"/>
          </w:tcPr>
          <w:p w:rsidR="005B24F7" w:rsidRDefault="00A138BD">
            <w:pPr>
              <w:pStyle w:val="TableParagraph"/>
              <w:spacing w:line="279" w:lineRule="exact"/>
              <w:ind w:left="107"/>
              <w:rPr>
                <w:rFonts w:ascii="Cambria" w:hAnsi="Cambria"/>
                <w:b/>
                <w:sz w:val="24"/>
              </w:rPr>
            </w:pPr>
            <w:r>
              <w:rPr>
                <w:rFonts w:ascii="Cambria" w:hAnsi="Cambria"/>
                <w:b/>
                <w:spacing w:val="-1"/>
                <w:w w:val="105"/>
                <w:sz w:val="24"/>
              </w:rPr>
              <w:t>Okul</w:t>
            </w:r>
            <w:r>
              <w:rPr>
                <w:rFonts w:ascii="Cambria" w:hAnsi="Cambria"/>
                <w:b/>
                <w:spacing w:val="-12"/>
                <w:w w:val="105"/>
                <w:sz w:val="24"/>
              </w:rPr>
              <w:t xml:space="preserve"> </w:t>
            </w:r>
            <w:r>
              <w:rPr>
                <w:rFonts w:ascii="Cambria" w:hAnsi="Cambria"/>
                <w:b/>
                <w:spacing w:val="-1"/>
                <w:w w:val="105"/>
                <w:sz w:val="24"/>
              </w:rPr>
              <w:t>Bölümleri</w:t>
            </w:r>
          </w:p>
        </w:tc>
        <w:tc>
          <w:tcPr>
            <w:tcW w:w="3117" w:type="dxa"/>
          </w:tcPr>
          <w:p w:rsidR="005B24F7" w:rsidRDefault="00A138BD">
            <w:pPr>
              <w:pStyle w:val="TableParagraph"/>
              <w:spacing w:line="279" w:lineRule="exact"/>
              <w:ind w:left="108"/>
              <w:rPr>
                <w:rFonts w:ascii="Cambria" w:hAnsi="Cambria"/>
                <w:b/>
                <w:sz w:val="24"/>
              </w:rPr>
            </w:pPr>
            <w:r>
              <w:rPr>
                <w:rFonts w:ascii="Cambria" w:hAnsi="Cambria"/>
                <w:b/>
                <w:w w:val="105"/>
                <w:sz w:val="24"/>
              </w:rPr>
              <w:t>Özel</w:t>
            </w:r>
            <w:r>
              <w:rPr>
                <w:rFonts w:ascii="Cambria" w:hAnsi="Cambria"/>
                <w:b/>
                <w:spacing w:val="-5"/>
                <w:w w:val="105"/>
                <w:sz w:val="24"/>
              </w:rPr>
              <w:t xml:space="preserve"> </w:t>
            </w:r>
            <w:r>
              <w:rPr>
                <w:rFonts w:ascii="Cambria" w:hAnsi="Cambria"/>
                <w:b/>
                <w:w w:val="105"/>
                <w:sz w:val="24"/>
              </w:rPr>
              <w:t>Alanlar</w:t>
            </w:r>
          </w:p>
        </w:tc>
        <w:tc>
          <w:tcPr>
            <w:tcW w:w="852" w:type="dxa"/>
          </w:tcPr>
          <w:p w:rsidR="005B24F7" w:rsidRDefault="00A138BD">
            <w:pPr>
              <w:pStyle w:val="TableParagraph"/>
              <w:spacing w:line="279" w:lineRule="exact"/>
              <w:ind w:left="112"/>
              <w:rPr>
                <w:rFonts w:ascii="Cambria"/>
                <w:b/>
                <w:sz w:val="24"/>
              </w:rPr>
            </w:pPr>
            <w:r>
              <w:rPr>
                <w:rFonts w:ascii="Cambria"/>
                <w:b/>
                <w:sz w:val="24"/>
              </w:rPr>
              <w:t>Var</w:t>
            </w:r>
          </w:p>
        </w:tc>
        <w:tc>
          <w:tcPr>
            <w:tcW w:w="707" w:type="dxa"/>
          </w:tcPr>
          <w:p w:rsidR="005B24F7" w:rsidRDefault="00A138BD">
            <w:pPr>
              <w:pStyle w:val="TableParagraph"/>
              <w:spacing w:line="279" w:lineRule="exact"/>
              <w:ind w:left="112"/>
              <w:rPr>
                <w:rFonts w:ascii="Cambria"/>
                <w:b/>
                <w:sz w:val="24"/>
              </w:rPr>
            </w:pPr>
            <w:r>
              <w:rPr>
                <w:rFonts w:ascii="Cambria"/>
                <w:b/>
                <w:w w:val="105"/>
                <w:sz w:val="24"/>
              </w:rPr>
              <w:t>Yok</w:t>
            </w:r>
          </w:p>
        </w:tc>
      </w:tr>
      <w:tr w:rsidR="005B24F7">
        <w:trPr>
          <w:trHeight w:val="373"/>
        </w:trPr>
        <w:tc>
          <w:tcPr>
            <w:tcW w:w="7340" w:type="dxa"/>
          </w:tcPr>
          <w:p w:rsidR="005B24F7" w:rsidRDefault="00A138BD">
            <w:pPr>
              <w:pStyle w:val="TableParagraph"/>
              <w:spacing w:before="4"/>
              <w:ind w:left="107"/>
              <w:rPr>
                <w:rFonts w:ascii="Cambria" w:hAnsi="Cambria"/>
                <w:sz w:val="24"/>
              </w:rPr>
            </w:pPr>
            <w:r>
              <w:rPr>
                <w:rFonts w:ascii="Cambria" w:hAnsi="Cambria"/>
                <w:w w:val="105"/>
                <w:sz w:val="24"/>
              </w:rPr>
              <w:t>Okul</w:t>
            </w:r>
            <w:r>
              <w:rPr>
                <w:rFonts w:ascii="Cambria" w:hAnsi="Cambria"/>
                <w:spacing w:val="12"/>
                <w:w w:val="105"/>
                <w:sz w:val="24"/>
              </w:rPr>
              <w:t xml:space="preserve"> </w:t>
            </w:r>
            <w:r>
              <w:rPr>
                <w:rFonts w:ascii="Cambria" w:hAnsi="Cambria"/>
                <w:w w:val="105"/>
                <w:sz w:val="24"/>
              </w:rPr>
              <w:t>Kat</w:t>
            </w:r>
            <w:r>
              <w:rPr>
                <w:rFonts w:ascii="Cambria" w:hAnsi="Cambria"/>
                <w:spacing w:val="13"/>
                <w:w w:val="105"/>
                <w:sz w:val="24"/>
              </w:rPr>
              <w:t xml:space="preserve"> </w:t>
            </w:r>
            <w:r>
              <w:rPr>
                <w:rFonts w:ascii="Cambria" w:hAnsi="Cambria"/>
                <w:w w:val="105"/>
                <w:sz w:val="24"/>
              </w:rPr>
              <w:t>Sayısı</w:t>
            </w:r>
          </w:p>
        </w:tc>
        <w:tc>
          <w:tcPr>
            <w:tcW w:w="1416" w:type="dxa"/>
          </w:tcPr>
          <w:p w:rsidR="005B24F7" w:rsidRDefault="00C748F4">
            <w:pPr>
              <w:pStyle w:val="TableParagraph"/>
              <w:spacing w:line="281" w:lineRule="exact"/>
              <w:ind w:left="108"/>
              <w:rPr>
                <w:rFonts w:ascii="Cambria"/>
                <w:b/>
                <w:sz w:val="24"/>
              </w:rPr>
            </w:pPr>
            <w:r>
              <w:rPr>
                <w:rFonts w:ascii="Cambria"/>
                <w:b/>
                <w:w w:val="84"/>
                <w:sz w:val="24"/>
              </w:rPr>
              <w:t>3</w:t>
            </w:r>
          </w:p>
        </w:tc>
        <w:tc>
          <w:tcPr>
            <w:tcW w:w="3117" w:type="dxa"/>
          </w:tcPr>
          <w:p w:rsidR="005B24F7" w:rsidRDefault="00A138BD">
            <w:pPr>
              <w:pStyle w:val="TableParagraph"/>
              <w:spacing w:before="4"/>
              <w:ind w:left="108"/>
              <w:rPr>
                <w:rFonts w:ascii="Cambria" w:hAnsi="Cambria"/>
                <w:sz w:val="24"/>
              </w:rPr>
            </w:pPr>
            <w:r>
              <w:rPr>
                <w:rFonts w:ascii="Cambria" w:hAnsi="Cambria"/>
                <w:w w:val="110"/>
                <w:sz w:val="24"/>
              </w:rPr>
              <w:t>Çok</w:t>
            </w:r>
            <w:r>
              <w:rPr>
                <w:rFonts w:ascii="Cambria" w:hAnsi="Cambria"/>
                <w:spacing w:val="-10"/>
                <w:w w:val="110"/>
                <w:sz w:val="24"/>
              </w:rPr>
              <w:t xml:space="preserve"> </w:t>
            </w:r>
            <w:r>
              <w:rPr>
                <w:rFonts w:ascii="Cambria" w:hAnsi="Cambria"/>
                <w:w w:val="110"/>
                <w:sz w:val="24"/>
              </w:rPr>
              <w:t>Amaçlı</w:t>
            </w:r>
            <w:r>
              <w:rPr>
                <w:rFonts w:ascii="Cambria" w:hAnsi="Cambria"/>
                <w:spacing w:val="-10"/>
                <w:w w:val="110"/>
                <w:sz w:val="24"/>
              </w:rPr>
              <w:t xml:space="preserve"> </w:t>
            </w:r>
            <w:r>
              <w:rPr>
                <w:rFonts w:ascii="Cambria" w:hAnsi="Cambria"/>
                <w:w w:val="110"/>
                <w:sz w:val="24"/>
              </w:rPr>
              <w:t>Salon</w:t>
            </w:r>
          </w:p>
        </w:tc>
        <w:tc>
          <w:tcPr>
            <w:tcW w:w="852" w:type="dxa"/>
          </w:tcPr>
          <w:p w:rsidR="005B24F7" w:rsidRDefault="005B24F7">
            <w:pPr>
              <w:pStyle w:val="TableParagraph"/>
              <w:spacing w:line="281" w:lineRule="exact"/>
              <w:ind w:left="112"/>
              <w:rPr>
                <w:rFonts w:ascii="Cambria"/>
                <w:b/>
                <w:sz w:val="24"/>
              </w:rPr>
            </w:pPr>
          </w:p>
        </w:tc>
        <w:tc>
          <w:tcPr>
            <w:tcW w:w="707" w:type="dxa"/>
          </w:tcPr>
          <w:p w:rsidR="005B24F7" w:rsidRDefault="00C748F4">
            <w:pPr>
              <w:pStyle w:val="TableParagraph"/>
            </w:pPr>
            <w:r>
              <w:rPr>
                <w:rFonts w:ascii="Cambria"/>
                <w:b/>
                <w:w w:val="107"/>
                <w:sz w:val="24"/>
              </w:rPr>
              <w:t xml:space="preserve">  X</w:t>
            </w:r>
          </w:p>
        </w:tc>
      </w:tr>
      <w:tr w:rsidR="00C748F4">
        <w:trPr>
          <w:trHeight w:val="371"/>
        </w:trPr>
        <w:tc>
          <w:tcPr>
            <w:tcW w:w="7340" w:type="dxa"/>
          </w:tcPr>
          <w:p w:rsidR="00C748F4" w:rsidRDefault="00C748F4" w:rsidP="00C748F4">
            <w:pPr>
              <w:pStyle w:val="TableParagraph"/>
              <w:spacing w:before="2"/>
              <w:ind w:left="107"/>
              <w:rPr>
                <w:rFonts w:ascii="Cambria" w:hAnsi="Cambria"/>
                <w:sz w:val="24"/>
              </w:rPr>
            </w:pPr>
            <w:r>
              <w:rPr>
                <w:rFonts w:ascii="Cambria" w:hAnsi="Cambria"/>
                <w:w w:val="105"/>
                <w:sz w:val="24"/>
              </w:rPr>
              <w:t>Derslik</w:t>
            </w:r>
            <w:r>
              <w:rPr>
                <w:rFonts w:ascii="Cambria" w:hAnsi="Cambria"/>
                <w:spacing w:val="-1"/>
                <w:w w:val="105"/>
                <w:sz w:val="24"/>
              </w:rPr>
              <w:t xml:space="preserve"> </w:t>
            </w:r>
            <w:r>
              <w:rPr>
                <w:rFonts w:ascii="Cambria" w:hAnsi="Cambria"/>
                <w:w w:val="105"/>
                <w:sz w:val="24"/>
              </w:rPr>
              <w:t>Sayısı</w:t>
            </w:r>
          </w:p>
        </w:tc>
        <w:tc>
          <w:tcPr>
            <w:tcW w:w="1416" w:type="dxa"/>
          </w:tcPr>
          <w:p w:rsidR="00C748F4" w:rsidRDefault="00C748F4" w:rsidP="00C748F4">
            <w:pPr>
              <w:pStyle w:val="TableParagraph"/>
              <w:spacing w:line="279" w:lineRule="exact"/>
              <w:ind w:left="108"/>
              <w:rPr>
                <w:rFonts w:ascii="Cambria"/>
                <w:b/>
                <w:sz w:val="24"/>
              </w:rPr>
            </w:pPr>
            <w:r>
              <w:rPr>
                <w:rFonts w:ascii="Cambria"/>
                <w:b/>
                <w:w w:val="95"/>
                <w:sz w:val="24"/>
              </w:rPr>
              <w:t>13</w:t>
            </w:r>
          </w:p>
        </w:tc>
        <w:tc>
          <w:tcPr>
            <w:tcW w:w="3117" w:type="dxa"/>
          </w:tcPr>
          <w:p w:rsidR="00C748F4" w:rsidRDefault="00C748F4" w:rsidP="00C748F4">
            <w:pPr>
              <w:pStyle w:val="TableParagraph"/>
              <w:spacing w:before="2"/>
              <w:ind w:left="108"/>
              <w:rPr>
                <w:rFonts w:ascii="Cambria" w:hAnsi="Cambria"/>
                <w:sz w:val="24"/>
              </w:rPr>
            </w:pPr>
            <w:r>
              <w:rPr>
                <w:rFonts w:ascii="Cambria" w:hAnsi="Cambria"/>
                <w:w w:val="110"/>
                <w:sz w:val="24"/>
              </w:rPr>
              <w:t>Çok</w:t>
            </w:r>
            <w:r>
              <w:rPr>
                <w:rFonts w:ascii="Cambria" w:hAnsi="Cambria"/>
                <w:spacing w:val="-9"/>
                <w:w w:val="110"/>
                <w:sz w:val="24"/>
              </w:rPr>
              <w:t xml:space="preserve"> </w:t>
            </w:r>
            <w:r>
              <w:rPr>
                <w:rFonts w:ascii="Cambria" w:hAnsi="Cambria"/>
                <w:w w:val="110"/>
                <w:sz w:val="24"/>
              </w:rPr>
              <w:t>Amaçlı</w:t>
            </w:r>
            <w:r>
              <w:rPr>
                <w:rFonts w:ascii="Cambria" w:hAnsi="Cambria"/>
                <w:spacing w:val="-9"/>
                <w:w w:val="110"/>
                <w:sz w:val="24"/>
              </w:rPr>
              <w:t xml:space="preserve"> </w:t>
            </w:r>
            <w:r>
              <w:rPr>
                <w:rFonts w:ascii="Cambria" w:hAnsi="Cambria"/>
                <w:w w:val="110"/>
                <w:sz w:val="24"/>
              </w:rPr>
              <w:t>Saha</w:t>
            </w:r>
          </w:p>
        </w:tc>
        <w:tc>
          <w:tcPr>
            <w:tcW w:w="852" w:type="dxa"/>
          </w:tcPr>
          <w:p w:rsidR="00C748F4" w:rsidRDefault="00C748F4" w:rsidP="00C748F4">
            <w:pPr>
              <w:pStyle w:val="TableParagraph"/>
              <w:spacing w:line="279" w:lineRule="exact"/>
              <w:ind w:left="112"/>
              <w:rPr>
                <w:rFonts w:ascii="Cambria"/>
                <w:b/>
                <w:sz w:val="24"/>
              </w:rPr>
            </w:pPr>
          </w:p>
        </w:tc>
        <w:tc>
          <w:tcPr>
            <w:tcW w:w="707" w:type="dxa"/>
          </w:tcPr>
          <w:p w:rsidR="00C748F4" w:rsidRDefault="00C748F4" w:rsidP="00C748F4">
            <w:pPr>
              <w:pStyle w:val="TableParagraph"/>
            </w:pPr>
            <w:r>
              <w:rPr>
                <w:rFonts w:ascii="Cambria"/>
                <w:b/>
                <w:w w:val="107"/>
                <w:sz w:val="24"/>
              </w:rPr>
              <w:t xml:space="preserve">  X</w:t>
            </w:r>
          </w:p>
        </w:tc>
      </w:tr>
      <w:tr w:rsidR="00C748F4">
        <w:trPr>
          <w:trHeight w:val="374"/>
        </w:trPr>
        <w:tc>
          <w:tcPr>
            <w:tcW w:w="7340" w:type="dxa"/>
          </w:tcPr>
          <w:p w:rsidR="00C748F4" w:rsidRDefault="00C748F4" w:rsidP="00C748F4">
            <w:pPr>
              <w:pStyle w:val="TableParagraph"/>
              <w:spacing w:before="5"/>
              <w:ind w:left="107"/>
              <w:rPr>
                <w:rFonts w:ascii="Cambria" w:hAnsi="Cambria"/>
                <w:sz w:val="20"/>
              </w:rPr>
            </w:pPr>
            <w:r>
              <w:rPr>
                <w:rFonts w:ascii="Cambria" w:hAnsi="Cambria"/>
                <w:w w:val="105"/>
                <w:sz w:val="24"/>
              </w:rPr>
              <w:t>Derslik</w:t>
            </w:r>
            <w:r>
              <w:rPr>
                <w:rFonts w:ascii="Cambria" w:hAnsi="Cambria"/>
                <w:spacing w:val="-6"/>
                <w:w w:val="105"/>
                <w:sz w:val="24"/>
              </w:rPr>
              <w:t xml:space="preserve"> </w:t>
            </w:r>
            <w:r>
              <w:rPr>
                <w:rFonts w:ascii="Cambria" w:hAnsi="Cambria"/>
                <w:w w:val="105"/>
                <w:sz w:val="24"/>
              </w:rPr>
              <w:t>Alanları</w:t>
            </w:r>
            <w:r>
              <w:rPr>
                <w:rFonts w:ascii="Cambria" w:hAnsi="Cambria"/>
                <w:spacing w:val="-4"/>
                <w:w w:val="105"/>
                <w:sz w:val="24"/>
              </w:rPr>
              <w:t xml:space="preserve"> </w:t>
            </w:r>
            <w:r>
              <w:rPr>
                <w:rFonts w:ascii="Cambria" w:hAnsi="Cambria"/>
                <w:w w:val="105"/>
                <w:sz w:val="20"/>
              </w:rPr>
              <w:t>(m2)</w:t>
            </w:r>
          </w:p>
        </w:tc>
        <w:tc>
          <w:tcPr>
            <w:tcW w:w="1416" w:type="dxa"/>
          </w:tcPr>
          <w:p w:rsidR="00C748F4" w:rsidRDefault="00C748F4" w:rsidP="00C748F4">
            <w:pPr>
              <w:pStyle w:val="TableParagraph"/>
              <w:rPr>
                <w:rFonts w:ascii="Cambria"/>
                <w:b/>
                <w:sz w:val="24"/>
              </w:rPr>
            </w:pPr>
            <w:r>
              <w:rPr>
                <w:rFonts w:ascii="Cambria"/>
                <w:b/>
                <w:w w:val="95"/>
                <w:sz w:val="24"/>
              </w:rPr>
              <w:t>26</w:t>
            </w:r>
            <w:r>
              <w:rPr>
                <w:rFonts w:ascii="Cambria"/>
                <w:b/>
                <w:spacing w:val="-8"/>
                <w:w w:val="95"/>
                <w:sz w:val="24"/>
              </w:rPr>
              <w:t xml:space="preserve"> </w:t>
            </w:r>
            <w:r>
              <w:rPr>
                <w:rFonts w:ascii="Cambria"/>
                <w:b/>
                <w:w w:val="95"/>
                <w:sz w:val="24"/>
              </w:rPr>
              <w:t>-</w:t>
            </w:r>
            <w:r>
              <w:rPr>
                <w:rFonts w:ascii="Cambria"/>
                <w:b/>
                <w:spacing w:val="-8"/>
                <w:w w:val="95"/>
                <w:sz w:val="24"/>
              </w:rPr>
              <w:t xml:space="preserve"> </w:t>
            </w:r>
            <w:r>
              <w:rPr>
                <w:rFonts w:ascii="Cambria"/>
                <w:b/>
                <w:w w:val="95"/>
                <w:sz w:val="24"/>
              </w:rPr>
              <w:t>50</w:t>
            </w:r>
          </w:p>
        </w:tc>
        <w:tc>
          <w:tcPr>
            <w:tcW w:w="3117" w:type="dxa"/>
          </w:tcPr>
          <w:p w:rsidR="00C748F4" w:rsidRDefault="00C748F4" w:rsidP="00C748F4">
            <w:pPr>
              <w:pStyle w:val="TableParagraph"/>
              <w:spacing w:before="5"/>
              <w:ind w:left="108"/>
              <w:rPr>
                <w:rFonts w:ascii="Cambria" w:hAnsi="Cambria"/>
                <w:sz w:val="24"/>
              </w:rPr>
            </w:pPr>
            <w:r>
              <w:rPr>
                <w:rFonts w:ascii="Cambria" w:hAnsi="Cambria"/>
                <w:w w:val="105"/>
                <w:sz w:val="24"/>
              </w:rPr>
              <w:t>Kütüphane</w:t>
            </w:r>
          </w:p>
        </w:tc>
        <w:tc>
          <w:tcPr>
            <w:tcW w:w="852" w:type="dxa"/>
          </w:tcPr>
          <w:p w:rsidR="00C748F4" w:rsidRDefault="00C748F4" w:rsidP="00C748F4">
            <w:pPr>
              <w:pStyle w:val="TableParagraph"/>
            </w:pPr>
            <w:r>
              <w:rPr>
                <w:rFonts w:ascii="Cambria"/>
                <w:b/>
                <w:w w:val="107"/>
                <w:sz w:val="24"/>
              </w:rPr>
              <w:t xml:space="preserve">    X</w:t>
            </w:r>
          </w:p>
        </w:tc>
        <w:tc>
          <w:tcPr>
            <w:tcW w:w="707" w:type="dxa"/>
          </w:tcPr>
          <w:p w:rsidR="00C748F4" w:rsidRDefault="00C748F4" w:rsidP="00C748F4">
            <w:pPr>
              <w:pStyle w:val="TableParagraph"/>
            </w:pPr>
          </w:p>
        </w:tc>
      </w:tr>
      <w:tr w:rsidR="00C748F4">
        <w:trPr>
          <w:trHeight w:val="371"/>
        </w:trPr>
        <w:tc>
          <w:tcPr>
            <w:tcW w:w="7340" w:type="dxa"/>
          </w:tcPr>
          <w:p w:rsidR="00C748F4" w:rsidRDefault="00C748F4" w:rsidP="00C748F4">
            <w:pPr>
              <w:pStyle w:val="TableParagraph"/>
              <w:spacing w:before="2"/>
              <w:ind w:left="107"/>
              <w:rPr>
                <w:rFonts w:ascii="Cambria" w:hAnsi="Cambria"/>
                <w:sz w:val="24"/>
              </w:rPr>
            </w:pPr>
            <w:r>
              <w:rPr>
                <w:rFonts w:ascii="Cambria" w:hAnsi="Cambria"/>
                <w:w w:val="105"/>
                <w:sz w:val="24"/>
              </w:rPr>
              <w:t>Kullanılan</w:t>
            </w:r>
            <w:r>
              <w:rPr>
                <w:rFonts w:ascii="Cambria" w:hAnsi="Cambria"/>
                <w:spacing w:val="4"/>
                <w:w w:val="105"/>
                <w:sz w:val="24"/>
              </w:rPr>
              <w:t xml:space="preserve"> </w:t>
            </w:r>
            <w:r>
              <w:rPr>
                <w:rFonts w:ascii="Cambria" w:hAnsi="Cambria"/>
                <w:w w:val="105"/>
                <w:sz w:val="24"/>
              </w:rPr>
              <w:t>Derslik</w:t>
            </w:r>
            <w:r>
              <w:rPr>
                <w:rFonts w:ascii="Cambria" w:hAnsi="Cambria"/>
                <w:spacing w:val="4"/>
                <w:w w:val="105"/>
                <w:sz w:val="24"/>
              </w:rPr>
              <w:t xml:space="preserve"> </w:t>
            </w:r>
            <w:r>
              <w:rPr>
                <w:rFonts w:ascii="Cambria" w:hAnsi="Cambria"/>
                <w:w w:val="105"/>
                <w:sz w:val="24"/>
              </w:rPr>
              <w:t>Sayısı</w:t>
            </w:r>
          </w:p>
        </w:tc>
        <w:tc>
          <w:tcPr>
            <w:tcW w:w="1416" w:type="dxa"/>
          </w:tcPr>
          <w:p w:rsidR="00C748F4" w:rsidRDefault="00C748F4" w:rsidP="00C748F4">
            <w:pPr>
              <w:pStyle w:val="TableParagraph"/>
              <w:spacing w:line="279" w:lineRule="exact"/>
              <w:ind w:left="108"/>
              <w:rPr>
                <w:rFonts w:ascii="Cambria"/>
                <w:b/>
                <w:sz w:val="24"/>
              </w:rPr>
            </w:pPr>
            <w:r>
              <w:rPr>
                <w:rFonts w:ascii="Cambria"/>
                <w:b/>
                <w:w w:val="95"/>
                <w:sz w:val="24"/>
              </w:rPr>
              <w:t>13</w:t>
            </w:r>
          </w:p>
        </w:tc>
        <w:tc>
          <w:tcPr>
            <w:tcW w:w="3117" w:type="dxa"/>
          </w:tcPr>
          <w:p w:rsidR="00C748F4" w:rsidRDefault="00C748F4" w:rsidP="00C748F4">
            <w:pPr>
              <w:pStyle w:val="TableParagraph"/>
              <w:spacing w:before="2"/>
              <w:ind w:left="108"/>
              <w:rPr>
                <w:rFonts w:ascii="Cambria" w:hAnsi="Cambria"/>
                <w:sz w:val="24"/>
              </w:rPr>
            </w:pPr>
            <w:r>
              <w:rPr>
                <w:rFonts w:ascii="Cambria" w:hAnsi="Cambria"/>
                <w:w w:val="105"/>
                <w:sz w:val="24"/>
              </w:rPr>
              <w:t>Fen</w:t>
            </w:r>
            <w:r>
              <w:rPr>
                <w:rFonts w:ascii="Cambria" w:hAnsi="Cambria"/>
                <w:spacing w:val="-11"/>
                <w:w w:val="105"/>
                <w:sz w:val="24"/>
              </w:rPr>
              <w:t xml:space="preserve"> </w:t>
            </w:r>
            <w:r>
              <w:rPr>
                <w:rFonts w:ascii="Cambria" w:hAnsi="Cambria"/>
                <w:w w:val="105"/>
                <w:sz w:val="24"/>
              </w:rPr>
              <w:t>Laboratuvarı</w:t>
            </w:r>
          </w:p>
        </w:tc>
        <w:tc>
          <w:tcPr>
            <w:tcW w:w="852" w:type="dxa"/>
          </w:tcPr>
          <w:p w:rsidR="00C748F4" w:rsidRDefault="00C748F4" w:rsidP="00C748F4">
            <w:pPr>
              <w:pStyle w:val="TableParagraph"/>
            </w:pPr>
          </w:p>
        </w:tc>
        <w:tc>
          <w:tcPr>
            <w:tcW w:w="707" w:type="dxa"/>
          </w:tcPr>
          <w:p w:rsidR="00C748F4" w:rsidRDefault="00C748F4" w:rsidP="00C748F4">
            <w:pPr>
              <w:pStyle w:val="TableParagraph"/>
              <w:spacing w:line="279" w:lineRule="exact"/>
              <w:ind w:left="112"/>
              <w:rPr>
                <w:rFonts w:ascii="Cambria"/>
                <w:b/>
                <w:sz w:val="24"/>
              </w:rPr>
            </w:pPr>
            <w:r>
              <w:rPr>
                <w:rFonts w:ascii="Cambria"/>
                <w:b/>
                <w:w w:val="107"/>
                <w:sz w:val="24"/>
              </w:rPr>
              <w:t>X</w:t>
            </w:r>
          </w:p>
        </w:tc>
      </w:tr>
      <w:tr w:rsidR="00C748F4">
        <w:trPr>
          <w:trHeight w:val="373"/>
        </w:trPr>
        <w:tc>
          <w:tcPr>
            <w:tcW w:w="7340" w:type="dxa"/>
          </w:tcPr>
          <w:p w:rsidR="00C748F4" w:rsidRDefault="00C748F4" w:rsidP="00C748F4">
            <w:pPr>
              <w:pStyle w:val="TableParagraph"/>
              <w:spacing w:before="4"/>
              <w:ind w:left="107"/>
              <w:rPr>
                <w:rFonts w:ascii="Cambria" w:hAnsi="Cambria"/>
                <w:sz w:val="24"/>
              </w:rPr>
            </w:pPr>
            <w:r>
              <w:rPr>
                <w:rFonts w:ascii="Cambria" w:hAnsi="Cambria"/>
                <w:w w:val="105"/>
                <w:sz w:val="24"/>
              </w:rPr>
              <w:t>Şube</w:t>
            </w:r>
            <w:r>
              <w:rPr>
                <w:rFonts w:ascii="Cambria" w:hAnsi="Cambria"/>
                <w:spacing w:val="-4"/>
                <w:w w:val="105"/>
                <w:sz w:val="24"/>
              </w:rPr>
              <w:t xml:space="preserve"> </w:t>
            </w:r>
            <w:r>
              <w:rPr>
                <w:rFonts w:ascii="Cambria" w:hAnsi="Cambria"/>
                <w:w w:val="105"/>
                <w:sz w:val="24"/>
              </w:rPr>
              <w:t>Sayısı</w:t>
            </w:r>
          </w:p>
        </w:tc>
        <w:tc>
          <w:tcPr>
            <w:tcW w:w="1416" w:type="dxa"/>
          </w:tcPr>
          <w:p w:rsidR="00C748F4" w:rsidRDefault="00C748F4" w:rsidP="00C748F4">
            <w:pPr>
              <w:pStyle w:val="TableParagraph"/>
              <w:spacing w:line="281" w:lineRule="exact"/>
              <w:ind w:left="108"/>
              <w:rPr>
                <w:rFonts w:ascii="Cambria"/>
                <w:b/>
                <w:sz w:val="24"/>
              </w:rPr>
            </w:pPr>
            <w:r>
              <w:rPr>
                <w:rFonts w:ascii="Cambria"/>
                <w:b/>
                <w:w w:val="95"/>
                <w:sz w:val="24"/>
              </w:rPr>
              <w:t>13</w:t>
            </w:r>
          </w:p>
        </w:tc>
        <w:tc>
          <w:tcPr>
            <w:tcW w:w="3117" w:type="dxa"/>
          </w:tcPr>
          <w:p w:rsidR="00C748F4" w:rsidRDefault="00C748F4" w:rsidP="00C748F4">
            <w:pPr>
              <w:pStyle w:val="TableParagraph"/>
              <w:spacing w:before="4"/>
              <w:ind w:left="108"/>
              <w:rPr>
                <w:rFonts w:ascii="Cambria" w:hAnsi="Cambria"/>
                <w:sz w:val="24"/>
              </w:rPr>
            </w:pPr>
            <w:r>
              <w:rPr>
                <w:rFonts w:ascii="Cambria" w:hAnsi="Cambria"/>
                <w:w w:val="105"/>
                <w:sz w:val="24"/>
              </w:rPr>
              <w:t>Bilgisayar</w:t>
            </w:r>
            <w:r>
              <w:rPr>
                <w:rFonts w:ascii="Cambria" w:hAnsi="Cambria"/>
                <w:spacing w:val="-13"/>
                <w:w w:val="105"/>
                <w:sz w:val="24"/>
              </w:rPr>
              <w:t xml:space="preserve"> </w:t>
            </w:r>
            <w:r>
              <w:rPr>
                <w:rFonts w:ascii="Cambria" w:hAnsi="Cambria"/>
                <w:w w:val="105"/>
                <w:sz w:val="24"/>
              </w:rPr>
              <w:t>Laboratuvarı</w:t>
            </w:r>
          </w:p>
        </w:tc>
        <w:tc>
          <w:tcPr>
            <w:tcW w:w="852" w:type="dxa"/>
          </w:tcPr>
          <w:p w:rsidR="00C748F4" w:rsidRDefault="00C748F4" w:rsidP="00C748F4">
            <w:pPr>
              <w:pStyle w:val="TableParagraph"/>
            </w:pPr>
          </w:p>
        </w:tc>
        <w:tc>
          <w:tcPr>
            <w:tcW w:w="707" w:type="dxa"/>
          </w:tcPr>
          <w:p w:rsidR="00C748F4" w:rsidRDefault="00C748F4" w:rsidP="00C748F4">
            <w:pPr>
              <w:pStyle w:val="TableParagraph"/>
              <w:spacing w:line="281" w:lineRule="exact"/>
              <w:ind w:left="112"/>
              <w:rPr>
                <w:rFonts w:ascii="Cambria"/>
                <w:b/>
                <w:sz w:val="24"/>
              </w:rPr>
            </w:pPr>
            <w:r>
              <w:rPr>
                <w:rFonts w:ascii="Cambria"/>
                <w:b/>
                <w:w w:val="107"/>
                <w:sz w:val="24"/>
              </w:rPr>
              <w:t>X</w:t>
            </w:r>
          </w:p>
        </w:tc>
      </w:tr>
      <w:tr w:rsidR="00C748F4">
        <w:trPr>
          <w:trHeight w:val="371"/>
        </w:trPr>
        <w:tc>
          <w:tcPr>
            <w:tcW w:w="7340" w:type="dxa"/>
          </w:tcPr>
          <w:p w:rsidR="00C748F4" w:rsidRDefault="00C748F4" w:rsidP="00C748F4">
            <w:pPr>
              <w:pStyle w:val="TableParagraph"/>
              <w:spacing w:before="2"/>
              <w:ind w:left="107"/>
              <w:rPr>
                <w:rFonts w:ascii="Cambria" w:hAnsi="Cambria"/>
                <w:sz w:val="20"/>
              </w:rPr>
            </w:pPr>
            <w:r>
              <w:rPr>
                <w:rFonts w:ascii="Cambria" w:hAnsi="Cambria"/>
                <w:w w:val="105"/>
                <w:sz w:val="24"/>
              </w:rPr>
              <w:t>İdari Odaların Alanı</w:t>
            </w:r>
            <w:r>
              <w:rPr>
                <w:rFonts w:ascii="Cambria" w:hAnsi="Cambria"/>
                <w:spacing w:val="1"/>
                <w:w w:val="105"/>
                <w:sz w:val="24"/>
              </w:rPr>
              <w:t xml:space="preserve"> </w:t>
            </w:r>
            <w:r>
              <w:rPr>
                <w:rFonts w:ascii="Cambria" w:hAnsi="Cambria"/>
                <w:w w:val="105"/>
                <w:sz w:val="20"/>
              </w:rPr>
              <w:t>(m2)</w:t>
            </w:r>
          </w:p>
        </w:tc>
        <w:tc>
          <w:tcPr>
            <w:tcW w:w="1416" w:type="dxa"/>
          </w:tcPr>
          <w:p w:rsidR="00C748F4" w:rsidRDefault="00C748F4" w:rsidP="00C748F4">
            <w:pPr>
              <w:pStyle w:val="TableParagraph"/>
              <w:spacing w:line="279" w:lineRule="exact"/>
              <w:ind w:left="108"/>
              <w:rPr>
                <w:rFonts w:ascii="Cambria"/>
                <w:b/>
                <w:sz w:val="24"/>
              </w:rPr>
            </w:pPr>
            <w:r>
              <w:rPr>
                <w:rFonts w:ascii="Cambria"/>
                <w:b/>
                <w:w w:val="95"/>
                <w:sz w:val="24"/>
              </w:rPr>
              <w:t>36</w:t>
            </w:r>
          </w:p>
        </w:tc>
        <w:tc>
          <w:tcPr>
            <w:tcW w:w="3117" w:type="dxa"/>
          </w:tcPr>
          <w:p w:rsidR="00C748F4" w:rsidRDefault="00C748F4" w:rsidP="00C748F4">
            <w:pPr>
              <w:pStyle w:val="TableParagraph"/>
              <w:spacing w:before="2"/>
              <w:ind w:left="108"/>
              <w:rPr>
                <w:rFonts w:ascii="Cambria" w:hAnsi="Cambria"/>
                <w:sz w:val="24"/>
              </w:rPr>
            </w:pPr>
            <w:r>
              <w:rPr>
                <w:rFonts w:ascii="Cambria" w:hAnsi="Cambria"/>
                <w:w w:val="105"/>
                <w:sz w:val="24"/>
              </w:rPr>
              <w:t>İş</w:t>
            </w:r>
            <w:r>
              <w:rPr>
                <w:rFonts w:ascii="Cambria" w:hAnsi="Cambria"/>
                <w:spacing w:val="6"/>
                <w:w w:val="105"/>
                <w:sz w:val="24"/>
              </w:rPr>
              <w:t xml:space="preserve"> </w:t>
            </w:r>
            <w:r>
              <w:rPr>
                <w:rFonts w:ascii="Cambria" w:hAnsi="Cambria"/>
                <w:w w:val="105"/>
                <w:sz w:val="24"/>
              </w:rPr>
              <w:t>Atölyesi</w:t>
            </w:r>
          </w:p>
        </w:tc>
        <w:tc>
          <w:tcPr>
            <w:tcW w:w="852" w:type="dxa"/>
          </w:tcPr>
          <w:p w:rsidR="00C748F4" w:rsidRDefault="00C748F4" w:rsidP="00C748F4">
            <w:pPr>
              <w:pStyle w:val="TableParagraph"/>
            </w:pPr>
          </w:p>
        </w:tc>
        <w:tc>
          <w:tcPr>
            <w:tcW w:w="707" w:type="dxa"/>
          </w:tcPr>
          <w:p w:rsidR="00C748F4" w:rsidRDefault="00C748F4" w:rsidP="00C748F4">
            <w:pPr>
              <w:pStyle w:val="TableParagraph"/>
              <w:spacing w:line="279" w:lineRule="exact"/>
              <w:ind w:left="112"/>
              <w:rPr>
                <w:rFonts w:ascii="Cambria"/>
                <w:b/>
                <w:sz w:val="24"/>
              </w:rPr>
            </w:pPr>
            <w:r>
              <w:rPr>
                <w:rFonts w:ascii="Cambria"/>
                <w:b/>
                <w:w w:val="107"/>
                <w:sz w:val="24"/>
              </w:rPr>
              <w:t>X</w:t>
            </w:r>
          </w:p>
        </w:tc>
      </w:tr>
      <w:tr w:rsidR="00C748F4">
        <w:trPr>
          <w:trHeight w:val="374"/>
        </w:trPr>
        <w:tc>
          <w:tcPr>
            <w:tcW w:w="7340" w:type="dxa"/>
          </w:tcPr>
          <w:p w:rsidR="00C748F4" w:rsidRDefault="00C748F4" w:rsidP="00C748F4">
            <w:pPr>
              <w:pStyle w:val="TableParagraph"/>
              <w:spacing w:before="4"/>
              <w:ind w:left="107"/>
              <w:rPr>
                <w:rFonts w:ascii="Cambria" w:hAnsi="Cambria"/>
                <w:sz w:val="20"/>
              </w:rPr>
            </w:pPr>
            <w:r>
              <w:rPr>
                <w:rFonts w:ascii="Cambria" w:hAnsi="Cambria"/>
                <w:sz w:val="24"/>
              </w:rPr>
              <w:t>Öğretmenler</w:t>
            </w:r>
            <w:r>
              <w:rPr>
                <w:rFonts w:ascii="Cambria" w:hAnsi="Cambria"/>
                <w:spacing w:val="28"/>
                <w:sz w:val="24"/>
              </w:rPr>
              <w:t xml:space="preserve"> </w:t>
            </w:r>
            <w:r>
              <w:rPr>
                <w:rFonts w:ascii="Cambria" w:hAnsi="Cambria"/>
                <w:sz w:val="24"/>
              </w:rPr>
              <w:t>Odası</w:t>
            </w:r>
            <w:r>
              <w:rPr>
                <w:rFonts w:ascii="Cambria" w:hAnsi="Cambria"/>
                <w:spacing w:val="31"/>
                <w:sz w:val="24"/>
              </w:rPr>
              <w:t xml:space="preserve"> </w:t>
            </w:r>
            <w:r>
              <w:rPr>
                <w:rFonts w:ascii="Cambria" w:hAnsi="Cambria"/>
                <w:sz w:val="20"/>
              </w:rPr>
              <w:t>(m2)</w:t>
            </w:r>
          </w:p>
        </w:tc>
        <w:tc>
          <w:tcPr>
            <w:tcW w:w="1416" w:type="dxa"/>
          </w:tcPr>
          <w:p w:rsidR="00C748F4" w:rsidRDefault="00C748F4" w:rsidP="00C748F4">
            <w:pPr>
              <w:pStyle w:val="TableParagraph"/>
              <w:spacing w:line="281" w:lineRule="exact"/>
              <w:ind w:left="108"/>
              <w:rPr>
                <w:rFonts w:ascii="Cambria"/>
                <w:b/>
                <w:sz w:val="24"/>
              </w:rPr>
            </w:pPr>
            <w:r>
              <w:rPr>
                <w:rFonts w:ascii="Cambria"/>
                <w:b/>
                <w:w w:val="95"/>
                <w:sz w:val="24"/>
              </w:rPr>
              <w:t>24</w:t>
            </w:r>
          </w:p>
        </w:tc>
        <w:tc>
          <w:tcPr>
            <w:tcW w:w="3117" w:type="dxa"/>
          </w:tcPr>
          <w:p w:rsidR="00C748F4" w:rsidRDefault="00C748F4" w:rsidP="00C748F4">
            <w:pPr>
              <w:pStyle w:val="TableParagraph"/>
              <w:spacing w:before="4"/>
              <w:ind w:left="108"/>
              <w:rPr>
                <w:rFonts w:ascii="Cambria" w:hAnsi="Cambria"/>
                <w:sz w:val="24"/>
              </w:rPr>
            </w:pPr>
            <w:r>
              <w:rPr>
                <w:rFonts w:ascii="Cambria" w:hAnsi="Cambria"/>
                <w:w w:val="105"/>
                <w:sz w:val="24"/>
              </w:rPr>
              <w:t>Beceri</w:t>
            </w:r>
            <w:r>
              <w:rPr>
                <w:rFonts w:ascii="Cambria" w:hAnsi="Cambria"/>
                <w:spacing w:val="-7"/>
                <w:w w:val="105"/>
                <w:sz w:val="24"/>
              </w:rPr>
              <w:t xml:space="preserve"> </w:t>
            </w:r>
            <w:r>
              <w:rPr>
                <w:rFonts w:ascii="Cambria" w:hAnsi="Cambria"/>
                <w:w w:val="105"/>
                <w:sz w:val="24"/>
              </w:rPr>
              <w:t>Atölyesi</w:t>
            </w:r>
          </w:p>
        </w:tc>
        <w:tc>
          <w:tcPr>
            <w:tcW w:w="852" w:type="dxa"/>
          </w:tcPr>
          <w:p w:rsidR="00C748F4" w:rsidRDefault="00C748F4" w:rsidP="00C748F4">
            <w:pPr>
              <w:pStyle w:val="TableParagraph"/>
              <w:spacing w:line="281" w:lineRule="exact"/>
              <w:ind w:left="112"/>
              <w:rPr>
                <w:rFonts w:ascii="Cambria"/>
                <w:b/>
                <w:sz w:val="24"/>
              </w:rPr>
            </w:pPr>
          </w:p>
        </w:tc>
        <w:tc>
          <w:tcPr>
            <w:tcW w:w="707" w:type="dxa"/>
          </w:tcPr>
          <w:p w:rsidR="00C748F4" w:rsidRDefault="00C748F4" w:rsidP="00C748F4">
            <w:pPr>
              <w:pStyle w:val="TableParagraph"/>
            </w:pPr>
            <w:r>
              <w:rPr>
                <w:rFonts w:ascii="Cambria"/>
                <w:b/>
                <w:w w:val="107"/>
                <w:sz w:val="24"/>
              </w:rPr>
              <w:t xml:space="preserve">  X</w:t>
            </w:r>
          </w:p>
        </w:tc>
      </w:tr>
      <w:tr w:rsidR="00C748F4">
        <w:trPr>
          <w:trHeight w:val="371"/>
        </w:trPr>
        <w:tc>
          <w:tcPr>
            <w:tcW w:w="7340" w:type="dxa"/>
          </w:tcPr>
          <w:p w:rsidR="00C748F4" w:rsidRDefault="00C748F4" w:rsidP="00C748F4">
            <w:pPr>
              <w:pStyle w:val="TableParagraph"/>
              <w:spacing w:before="2"/>
              <w:ind w:left="107"/>
              <w:rPr>
                <w:rFonts w:ascii="Cambria" w:hAnsi="Cambria"/>
                <w:sz w:val="20"/>
              </w:rPr>
            </w:pPr>
            <w:r>
              <w:rPr>
                <w:rFonts w:ascii="Cambria" w:hAnsi="Cambria"/>
                <w:w w:val="105"/>
                <w:sz w:val="24"/>
              </w:rPr>
              <w:t>Okul</w:t>
            </w:r>
            <w:r>
              <w:rPr>
                <w:rFonts w:ascii="Cambria" w:hAnsi="Cambria"/>
                <w:spacing w:val="11"/>
                <w:w w:val="105"/>
                <w:sz w:val="24"/>
              </w:rPr>
              <w:t xml:space="preserve"> </w:t>
            </w:r>
            <w:r>
              <w:rPr>
                <w:rFonts w:ascii="Cambria" w:hAnsi="Cambria"/>
                <w:w w:val="105"/>
                <w:sz w:val="24"/>
              </w:rPr>
              <w:t>Oturum</w:t>
            </w:r>
            <w:r>
              <w:rPr>
                <w:rFonts w:ascii="Cambria" w:hAnsi="Cambria"/>
                <w:spacing w:val="11"/>
                <w:w w:val="105"/>
                <w:sz w:val="24"/>
              </w:rPr>
              <w:t xml:space="preserve"> </w:t>
            </w:r>
            <w:r>
              <w:rPr>
                <w:rFonts w:ascii="Cambria" w:hAnsi="Cambria"/>
                <w:w w:val="105"/>
                <w:sz w:val="24"/>
              </w:rPr>
              <w:t>Alanı</w:t>
            </w:r>
            <w:r>
              <w:rPr>
                <w:rFonts w:ascii="Cambria" w:hAnsi="Cambria"/>
                <w:spacing w:val="13"/>
                <w:w w:val="105"/>
                <w:sz w:val="24"/>
              </w:rPr>
              <w:t xml:space="preserve"> </w:t>
            </w:r>
            <w:r>
              <w:rPr>
                <w:rFonts w:ascii="Cambria" w:hAnsi="Cambria"/>
                <w:w w:val="105"/>
                <w:sz w:val="20"/>
              </w:rPr>
              <w:t>(m2)</w:t>
            </w:r>
          </w:p>
        </w:tc>
        <w:tc>
          <w:tcPr>
            <w:tcW w:w="1416" w:type="dxa"/>
          </w:tcPr>
          <w:p w:rsidR="00C748F4" w:rsidRDefault="00C748F4" w:rsidP="00C748F4">
            <w:pPr>
              <w:pStyle w:val="TableParagraph"/>
              <w:spacing w:line="279" w:lineRule="exact"/>
              <w:ind w:left="108"/>
              <w:rPr>
                <w:rFonts w:ascii="Cambria"/>
                <w:b/>
                <w:sz w:val="24"/>
              </w:rPr>
            </w:pPr>
            <w:r>
              <w:rPr>
                <w:rFonts w:ascii="Cambria"/>
                <w:b/>
                <w:w w:val="95"/>
                <w:sz w:val="24"/>
              </w:rPr>
              <w:t>325</w:t>
            </w:r>
          </w:p>
        </w:tc>
        <w:tc>
          <w:tcPr>
            <w:tcW w:w="3117" w:type="dxa"/>
          </w:tcPr>
          <w:p w:rsidR="00C748F4" w:rsidRDefault="00C748F4" w:rsidP="00C748F4">
            <w:pPr>
              <w:pStyle w:val="TableParagraph"/>
              <w:spacing w:before="2"/>
              <w:ind w:left="108"/>
              <w:rPr>
                <w:rFonts w:ascii="Cambria"/>
                <w:sz w:val="24"/>
              </w:rPr>
            </w:pPr>
            <w:r>
              <w:rPr>
                <w:rFonts w:ascii="Cambria"/>
                <w:w w:val="105"/>
                <w:sz w:val="24"/>
              </w:rPr>
              <w:t>Pansiyon</w:t>
            </w:r>
          </w:p>
        </w:tc>
        <w:tc>
          <w:tcPr>
            <w:tcW w:w="852" w:type="dxa"/>
          </w:tcPr>
          <w:p w:rsidR="00C748F4" w:rsidRDefault="00C748F4" w:rsidP="00C748F4">
            <w:pPr>
              <w:pStyle w:val="TableParagraph"/>
            </w:pPr>
          </w:p>
        </w:tc>
        <w:tc>
          <w:tcPr>
            <w:tcW w:w="707" w:type="dxa"/>
          </w:tcPr>
          <w:p w:rsidR="00C748F4" w:rsidRDefault="00C748F4" w:rsidP="00C748F4">
            <w:pPr>
              <w:pStyle w:val="TableParagraph"/>
              <w:spacing w:line="279" w:lineRule="exact"/>
              <w:ind w:left="112"/>
              <w:rPr>
                <w:rFonts w:ascii="Cambria"/>
                <w:b/>
                <w:sz w:val="24"/>
              </w:rPr>
            </w:pPr>
            <w:r>
              <w:rPr>
                <w:rFonts w:ascii="Cambria"/>
                <w:b/>
                <w:w w:val="107"/>
                <w:sz w:val="24"/>
              </w:rPr>
              <w:t>X</w:t>
            </w:r>
          </w:p>
        </w:tc>
      </w:tr>
      <w:tr w:rsidR="00C748F4">
        <w:trPr>
          <w:trHeight w:val="374"/>
        </w:trPr>
        <w:tc>
          <w:tcPr>
            <w:tcW w:w="7340" w:type="dxa"/>
          </w:tcPr>
          <w:p w:rsidR="00C748F4" w:rsidRDefault="00C748F4" w:rsidP="00C748F4">
            <w:pPr>
              <w:pStyle w:val="TableParagraph"/>
              <w:spacing w:before="4"/>
              <w:ind w:left="107"/>
              <w:rPr>
                <w:rFonts w:ascii="Cambria" w:hAnsi="Cambria"/>
                <w:sz w:val="20"/>
              </w:rPr>
            </w:pPr>
            <w:r>
              <w:rPr>
                <w:rFonts w:ascii="Cambria" w:hAnsi="Cambria"/>
                <w:sz w:val="24"/>
              </w:rPr>
              <w:t>Okul</w:t>
            </w:r>
            <w:r>
              <w:rPr>
                <w:rFonts w:ascii="Cambria" w:hAnsi="Cambria"/>
                <w:spacing w:val="31"/>
                <w:sz w:val="24"/>
              </w:rPr>
              <w:t xml:space="preserve"> </w:t>
            </w:r>
            <w:r>
              <w:rPr>
                <w:rFonts w:ascii="Cambria" w:hAnsi="Cambria"/>
                <w:sz w:val="24"/>
              </w:rPr>
              <w:t>Bahçesi</w:t>
            </w:r>
            <w:r>
              <w:rPr>
                <w:rFonts w:ascii="Cambria" w:hAnsi="Cambria"/>
                <w:spacing w:val="32"/>
                <w:sz w:val="24"/>
              </w:rPr>
              <w:t xml:space="preserve"> </w:t>
            </w:r>
            <w:r>
              <w:rPr>
                <w:rFonts w:ascii="Cambria" w:hAnsi="Cambria"/>
                <w:sz w:val="20"/>
              </w:rPr>
              <w:t>(Açık</w:t>
            </w:r>
            <w:r>
              <w:rPr>
                <w:rFonts w:ascii="Cambria" w:hAnsi="Cambria"/>
                <w:spacing w:val="25"/>
                <w:sz w:val="20"/>
              </w:rPr>
              <w:t xml:space="preserve"> </w:t>
            </w:r>
            <w:r>
              <w:rPr>
                <w:rFonts w:ascii="Cambria" w:hAnsi="Cambria"/>
                <w:sz w:val="20"/>
              </w:rPr>
              <w:t>Alan)(m2)</w:t>
            </w:r>
          </w:p>
        </w:tc>
        <w:tc>
          <w:tcPr>
            <w:tcW w:w="1416" w:type="dxa"/>
          </w:tcPr>
          <w:p w:rsidR="00C748F4" w:rsidRDefault="00C748F4" w:rsidP="00C748F4">
            <w:pPr>
              <w:pStyle w:val="TableParagraph"/>
              <w:spacing w:line="281" w:lineRule="exact"/>
              <w:ind w:left="108"/>
              <w:rPr>
                <w:rFonts w:ascii="Cambria"/>
                <w:b/>
                <w:sz w:val="24"/>
              </w:rPr>
            </w:pPr>
            <w:r>
              <w:rPr>
                <w:rFonts w:ascii="Cambria"/>
                <w:b/>
                <w:w w:val="95"/>
                <w:sz w:val="24"/>
              </w:rPr>
              <w:t>1435</w:t>
            </w:r>
          </w:p>
        </w:tc>
        <w:tc>
          <w:tcPr>
            <w:tcW w:w="3117" w:type="dxa"/>
          </w:tcPr>
          <w:p w:rsidR="00C748F4" w:rsidRDefault="00C748F4" w:rsidP="00C748F4">
            <w:pPr>
              <w:pStyle w:val="TableParagraph"/>
            </w:pPr>
          </w:p>
        </w:tc>
        <w:tc>
          <w:tcPr>
            <w:tcW w:w="852" w:type="dxa"/>
          </w:tcPr>
          <w:p w:rsidR="00C748F4" w:rsidRDefault="00C748F4" w:rsidP="00C748F4">
            <w:pPr>
              <w:pStyle w:val="TableParagraph"/>
            </w:pPr>
          </w:p>
        </w:tc>
        <w:tc>
          <w:tcPr>
            <w:tcW w:w="707" w:type="dxa"/>
          </w:tcPr>
          <w:p w:rsidR="00C748F4" w:rsidRDefault="00C748F4" w:rsidP="00C748F4">
            <w:pPr>
              <w:pStyle w:val="TableParagraph"/>
            </w:pPr>
          </w:p>
        </w:tc>
      </w:tr>
      <w:tr w:rsidR="00C748F4">
        <w:trPr>
          <w:trHeight w:val="372"/>
        </w:trPr>
        <w:tc>
          <w:tcPr>
            <w:tcW w:w="7340" w:type="dxa"/>
          </w:tcPr>
          <w:p w:rsidR="00C748F4" w:rsidRDefault="00C748F4" w:rsidP="00C748F4">
            <w:pPr>
              <w:pStyle w:val="TableParagraph"/>
              <w:spacing w:before="2"/>
              <w:ind w:left="107"/>
              <w:rPr>
                <w:rFonts w:ascii="Cambria" w:hAnsi="Cambria"/>
                <w:sz w:val="20"/>
              </w:rPr>
            </w:pPr>
            <w:r>
              <w:rPr>
                <w:rFonts w:ascii="Cambria" w:hAnsi="Cambria"/>
                <w:w w:val="105"/>
                <w:sz w:val="24"/>
              </w:rPr>
              <w:t>Okul</w:t>
            </w:r>
            <w:r>
              <w:rPr>
                <w:rFonts w:ascii="Cambria" w:hAnsi="Cambria"/>
                <w:spacing w:val="11"/>
                <w:w w:val="105"/>
                <w:sz w:val="24"/>
              </w:rPr>
              <w:t xml:space="preserve"> </w:t>
            </w:r>
            <w:r>
              <w:rPr>
                <w:rFonts w:ascii="Cambria" w:hAnsi="Cambria"/>
                <w:w w:val="105"/>
                <w:sz w:val="24"/>
              </w:rPr>
              <w:t>Kapalı</w:t>
            </w:r>
            <w:r>
              <w:rPr>
                <w:rFonts w:ascii="Cambria" w:hAnsi="Cambria"/>
                <w:spacing w:val="11"/>
                <w:w w:val="105"/>
                <w:sz w:val="24"/>
              </w:rPr>
              <w:t xml:space="preserve"> </w:t>
            </w:r>
            <w:r>
              <w:rPr>
                <w:rFonts w:ascii="Cambria" w:hAnsi="Cambria"/>
                <w:w w:val="105"/>
                <w:sz w:val="24"/>
              </w:rPr>
              <w:t>Alan</w:t>
            </w:r>
            <w:r>
              <w:rPr>
                <w:rFonts w:ascii="Cambria" w:hAnsi="Cambria"/>
                <w:spacing w:val="12"/>
                <w:w w:val="105"/>
                <w:sz w:val="24"/>
              </w:rPr>
              <w:t xml:space="preserve"> </w:t>
            </w:r>
            <w:r>
              <w:rPr>
                <w:rFonts w:ascii="Cambria" w:hAnsi="Cambria"/>
                <w:w w:val="105"/>
                <w:sz w:val="20"/>
              </w:rPr>
              <w:t>(m2)</w:t>
            </w:r>
          </w:p>
        </w:tc>
        <w:tc>
          <w:tcPr>
            <w:tcW w:w="1416" w:type="dxa"/>
          </w:tcPr>
          <w:p w:rsidR="00C748F4" w:rsidRDefault="00C748F4" w:rsidP="00C748F4">
            <w:pPr>
              <w:pStyle w:val="TableParagraph"/>
              <w:spacing w:line="279" w:lineRule="exact"/>
              <w:ind w:left="108"/>
              <w:rPr>
                <w:rFonts w:ascii="Cambria"/>
                <w:b/>
                <w:sz w:val="24"/>
              </w:rPr>
            </w:pPr>
            <w:r>
              <w:rPr>
                <w:rFonts w:ascii="Cambria"/>
                <w:b/>
                <w:w w:val="95"/>
                <w:sz w:val="24"/>
              </w:rPr>
              <w:t>1150</w:t>
            </w:r>
          </w:p>
        </w:tc>
        <w:tc>
          <w:tcPr>
            <w:tcW w:w="3117" w:type="dxa"/>
          </w:tcPr>
          <w:p w:rsidR="00C748F4" w:rsidRDefault="00C748F4" w:rsidP="00C748F4">
            <w:pPr>
              <w:pStyle w:val="TableParagraph"/>
            </w:pPr>
          </w:p>
        </w:tc>
        <w:tc>
          <w:tcPr>
            <w:tcW w:w="852" w:type="dxa"/>
          </w:tcPr>
          <w:p w:rsidR="00C748F4" w:rsidRDefault="00C748F4" w:rsidP="00C748F4">
            <w:pPr>
              <w:pStyle w:val="TableParagraph"/>
            </w:pPr>
          </w:p>
        </w:tc>
        <w:tc>
          <w:tcPr>
            <w:tcW w:w="707" w:type="dxa"/>
          </w:tcPr>
          <w:p w:rsidR="00C748F4" w:rsidRDefault="00C748F4" w:rsidP="00C748F4">
            <w:pPr>
              <w:pStyle w:val="TableParagraph"/>
            </w:pPr>
          </w:p>
        </w:tc>
      </w:tr>
      <w:tr w:rsidR="00C748F4">
        <w:trPr>
          <w:trHeight w:val="373"/>
        </w:trPr>
        <w:tc>
          <w:tcPr>
            <w:tcW w:w="7340" w:type="dxa"/>
          </w:tcPr>
          <w:p w:rsidR="00C748F4" w:rsidRDefault="00C748F4" w:rsidP="00C748F4">
            <w:pPr>
              <w:pStyle w:val="TableParagraph"/>
              <w:spacing w:before="4"/>
              <w:ind w:left="107"/>
              <w:rPr>
                <w:rFonts w:ascii="Cambria" w:hAnsi="Cambria"/>
                <w:sz w:val="20"/>
              </w:rPr>
            </w:pPr>
            <w:r>
              <w:rPr>
                <w:rFonts w:ascii="Cambria" w:hAnsi="Cambria"/>
                <w:w w:val="105"/>
                <w:sz w:val="24"/>
              </w:rPr>
              <w:t>Sanatsal,</w:t>
            </w:r>
            <w:r>
              <w:rPr>
                <w:rFonts w:ascii="Cambria" w:hAnsi="Cambria"/>
                <w:spacing w:val="-10"/>
                <w:w w:val="105"/>
                <w:sz w:val="24"/>
              </w:rPr>
              <w:t xml:space="preserve"> </w:t>
            </w:r>
            <w:r>
              <w:rPr>
                <w:rFonts w:ascii="Cambria" w:hAnsi="Cambria"/>
                <w:w w:val="105"/>
                <w:sz w:val="24"/>
              </w:rPr>
              <w:t>bilimsel</w:t>
            </w:r>
            <w:r>
              <w:rPr>
                <w:rFonts w:ascii="Cambria" w:hAnsi="Cambria"/>
                <w:spacing w:val="-9"/>
                <w:w w:val="105"/>
                <w:sz w:val="24"/>
              </w:rPr>
              <w:t xml:space="preserve"> </w:t>
            </w:r>
            <w:r>
              <w:rPr>
                <w:rFonts w:ascii="Cambria" w:hAnsi="Cambria"/>
                <w:w w:val="105"/>
                <w:sz w:val="24"/>
              </w:rPr>
              <w:t>ve</w:t>
            </w:r>
            <w:r>
              <w:rPr>
                <w:rFonts w:ascii="Cambria" w:hAnsi="Cambria"/>
                <w:spacing w:val="-10"/>
                <w:w w:val="105"/>
                <w:sz w:val="24"/>
              </w:rPr>
              <w:t xml:space="preserve"> </w:t>
            </w:r>
            <w:r>
              <w:rPr>
                <w:rFonts w:ascii="Cambria" w:hAnsi="Cambria"/>
                <w:w w:val="105"/>
                <w:sz w:val="24"/>
              </w:rPr>
              <w:t>sportif</w:t>
            </w:r>
            <w:r>
              <w:rPr>
                <w:rFonts w:ascii="Cambria" w:hAnsi="Cambria"/>
                <w:spacing w:val="-10"/>
                <w:w w:val="105"/>
                <w:sz w:val="24"/>
              </w:rPr>
              <w:t xml:space="preserve"> </w:t>
            </w:r>
            <w:r>
              <w:rPr>
                <w:rFonts w:ascii="Cambria" w:hAnsi="Cambria"/>
                <w:w w:val="105"/>
                <w:sz w:val="24"/>
              </w:rPr>
              <w:t>amaçlı</w:t>
            </w:r>
            <w:r>
              <w:rPr>
                <w:rFonts w:ascii="Cambria" w:hAnsi="Cambria"/>
                <w:spacing w:val="-9"/>
                <w:w w:val="105"/>
                <w:sz w:val="24"/>
              </w:rPr>
              <w:t xml:space="preserve"> </w:t>
            </w:r>
            <w:r>
              <w:rPr>
                <w:rFonts w:ascii="Cambria" w:hAnsi="Cambria"/>
                <w:w w:val="105"/>
                <w:sz w:val="24"/>
              </w:rPr>
              <w:t>toplam</w:t>
            </w:r>
            <w:r>
              <w:rPr>
                <w:rFonts w:ascii="Cambria" w:hAnsi="Cambria"/>
                <w:spacing w:val="-11"/>
                <w:w w:val="105"/>
                <w:sz w:val="24"/>
              </w:rPr>
              <w:t xml:space="preserve"> </w:t>
            </w:r>
            <w:r>
              <w:rPr>
                <w:rFonts w:ascii="Cambria" w:hAnsi="Cambria"/>
                <w:w w:val="105"/>
                <w:sz w:val="24"/>
              </w:rPr>
              <w:t>alan</w:t>
            </w:r>
            <w:r>
              <w:rPr>
                <w:rFonts w:ascii="Cambria" w:hAnsi="Cambria"/>
                <w:spacing w:val="-8"/>
                <w:w w:val="105"/>
                <w:sz w:val="24"/>
              </w:rPr>
              <w:t xml:space="preserve"> </w:t>
            </w:r>
            <w:r>
              <w:rPr>
                <w:rFonts w:ascii="Cambria" w:hAnsi="Cambria"/>
                <w:w w:val="105"/>
                <w:sz w:val="20"/>
              </w:rPr>
              <w:t>(m</w:t>
            </w:r>
            <w:r>
              <w:rPr>
                <w:rFonts w:ascii="Cambria" w:hAnsi="Cambria"/>
                <w:w w:val="105"/>
                <w:position w:val="5"/>
                <w:sz w:val="13"/>
              </w:rPr>
              <w:t>2</w:t>
            </w:r>
            <w:r>
              <w:rPr>
                <w:rFonts w:ascii="Cambria" w:hAnsi="Cambria"/>
                <w:w w:val="105"/>
                <w:sz w:val="20"/>
              </w:rPr>
              <w:t>)</w:t>
            </w:r>
          </w:p>
        </w:tc>
        <w:tc>
          <w:tcPr>
            <w:tcW w:w="1416" w:type="dxa"/>
          </w:tcPr>
          <w:p w:rsidR="00C748F4" w:rsidRDefault="00C748F4" w:rsidP="00C748F4">
            <w:pPr>
              <w:pStyle w:val="TableParagraph"/>
              <w:spacing w:line="281" w:lineRule="exact"/>
              <w:ind w:left="108"/>
              <w:rPr>
                <w:rFonts w:ascii="Cambria"/>
                <w:b/>
                <w:sz w:val="24"/>
              </w:rPr>
            </w:pPr>
            <w:r>
              <w:rPr>
                <w:rFonts w:ascii="Cambria"/>
                <w:b/>
                <w:w w:val="84"/>
                <w:sz w:val="24"/>
              </w:rPr>
              <w:t>0</w:t>
            </w:r>
          </w:p>
        </w:tc>
        <w:tc>
          <w:tcPr>
            <w:tcW w:w="3117" w:type="dxa"/>
          </w:tcPr>
          <w:p w:rsidR="00C748F4" w:rsidRDefault="00C748F4" w:rsidP="00C748F4">
            <w:pPr>
              <w:pStyle w:val="TableParagraph"/>
            </w:pPr>
          </w:p>
        </w:tc>
        <w:tc>
          <w:tcPr>
            <w:tcW w:w="852" w:type="dxa"/>
          </w:tcPr>
          <w:p w:rsidR="00C748F4" w:rsidRDefault="00C748F4" w:rsidP="00C748F4">
            <w:pPr>
              <w:pStyle w:val="TableParagraph"/>
            </w:pPr>
          </w:p>
        </w:tc>
        <w:tc>
          <w:tcPr>
            <w:tcW w:w="707" w:type="dxa"/>
          </w:tcPr>
          <w:p w:rsidR="00C748F4" w:rsidRDefault="00C748F4" w:rsidP="00C748F4">
            <w:pPr>
              <w:pStyle w:val="TableParagraph"/>
            </w:pPr>
          </w:p>
        </w:tc>
      </w:tr>
      <w:tr w:rsidR="00C748F4">
        <w:trPr>
          <w:trHeight w:val="371"/>
        </w:trPr>
        <w:tc>
          <w:tcPr>
            <w:tcW w:w="7340" w:type="dxa"/>
          </w:tcPr>
          <w:p w:rsidR="00C748F4" w:rsidRDefault="00C748F4" w:rsidP="00C748F4">
            <w:pPr>
              <w:pStyle w:val="TableParagraph"/>
              <w:spacing w:before="2"/>
              <w:ind w:left="107"/>
              <w:rPr>
                <w:rFonts w:ascii="Cambria"/>
                <w:sz w:val="20"/>
              </w:rPr>
            </w:pPr>
            <w:r>
              <w:rPr>
                <w:rFonts w:ascii="Cambria"/>
                <w:sz w:val="24"/>
              </w:rPr>
              <w:t>Kantin</w:t>
            </w:r>
            <w:r>
              <w:rPr>
                <w:rFonts w:ascii="Cambria"/>
                <w:spacing w:val="13"/>
                <w:sz w:val="24"/>
              </w:rPr>
              <w:t xml:space="preserve"> </w:t>
            </w:r>
            <w:r>
              <w:rPr>
                <w:rFonts w:ascii="Cambria"/>
                <w:sz w:val="20"/>
              </w:rPr>
              <w:t>(m2)</w:t>
            </w:r>
          </w:p>
        </w:tc>
        <w:tc>
          <w:tcPr>
            <w:tcW w:w="1416" w:type="dxa"/>
          </w:tcPr>
          <w:p w:rsidR="00C748F4" w:rsidRDefault="00C748F4" w:rsidP="00C748F4">
            <w:pPr>
              <w:pStyle w:val="TableParagraph"/>
              <w:spacing w:line="279" w:lineRule="exact"/>
              <w:ind w:left="108"/>
              <w:rPr>
                <w:rFonts w:ascii="Cambria"/>
                <w:b/>
                <w:sz w:val="24"/>
              </w:rPr>
            </w:pPr>
            <w:r>
              <w:rPr>
                <w:rFonts w:ascii="Cambria"/>
                <w:b/>
                <w:w w:val="95"/>
                <w:sz w:val="24"/>
              </w:rPr>
              <w:t>12</w:t>
            </w:r>
          </w:p>
        </w:tc>
        <w:tc>
          <w:tcPr>
            <w:tcW w:w="3117" w:type="dxa"/>
          </w:tcPr>
          <w:p w:rsidR="00C748F4" w:rsidRDefault="00C748F4" w:rsidP="00C748F4">
            <w:pPr>
              <w:pStyle w:val="TableParagraph"/>
            </w:pPr>
          </w:p>
        </w:tc>
        <w:tc>
          <w:tcPr>
            <w:tcW w:w="852" w:type="dxa"/>
          </w:tcPr>
          <w:p w:rsidR="00C748F4" w:rsidRDefault="00C748F4" w:rsidP="00C748F4">
            <w:pPr>
              <w:pStyle w:val="TableParagraph"/>
            </w:pPr>
          </w:p>
        </w:tc>
        <w:tc>
          <w:tcPr>
            <w:tcW w:w="707" w:type="dxa"/>
          </w:tcPr>
          <w:p w:rsidR="00C748F4" w:rsidRDefault="00C748F4" w:rsidP="00C748F4">
            <w:pPr>
              <w:pStyle w:val="TableParagraph"/>
            </w:pPr>
          </w:p>
        </w:tc>
      </w:tr>
      <w:tr w:rsidR="00C748F4">
        <w:trPr>
          <w:trHeight w:val="373"/>
        </w:trPr>
        <w:tc>
          <w:tcPr>
            <w:tcW w:w="7340" w:type="dxa"/>
          </w:tcPr>
          <w:p w:rsidR="00C748F4" w:rsidRDefault="00C748F4" w:rsidP="00C748F4">
            <w:pPr>
              <w:pStyle w:val="TableParagraph"/>
              <w:spacing w:before="4"/>
              <w:ind w:left="107"/>
              <w:rPr>
                <w:rFonts w:ascii="Cambria" w:hAnsi="Cambria"/>
                <w:sz w:val="24"/>
              </w:rPr>
            </w:pPr>
            <w:r>
              <w:rPr>
                <w:rFonts w:ascii="Cambria" w:hAnsi="Cambria"/>
                <w:w w:val="105"/>
                <w:sz w:val="24"/>
              </w:rPr>
              <w:t>Tuvalet</w:t>
            </w:r>
            <w:r>
              <w:rPr>
                <w:rFonts w:ascii="Cambria" w:hAnsi="Cambria"/>
                <w:spacing w:val="-3"/>
                <w:w w:val="105"/>
                <w:sz w:val="24"/>
              </w:rPr>
              <w:t xml:space="preserve"> </w:t>
            </w:r>
            <w:r>
              <w:rPr>
                <w:rFonts w:ascii="Cambria" w:hAnsi="Cambria"/>
                <w:w w:val="105"/>
                <w:sz w:val="24"/>
              </w:rPr>
              <w:t>Sayısı</w:t>
            </w:r>
          </w:p>
        </w:tc>
        <w:tc>
          <w:tcPr>
            <w:tcW w:w="1416" w:type="dxa"/>
          </w:tcPr>
          <w:p w:rsidR="00C748F4" w:rsidRDefault="00C748F4" w:rsidP="00C748F4">
            <w:pPr>
              <w:pStyle w:val="TableParagraph"/>
              <w:spacing w:line="281" w:lineRule="exact"/>
              <w:ind w:left="108"/>
              <w:rPr>
                <w:rFonts w:ascii="Cambria"/>
                <w:b/>
                <w:sz w:val="24"/>
              </w:rPr>
            </w:pPr>
            <w:r>
              <w:rPr>
                <w:rFonts w:ascii="Cambria"/>
                <w:b/>
                <w:w w:val="95"/>
                <w:sz w:val="24"/>
              </w:rPr>
              <w:t>9</w:t>
            </w:r>
          </w:p>
        </w:tc>
        <w:tc>
          <w:tcPr>
            <w:tcW w:w="3117" w:type="dxa"/>
          </w:tcPr>
          <w:p w:rsidR="00C748F4" w:rsidRDefault="00C748F4" w:rsidP="00C748F4">
            <w:pPr>
              <w:pStyle w:val="TableParagraph"/>
            </w:pPr>
          </w:p>
        </w:tc>
        <w:tc>
          <w:tcPr>
            <w:tcW w:w="852" w:type="dxa"/>
          </w:tcPr>
          <w:p w:rsidR="00C748F4" w:rsidRDefault="00C748F4" w:rsidP="00C748F4">
            <w:pPr>
              <w:pStyle w:val="TableParagraph"/>
            </w:pPr>
          </w:p>
        </w:tc>
        <w:tc>
          <w:tcPr>
            <w:tcW w:w="707" w:type="dxa"/>
          </w:tcPr>
          <w:p w:rsidR="00C748F4" w:rsidRDefault="00C748F4" w:rsidP="00C748F4">
            <w:pPr>
              <w:pStyle w:val="TableParagraph"/>
            </w:pPr>
          </w:p>
        </w:tc>
      </w:tr>
    </w:tbl>
    <w:p w:rsidR="005B24F7" w:rsidRDefault="005B24F7">
      <w:pPr>
        <w:sectPr w:rsidR="005B24F7">
          <w:pgSz w:w="16840" w:h="11910" w:orient="landscape"/>
          <w:pgMar w:top="1100" w:right="700" w:bottom="280" w:left="980" w:header="708" w:footer="708" w:gutter="0"/>
          <w:cols w:space="708"/>
        </w:sectPr>
      </w:pPr>
    </w:p>
    <w:p w:rsidR="005B24F7" w:rsidRDefault="005B24F7">
      <w:pPr>
        <w:pStyle w:val="GvdeMetni"/>
        <w:spacing w:before="9"/>
        <w:rPr>
          <w:b/>
          <w:sz w:val="18"/>
        </w:rPr>
      </w:pPr>
    </w:p>
    <w:p w:rsidR="005B24F7" w:rsidRDefault="00A138BD">
      <w:pPr>
        <w:pStyle w:val="ListeParagraf"/>
        <w:numPr>
          <w:ilvl w:val="0"/>
          <w:numId w:val="2"/>
        </w:numPr>
        <w:tabs>
          <w:tab w:val="left" w:pos="1157"/>
        </w:tabs>
        <w:spacing w:before="90"/>
        <w:jc w:val="left"/>
        <w:rPr>
          <w:rFonts w:ascii="Times New Roman" w:hAnsi="Times New Roman"/>
          <w:b/>
          <w:sz w:val="24"/>
        </w:rPr>
      </w:pPr>
      <w:r>
        <w:rPr>
          <w:rFonts w:ascii="Times New Roman" w:hAnsi="Times New Roman"/>
          <w:b/>
          <w:w w:val="95"/>
          <w:sz w:val="24"/>
        </w:rPr>
        <w:t>UYGULANMAKTA</w:t>
      </w:r>
      <w:r>
        <w:rPr>
          <w:rFonts w:ascii="Times New Roman" w:hAnsi="Times New Roman"/>
          <w:b/>
          <w:spacing w:val="3"/>
          <w:w w:val="95"/>
          <w:sz w:val="24"/>
        </w:rPr>
        <w:t xml:space="preserve"> </w:t>
      </w:r>
      <w:r>
        <w:rPr>
          <w:rFonts w:ascii="Times New Roman" w:hAnsi="Times New Roman"/>
          <w:b/>
          <w:w w:val="95"/>
          <w:sz w:val="24"/>
        </w:rPr>
        <w:t>OLAN</w:t>
      </w:r>
      <w:r>
        <w:rPr>
          <w:rFonts w:ascii="Times New Roman" w:hAnsi="Times New Roman"/>
          <w:b/>
          <w:spacing w:val="4"/>
          <w:w w:val="95"/>
          <w:sz w:val="24"/>
        </w:rPr>
        <w:t xml:space="preserve"> </w:t>
      </w:r>
      <w:r w:rsidR="00000915">
        <w:rPr>
          <w:rFonts w:ascii="Times New Roman" w:hAnsi="Times New Roman"/>
          <w:b/>
          <w:w w:val="95"/>
          <w:sz w:val="24"/>
        </w:rPr>
        <w:t>STRATEJİ</w:t>
      </w:r>
      <w:r>
        <w:rPr>
          <w:rFonts w:ascii="Times New Roman" w:hAnsi="Times New Roman"/>
          <w:b/>
          <w:w w:val="95"/>
          <w:sz w:val="24"/>
        </w:rPr>
        <w:t>K</w:t>
      </w:r>
      <w:r>
        <w:rPr>
          <w:rFonts w:ascii="Times New Roman" w:hAnsi="Times New Roman"/>
          <w:b/>
          <w:spacing w:val="3"/>
          <w:w w:val="95"/>
          <w:sz w:val="24"/>
        </w:rPr>
        <w:t xml:space="preserve"> </w:t>
      </w:r>
      <w:r>
        <w:rPr>
          <w:rFonts w:ascii="Times New Roman" w:hAnsi="Times New Roman"/>
          <w:b/>
          <w:w w:val="95"/>
          <w:sz w:val="24"/>
        </w:rPr>
        <w:t>PLANIN</w:t>
      </w:r>
      <w:r>
        <w:rPr>
          <w:rFonts w:ascii="Times New Roman" w:hAnsi="Times New Roman"/>
          <w:b/>
          <w:spacing w:val="4"/>
          <w:w w:val="95"/>
          <w:sz w:val="24"/>
        </w:rPr>
        <w:t xml:space="preserve"> </w:t>
      </w:r>
      <w:r w:rsidR="00000915">
        <w:rPr>
          <w:rFonts w:ascii="Times New Roman" w:hAnsi="Times New Roman"/>
          <w:b/>
          <w:w w:val="95"/>
          <w:sz w:val="24"/>
        </w:rPr>
        <w:t>DEĞERLENDİRİLMESİ</w:t>
      </w:r>
    </w:p>
    <w:p w:rsidR="005B24F7" w:rsidRDefault="005B24F7">
      <w:pPr>
        <w:pStyle w:val="GvdeMetni"/>
        <w:rPr>
          <w:b/>
          <w:sz w:val="26"/>
        </w:rPr>
      </w:pPr>
    </w:p>
    <w:p w:rsidR="005B24F7" w:rsidRDefault="005B24F7">
      <w:pPr>
        <w:pStyle w:val="GvdeMetni"/>
        <w:rPr>
          <w:b/>
          <w:sz w:val="26"/>
        </w:rPr>
      </w:pPr>
    </w:p>
    <w:p w:rsidR="005B24F7" w:rsidRDefault="00A138BD">
      <w:pPr>
        <w:spacing w:before="219"/>
        <w:ind w:left="435"/>
        <w:rPr>
          <w:b/>
          <w:sz w:val="24"/>
        </w:rPr>
      </w:pPr>
      <w:r>
        <w:rPr>
          <w:b/>
          <w:color w:val="4F81BC"/>
          <w:w w:val="90"/>
          <w:sz w:val="24"/>
        </w:rPr>
        <w:t>TEMA</w:t>
      </w:r>
      <w:r>
        <w:rPr>
          <w:b/>
          <w:color w:val="4F81BC"/>
          <w:spacing w:val="7"/>
          <w:w w:val="90"/>
          <w:sz w:val="24"/>
        </w:rPr>
        <w:t xml:space="preserve"> </w:t>
      </w:r>
      <w:r>
        <w:rPr>
          <w:b/>
          <w:color w:val="4F81BC"/>
          <w:w w:val="90"/>
          <w:sz w:val="24"/>
        </w:rPr>
        <w:t>I:</w:t>
      </w:r>
      <w:r>
        <w:rPr>
          <w:b/>
          <w:color w:val="4F81BC"/>
          <w:spacing w:val="7"/>
          <w:w w:val="90"/>
          <w:sz w:val="24"/>
        </w:rPr>
        <w:t xml:space="preserve"> </w:t>
      </w:r>
      <w:r w:rsidR="00000915">
        <w:rPr>
          <w:b/>
          <w:color w:val="4F81BC"/>
          <w:w w:val="90"/>
          <w:sz w:val="24"/>
        </w:rPr>
        <w:t>EĞİTİ</w:t>
      </w:r>
      <w:r>
        <w:rPr>
          <w:b/>
          <w:color w:val="4F81BC"/>
          <w:w w:val="90"/>
          <w:sz w:val="24"/>
        </w:rPr>
        <w:t>M</w:t>
      </w:r>
      <w:r>
        <w:rPr>
          <w:b/>
          <w:color w:val="4F81BC"/>
          <w:spacing w:val="7"/>
          <w:w w:val="90"/>
          <w:sz w:val="24"/>
        </w:rPr>
        <w:t xml:space="preserve"> </w:t>
      </w:r>
      <w:r>
        <w:rPr>
          <w:b/>
          <w:color w:val="4F81BC"/>
          <w:w w:val="90"/>
          <w:sz w:val="24"/>
        </w:rPr>
        <w:t>VE</w:t>
      </w:r>
      <w:r>
        <w:rPr>
          <w:b/>
          <w:color w:val="4F81BC"/>
          <w:spacing w:val="10"/>
          <w:w w:val="90"/>
          <w:sz w:val="24"/>
        </w:rPr>
        <w:t xml:space="preserve"> </w:t>
      </w:r>
      <w:r w:rsidR="00000915">
        <w:rPr>
          <w:b/>
          <w:color w:val="4F81BC"/>
          <w:w w:val="90"/>
          <w:sz w:val="24"/>
        </w:rPr>
        <w:t>ÖĞRETİ</w:t>
      </w:r>
      <w:r>
        <w:rPr>
          <w:b/>
          <w:color w:val="4F81BC"/>
          <w:w w:val="90"/>
          <w:sz w:val="24"/>
        </w:rPr>
        <w:t>ME</w:t>
      </w:r>
      <w:r>
        <w:rPr>
          <w:b/>
          <w:color w:val="4F81BC"/>
          <w:spacing w:val="8"/>
          <w:w w:val="90"/>
          <w:sz w:val="24"/>
        </w:rPr>
        <w:t xml:space="preserve"> </w:t>
      </w:r>
      <w:r w:rsidR="00000915">
        <w:rPr>
          <w:b/>
          <w:color w:val="4F81BC"/>
          <w:w w:val="90"/>
          <w:sz w:val="24"/>
        </w:rPr>
        <w:t>ERİŞİ</w:t>
      </w:r>
      <w:r>
        <w:rPr>
          <w:b/>
          <w:color w:val="4F81BC"/>
          <w:w w:val="90"/>
          <w:sz w:val="24"/>
        </w:rPr>
        <w:t>M</w:t>
      </w:r>
    </w:p>
    <w:p w:rsidR="005B24F7" w:rsidRPr="00000915" w:rsidRDefault="00A138BD" w:rsidP="00000915">
      <w:pPr>
        <w:pStyle w:val="Balk3"/>
        <w:spacing w:before="0" w:line="360" w:lineRule="auto"/>
        <w:ind w:firstLine="708"/>
        <w:jc w:val="both"/>
        <w:rPr>
          <w:rFonts w:ascii="Book Antiqua" w:eastAsia="Times New Roman" w:hAnsi="Book Antiqua"/>
        </w:rPr>
      </w:pPr>
      <w:r>
        <w:rPr>
          <w:b/>
          <w:sz w:val="28"/>
        </w:rPr>
        <w:t xml:space="preserve">Stratejik Amaç 1: </w:t>
      </w:r>
      <w:r w:rsidR="00000915" w:rsidRPr="000A20A9">
        <w:rPr>
          <w:rFonts w:ascii="Book Antiqua" w:eastAsia="Times New Roman" w:hAnsi="Book Antiqua"/>
        </w:rPr>
        <w:t>Bütün bireylerin eğitim ve öğretime adil şartlar altında erişmesini ve yine eğitim öğretimini adil şartlar altında tamamlamasını sağlamak.</w:t>
      </w: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2"/>
        <w:gridCol w:w="4981"/>
        <w:gridCol w:w="1167"/>
        <w:gridCol w:w="1138"/>
        <w:gridCol w:w="1136"/>
        <w:gridCol w:w="1136"/>
        <w:gridCol w:w="2399"/>
      </w:tblGrid>
      <w:tr w:rsidR="005B24F7">
        <w:trPr>
          <w:trHeight w:val="948"/>
        </w:trPr>
        <w:tc>
          <w:tcPr>
            <w:tcW w:w="14149" w:type="dxa"/>
            <w:gridSpan w:val="7"/>
          </w:tcPr>
          <w:p w:rsidR="005B24F7" w:rsidRDefault="00A138BD">
            <w:pPr>
              <w:pStyle w:val="TableParagraph"/>
              <w:spacing w:before="167" w:line="350" w:lineRule="atLeast"/>
              <w:ind w:left="107"/>
              <w:rPr>
                <w:sz w:val="24"/>
              </w:rPr>
            </w:pPr>
            <w:r>
              <w:rPr>
                <w:i/>
                <w:sz w:val="28"/>
              </w:rPr>
              <w:t>Stratejik</w:t>
            </w:r>
            <w:r>
              <w:rPr>
                <w:i/>
                <w:spacing w:val="-3"/>
                <w:sz w:val="28"/>
              </w:rPr>
              <w:t xml:space="preserve"> </w:t>
            </w:r>
            <w:r>
              <w:rPr>
                <w:i/>
                <w:sz w:val="28"/>
              </w:rPr>
              <w:t>Hedef</w:t>
            </w:r>
            <w:r>
              <w:rPr>
                <w:i/>
                <w:spacing w:val="-1"/>
                <w:sz w:val="28"/>
              </w:rPr>
              <w:t xml:space="preserve"> </w:t>
            </w:r>
            <w:r>
              <w:rPr>
                <w:i/>
                <w:sz w:val="28"/>
              </w:rPr>
              <w:t>1.1.</w:t>
            </w:r>
            <w:r>
              <w:rPr>
                <w:i/>
                <w:spacing w:val="66"/>
                <w:sz w:val="28"/>
              </w:rPr>
              <w:t xml:space="preserve"> </w:t>
            </w:r>
            <w:r w:rsidR="00000915" w:rsidRPr="00EA6A75">
              <w:rPr>
                <w:rFonts w:ascii="Book Antiqua" w:hAnsi="Book Antiqua"/>
                <w:sz w:val="24"/>
                <w:szCs w:val="24"/>
              </w:rPr>
              <w:t>Plan dönemi sonuna kadar dezavantajlı gruplar başta olmak üzere, eğitim ve öğretimin her tür ve kademesinde katılım ve tamamlama oranlarını artırmak , uyum ve devamsızlık sorunlarını gidermektir.</w:t>
            </w:r>
            <w:r w:rsidR="00000915">
              <w:rPr>
                <w:rFonts w:ascii="Book Antiqua" w:hAnsi="Book Antiqua"/>
                <w:sz w:val="24"/>
                <w:szCs w:val="24"/>
              </w:rPr>
              <w:t xml:space="preserve"> Özel eğitim sınıflarına muhtaç öğrenciler için özel eğitim sınıflarının temin edilmesi.</w:t>
            </w:r>
          </w:p>
        </w:tc>
      </w:tr>
      <w:tr w:rsidR="005B24F7">
        <w:trPr>
          <w:trHeight w:val="563"/>
        </w:trPr>
        <w:tc>
          <w:tcPr>
            <w:tcW w:w="14149" w:type="dxa"/>
            <w:gridSpan w:val="7"/>
          </w:tcPr>
          <w:p w:rsidR="005B24F7" w:rsidRDefault="00A138BD">
            <w:pPr>
              <w:pStyle w:val="TableParagraph"/>
              <w:spacing w:line="317" w:lineRule="exact"/>
              <w:ind w:left="107"/>
              <w:rPr>
                <w:b/>
                <w:sz w:val="28"/>
              </w:rPr>
            </w:pPr>
            <w:r>
              <w:rPr>
                <w:b/>
                <w:sz w:val="28"/>
              </w:rPr>
              <w:t>Performans</w:t>
            </w:r>
            <w:r>
              <w:rPr>
                <w:b/>
                <w:spacing w:val="-3"/>
                <w:sz w:val="28"/>
              </w:rPr>
              <w:t xml:space="preserve"> </w:t>
            </w:r>
            <w:r>
              <w:rPr>
                <w:b/>
                <w:sz w:val="28"/>
              </w:rPr>
              <w:t>Göstergeleri</w:t>
            </w:r>
          </w:p>
        </w:tc>
      </w:tr>
      <w:tr w:rsidR="005B24F7">
        <w:trPr>
          <w:trHeight w:val="419"/>
        </w:trPr>
        <w:tc>
          <w:tcPr>
            <w:tcW w:w="2192" w:type="dxa"/>
            <w:vMerge w:val="restart"/>
          </w:tcPr>
          <w:p w:rsidR="005B24F7" w:rsidRDefault="00A138BD">
            <w:pPr>
              <w:pStyle w:val="TableParagraph"/>
              <w:spacing w:line="255" w:lineRule="exact"/>
              <w:ind w:left="107"/>
              <w:rPr>
                <w:rFonts w:ascii="Cambria"/>
                <w:b/>
              </w:rPr>
            </w:pPr>
            <w:r>
              <w:rPr>
                <w:rFonts w:ascii="Cambria"/>
                <w:b/>
                <w:w w:val="110"/>
              </w:rPr>
              <w:t>No</w:t>
            </w:r>
          </w:p>
        </w:tc>
        <w:tc>
          <w:tcPr>
            <w:tcW w:w="4981" w:type="dxa"/>
            <w:vMerge w:val="restart"/>
          </w:tcPr>
          <w:p w:rsidR="005B24F7" w:rsidRDefault="00A138BD">
            <w:pPr>
              <w:pStyle w:val="TableParagraph"/>
              <w:spacing w:line="244" w:lineRule="auto"/>
              <w:ind w:left="109" w:right="2123"/>
              <w:rPr>
                <w:rFonts w:ascii="Cambria" w:hAnsi="Cambria"/>
                <w:b/>
                <w:sz w:val="20"/>
              </w:rPr>
            </w:pPr>
            <w:r>
              <w:rPr>
                <w:rFonts w:ascii="Cambria" w:hAnsi="Cambria"/>
                <w:b/>
                <w:w w:val="110"/>
                <w:sz w:val="20"/>
              </w:rPr>
              <w:t>PERFORMANS</w:t>
            </w:r>
            <w:r>
              <w:rPr>
                <w:rFonts w:ascii="Cambria" w:hAnsi="Cambria"/>
                <w:b/>
                <w:spacing w:val="-46"/>
                <w:w w:val="110"/>
                <w:sz w:val="20"/>
              </w:rPr>
              <w:t xml:space="preserve"> </w:t>
            </w:r>
            <w:r>
              <w:rPr>
                <w:rFonts w:ascii="Cambria" w:hAnsi="Cambria"/>
                <w:b/>
                <w:w w:val="115"/>
                <w:sz w:val="20"/>
              </w:rPr>
              <w:t>GÖSTERGESİ</w:t>
            </w:r>
          </w:p>
        </w:tc>
        <w:tc>
          <w:tcPr>
            <w:tcW w:w="1167" w:type="dxa"/>
          </w:tcPr>
          <w:p w:rsidR="005B24F7" w:rsidRDefault="00A138BD">
            <w:pPr>
              <w:pStyle w:val="TableParagraph"/>
              <w:spacing w:line="231" w:lineRule="exact"/>
              <w:ind w:left="107"/>
              <w:rPr>
                <w:rFonts w:ascii="Cambria"/>
                <w:b/>
                <w:sz w:val="20"/>
              </w:rPr>
            </w:pPr>
            <w:r>
              <w:rPr>
                <w:rFonts w:ascii="Cambria"/>
                <w:b/>
                <w:sz w:val="20"/>
              </w:rPr>
              <w:t>Mevcut</w:t>
            </w:r>
          </w:p>
        </w:tc>
        <w:tc>
          <w:tcPr>
            <w:tcW w:w="5809" w:type="dxa"/>
            <w:gridSpan w:val="4"/>
          </w:tcPr>
          <w:p w:rsidR="005B24F7" w:rsidRDefault="00A138BD">
            <w:pPr>
              <w:pStyle w:val="TableParagraph"/>
              <w:spacing w:line="255" w:lineRule="exact"/>
              <w:ind w:left="109"/>
              <w:rPr>
                <w:rFonts w:ascii="Cambria" w:hAnsi="Cambria"/>
                <w:b/>
              </w:rPr>
            </w:pPr>
            <w:r>
              <w:rPr>
                <w:rFonts w:ascii="Cambria" w:hAnsi="Cambria"/>
                <w:b/>
                <w:w w:val="115"/>
              </w:rPr>
              <w:t>GERÇEKLEŞEN</w:t>
            </w:r>
          </w:p>
        </w:tc>
      </w:tr>
      <w:tr w:rsidR="005B24F7">
        <w:trPr>
          <w:trHeight w:val="309"/>
        </w:trPr>
        <w:tc>
          <w:tcPr>
            <w:tcW w:w="2192" w:type="dxa"/>
            <w:vMerge/>
            <w:tcBorders>
              <w:top w:val="nil"/>
            </w:tcBorders>
          </w:tcPr>
          <w:p w:rsidR="005B24F7" w:rsidRDefault="005B24F7">
            <w:pPr>
              <w:rPr>
                <w:sz w:val="2"/>
                <w:szCs w:val="2"/>
              </w:rPr>
            </w:pPr>
          </w:p>
        </w:tc>
        <w:tc>
          <w:tcPr>
            <w:tcW w:w="4981" w:type="dxa"/>
            <w:vMerge/>
            <w:tcBorders>
              <w:top w:val="nil"/>
            </w:tcBorders>
          </w:tcPr>
          <w:p w:rsidR="005B24F7" w:rsidRDefault="005B24F7">
            <w:pPr>
              <w:rPr>
                <w:sz w:val="2"/>
                <w:szCs w:val="2"/>
              </w:rPr>
            </w:pPr>
          </w:p>
        </w:tc>
        <w:tc>
          <w:tcPr>
            <w:tcW w:w="1167" w:type="dxa"/>
          </w:tcPr>
          <w:p w:rsidR="005B24F7" w:rsidRDefault="00A138BD">
            <w:pPr>
              <w:pStyle w:val="TableParagraph"/>
              <w:spacing w:line="257" w:lineRule="exact"/>
              <w:ind w:left="107"/>
              <w:rPr>
                <w:rFonts w:ascii="Cambria"/>
                <w:b/>
              </w:rPr>
            </w:pPr>
            <w:r>
              <w:rPr>
                <w:rFonts w:ascii="Cambria"/>
                <w:b/>
                <w:w w:val="95"/>
              </w:rPr>
              <w:t>2019</w:t>
            </w:r>
          </w:p>
        </w:tc>
        <w:tc>
          <w:tcPr>
            <w:tcW w:w="1138" w:type="dxa"/>
          </w:tcPr>
          <w:p w:rsidR="005B24F7" w:rsidRDefault="00A138BD">
            <w:pPr>
              <w:pStyle w:val="TableParagraph"/>
              <w:spacing w:line="257" w:lineRule="exact"/>
              <w:ind w:left="109"/>
              <w:rPr>
                <w:rFonts w:ascii="Cambria"/>
                <w:b/>
              </w:rPr>
            </w:pPr>
            <w:r>
              <w:rPr>
                <w:rFonts w:ascii="Cambria"/>
                <w:b/>
                <w:w w:val="95"/>
              </w:rPr>
              <w:t>2020</w:t>
            </w:r>
          </w:p>
        </w:tc>
        <w:tc>
          <w:tcPr>
            <w:tcW w:w="1136" w:type="dxa"/>
          </w:tcPr>
          <w:p w:rsidR="005B24F7" w:rsidRDefault="00A138BD">
            <w:pPr>
              <w:pStyle w:val="TableParagraph"/>
              <w:spacing w:line="257" w:lineRule="exact"/>
              <w:ind w:left="106"/>
              <w:rPr>
                <w:rFonts w:ascii="Cambria"/>
                <w:b/>
              </w:rPr>
            </w:pPr>
            <w:r>
              <w:rPr>
                <w:rFonts w:ascii="Cambria"/>
                <w:b/>
                <w:w w:val="95"/>
              </w:rPr>
              <w:t>2021</w:t>
            </w:r>
          </w:p>
        </w:tc>
        <w:tc>
          <w:tcPr>
            <w:tcW w:w="1136" w:type="dxa"/>
          </w:tcPr>
          <w:p w:rsidR="005B24F7" w:rsidRDefault="00A138BD">
            <w:pPr>
              <w:pStyle w:val="TableParagraph"/>
              <w:spacing w:line="257" w:lineRule="exact"/>
              <w:ind w:left="105"/>
              <w:rPr>
                <w:rFonts w:ascii="Cambria"/>
                <w:b/>
              </w:rPr>
            </w:pPr>
            <w:r>
              <w:rPr>
                <w:rFonts w:ascii="Cambria"/>
                <w:b/>
                <w:w w:val="95"/>
              </w:rPr>
              <w:t>2022</w:t>
            </w:r>
          </w:p>
        </w:tc>
        <w:tc>
          <w:tcPr>
            <w:tcW w:w="2399" w:type="dxa"/>
          </w:tcPr>
          <w:p w:rsidR="005B24F7" w:rsidRDefault="00A138BD">
            <w:pPr>
              <w:pStyle w:val="TableParagraph"/>
              <w:spacing w:line="257" w:lineRule="exact"/>
              <w:ind w:left="107"/>
              <w:rPr>
                <w:rFonts w:ascii="Cambria"/>
                <w:b/>
              </w:rPr>
            </w:pPr>
            <w:r>
              <w:rPr>
                <w:rFonts w:ascii="Cambria"/>
                <w:b/>
                <w:w w:val="95"/>
              </w:rPr>
              <w:t>2023</w:t>
            </w:r>
          </w:p>
        </w:tc>
      </w:tr>
      <w:tr w:rsidR="005B24F7">
        <w:trPr>
          <w:trHeight w:val="549"/>
        </w:trPr>
        <w:tc>
          <w:tcPr>
            <w:tcW w:w="2192" w:type="dxa"/>
          </w:tcPr>
          <w:p w:rsidR="005B24F7" w:rsidRDefault="00A138BD">
            <w:pPr>
              <w:pStyle w:val="TableParagraph"/>
              <w:spacing w:line="257" w:lineRule="exact"/>
              <w:ind w:left="107"/>
              <w:rPr>
                <w:rFonts w:ascii="Cambria"/>
                <w:b/>
              </w:rPr>
            </w:pPr>
            <w:r>
              <w:rPr>
                <w:rFonts w:ascii="Cambria"/>
                <w:b/>
                <w:color w:val="FF0000"/>
              </w:rPr>
              <w:t>PG.1.1.a</w:t>
            </w:r>
          </w:p>
        </w:tc>
        <w:tc>
          <w:tcPr>
            <w:tcW w:w="4981" w:type="dxa"/>
          </w:tcPr>
          <w:p w:rsidR="00000915" w:rsidRDefault="00000915" w:rsidP="00000915">
            <w:pPr>
              <w:pStyle w:val="Default"/>
              <w:jc w:val="both"/>
              <w:rPr>
                <w:sz w:val="22"/>
                <w:szCs w:val="22"/>
              </w:rPr>
            </w:pPr>
            <w:r>
              <w:rPr>
                <w:sz w:val="22"/>
                <w:szCs w:val="22"/>
              </w:rPr>
              <w:t xml:space="preserve">İlkokul birinci sınıf öğrencilerinden en az bir yıl okul öncesi eğitim almış olanların oranı (%)(ilkokul) </w:t>
            </w:r>
          </w:p>
          <w:p w:rsidR="005B24F7" w:rsidRDefault="005B24F7">
            <w:pPr>
              <w:pStyle w:val="TableParagraph"/>
              <w:spacing w:before="2"/>
              <w:ind w:left="109"/>
              <w:rPr>
                <w:rFonts w:ascii="Cambria" w:hAnsi="Cambria"/>
              </w:rPr>
            </w:pPr>
          </w:p>
        </w:tc>
        <w:tc>
          <w:tcPr>
            <w:tcW w:w="1167" w:type="dxa"/>
          </w:tcPr>
          <w:p w:rsidR="005B24F7" w:rsidRDefault="00000915">
            <w:pPr>
              <w:pStyle w:val="TableParagraph"/>
              <w:spacing w:before="2"/>
              <w:ind w:left="107"/>
              <w:rPr>
                <w:rFonts w:ascii="Cambria"/>
              </w:rPr>
            </w:pPr>
            <w:r>
              <w:rPr>
                <w:rFonts w:ascii="Cambria"/>
                <w:w w:val="90"/>
              </w:rPr>
              <w:t>50</w:t>
            </w:r>
          </w:p>
        </w:tc>
        <w:tc>
          <w:tcPr>
            <w:tcW w:w="1138" w:type="dxa"/>
          </w:tcPr>
          <w:p w:rsidR="005B24F7" w:rsidRDefault="00000915">
            <w:pPr>
              <w:pStyle w:val="TableParagraph"/>
              <w:spacing w:before="2"/>
              <w:ind w:left="109"/>
              <w:rPr>
                <w:rFonts w:ascii="Cambria"/>
              </w:rPr>
            </w:pPr>
            <w:r>
              <w:rPr>
                <w:rFonts w:ascii="Cambria"/>
                <w:w w:val="90"/>
              </w:rPr>
              <w:t>85</w:t>
            </w:r>
          </w:p>
        </w:tc>
        <w:tc>
          <w:tcPr>
            <w:tcW w:w="1136" w:type="dxa"/>
          </w:tcPr>
          <w:p w:rsidR="005B24F7" w:rsidRDefault="00000915">
            <w:pPr>
              <w:pStyle w:val="TableParagraph"/>
              <w:spacing w:before="2"/>
              <w:ind w:left="106"/>
              <w:rPr>
                <w:rFonts w:ascii="Cambria"/>
              </w:rPr>
            </w:pPr>
            <w:r>
              <w:rPr>
                <w:rFonts w:ascii="Cambria"/>
                <w:w w:val="90"/>
              </w:rPr>
              <w:t>100</w:t>
            </w:r>
          </w:p>
        </w:tc>
        <w:tc>
          <w:tcPr>
            <w:tcW w:w="1136" w:type="dxa"/>
          </w:tcPr>
          <w:p w:rsidR="005B24F7" w:rsidRDefault="00000915">
            <w:pPr>
              <w:pStyle w:val="TableParagraph"/>
              <w:spacing w:before="2"/>
              <w:ind w:left="105"/>
              <w:rPr>
                <w:rFonts w:ascii="Cambria"/>
              </w:rPr>
            </w:pPr>
            <w:r>
              <w:rPr>
                <w:rFonts w:ascii="Cambria"/>
              </w:rPr>
              <w:t>100</w:t>
            </w:r>
          </w:p>
        </w:tc>
        <w:tc>
          <w:tcPr>
            <w:tcW w:w="2399" w:type="dxa"/>
          </w:tcPr>
          <w:p w:rsidR="005B24F7" w:rsidRDefault="00000915">
            <w:pPr>
              <w:pStyle w:val="TableParagraph"/>
              <w:spacing w:before="2"/>
              <w:ind w:left="107"/>
              <w:rPr>
                <w:rFonts w:ascii="Cambria"/>
              </w:rPr>
            </w:pPr>
            <w:r>
              <w:rPr>
                <w:rFonts w:ascii="Cambria"/>
                <w:w w:val="90"/>
              </w:rPr>
              <w:t>100</w:t>
            </w:r>
          </w:p>
        </w:tc>
      </w:tr>
      <w:tr w:rsidR="005B24F7">
        <w:trPr>
          <w:trHeight w:val="549"/>
        </w:trPr>
        <w:tc>
          <w:tcPr>
            <w:tcW w:w="2192" w:type="dxa"/>
          </w:tcPr>
          <w:p w:rsidR="005B24F7" w:rsidRDefault="00A138BD">
            <w:pPr>
              <w:pStyle w:val="TableParagraph"/>
              <w:spacing w:line="253" w:lineRule="exact"/>
              <w:ind w:left="107"/>
              <w:rPr>
                <w:rFonts w:ascii="Cambria"/>
                <w:b/>
              </w:rPr>
            </w:pPr>
            <w:r>
              <w:rPr>
                <w:rFonts w:ascii="Cambria"/>
                <w:b/>
                <w:color w:val="FF0000"/>
              </w:rPr>
              <w:t>PG.1.1.b</w:t>
            </w:r>
          </w:p>
        </w:tc>
        <w:tc>
          <w:tcPr>
            <w:tcW w:w="4981" w:type="dxa"/>
          </w:tcPr>
          <w:p w:rsidR="00000915" w:rsidRDefault="00000915" w:rsidP="00000915">
            <w:pPr>
              <w:pStyle w:val="Default"/>
              <w:jc w:val="both"/>
              <w:rPr>
                <w:sz w:val="22"/>
                <w:szCs w:val="22"/>
              </w:rPr>
            </w:pPr>
            <w:r>
              <w:rPr>
                <w:sz w:val="22"/>
                <w:szCs w:val="22"/>
              </w:rPr>
              <w:t xml:space="preserve">Okula yeni başlayan öğrenci ve velilerden oryantasyon eğitimine katılanların oranı (%) </w:t>
            </w:r>
          </w:p>
          <w:p w:rsidR="005B24F7" w:rsidRDefault="005B24F7">
            <w:pPr>
              <w:pStyle w:val="TableParagraph"/>
              <w:spacing w:before="15" w:line="256" w:lineRule="exact"/>
              <w:ind w:left="109"/>
              <w:rPr>
                <w:rFonts w:ascii="Cambria" w:hAnsi="Cambria"/>
              </w:rPr>
            </w:pPr>
          </w:p>
        </w:tc>
        <w:tc>
          <w:tcPr>
            <w:tcW w:w="1167" w:type="dxa"/>
          </w:tcPr>
          <w:p w:rsidR="005B24F7" w:rsidRDefault="00000915">
            <w:pPr>
              <w:pStyle w:val="TableParagraph"/>
              <w:spacing w:line="257" w:lineRule="exact"/>
              <w:ind w:left="4"/>
              <w:jc w:val="center"/>
              <w:rPr>
                <w:rFonts w:ascii="Cambria"/>
              </w:rPr>
            </w:pPr>
            <w:r>
              <w:rPr>
                <w:rFonts w:ascii="Cambria"/>
              </w:rPr>
              <w:t>50</w:t>
            </w:r>
          </w:p>
        </w:tc>
        <w:tc>
          <w:tcPr>
            <w:tcW w:w="1138" w:type="dxa"/>
          </w:tcPr>
          <w:p w:rsidR="005B24F7" w:rsidRDefault="00000915">
            <w:pPr>
              <w:pStyle w:val="TableParagraph"/>
              <w:spacing w:before="138"/>
              <w:ind w:left="109"/>
              <w:rPr>
                <w:rFonts w:ascii="Cambria"/>
              </w:rPr>
            </w:pPr>
            <w:r>
              <w:rPr>
                <w:rFonts w:ascii="Cambria"/>
                <w:w w:val="90"/>
              </w:rPr>
              <w:t>60</w:t>
            </w:r>
          </w:p>
        </w:tc>
        <w:tc>
          <w:tcPr>
            <w:tcW w:w="1136" w:type="dxa"/>
          </w:tcPr>
          <w:p w:rsidR="005B24F7" w:rsidRDefault="00000915">
            <w:pPr>
              <w:pStyle w:val="TableParagraph"/>
              <w:spacing w:before="138"/>
              <w:ind w:left="106"/>
              <w:rPr>
                <w:rFonts w:ascii="Cambria"/>
              </w:rPr>
            </w:pPr>
            <w:r>
              <w:rPr>
                <w:rFonts w:ascii="Cambria"/>
              </w:rPr>
              <w:t>100</w:t>
            </w:r>
          </w:p>
        </w:tc>
        <w:tc>
          <w:tcPr>
            <w:tcW w:w="1136" w:type="dxa"/>
          </w:tcPr>
          <w:p w:rsidR="005B24F7" w:rsidRDefault="00000915">
            <w:pPr>
              <w:pStyle w:val="TableParagraph"/>
              <w:spacing w:before="138"/>
              <w:ind w:left="105"/>
              <w:rPr>
                <w:rFonts w:ascii="Cambria"/>
              </w:rPr>
            </w:pPr>
            <w:r>
              <w:rPr>
                <w:rFonts w:ascii="Cambria"/>
              </w:rPr>
              <w:t>100</w:t>
            </w:r>
          </w:p>
        </w:tc>
        <w:tc>
          <w:tcPr>
            <w:tcW w:w="2399" w:type="dxa"/>
          </w:tcPr>
          <w:p w:rsidR="005B24F7" w:rsidRDefault="00000915">
            <w:pPr>
              <w:pStyle w:val="TableParagraph"/>
              <w:spacing w:before="138"/>
              <w:ind w:left="107"/>
              <w:rPr>
                <w:rFonts w:ascii="Cambria"/>
              </w:rPr>
            </w:pPr>
            <w:r>
              <w:rPr>
                <w:rFonts w:ascii="Cambria"/>
              </w:rPr>
              <w:t>100</w:t>
            </w:r>
          </w:p>
        </w:tc>
      </w:tr>
      <w:tr w:rsidR="005B24F7">
        <w:trPr>
          <w:trHeight w:val="549"/>
        </w:trPr>
        <w:tc>
          <w:tcPr>
            <w:tcW w:w="14149" w:type="dxa"/>
            <w:gridSpan w:val="7"/>
          </w:tcPr>
          <w:p w:rsidR="005B24F7" w:rsidRDefault="00A138BD">
            <w:pPr>
              <w:pStyle w:val="TableParagraph"/>
              <w:spacing w:line="320" w:lineRule="exact"/>
              <w:ind w:left="107"/>
              <w:rPr>
                <w:b/>
                <w:sz w:val="28"/>
              </w:rPr>
            </w:pPr>
            <w:r>
              <w:rPr>
                <w:b/>
                <w:sz w:val="28"/>
              </w:rPr>
              <w:t>Performans</w:t>
            </w:r>
            <w:r>
              <w:rPr>
                <w:b/>
                <w:spacing w:val="-5"/>
                <w:sz w:val="28"/>
              </w:rPr>
              <w:t xml:space="preserve"> </w:t>
            </w:r>
            <w:r>
              <w:rPr>
                <w:b/>
                <w:sz w:val="28"/>
              </w:rPr>
              <w:t>Göstergeleri</w:t>
            </w:r>
            <w:r>
              <w:rPr>
                <w:b/>
                <w:spacing w:val="-5"/>
                <w:sz w:val="28"/>
              </w:rPr>
              <w:t xml:space="preserve"> </w:t>
            </w:r>
            <w:r>
              <w:rPr>
                <w:b/>
                <w:sz w:val="28"/>
              </w:rPr>
              <w:t>Değerlendirmesi</w:t>
            </w:r>
          </w:p>
        </w:tc>
      </w:tr>
      <w:tr w:rsidR="005B24F7">
        <w:trPr>
          <w:trHeight w:val="549"/>
        </w:trPr>
        <w:tc>
          <w:tcPr>
            <w:tcW w:w="2192" w:type="dxa"/>
          </w:tcPr>
          <w:p w:rsidR="005B24F7" w:rsidRDefault="00A138BD">
            <w:pPr>
              <w:pStyle w:val="TableParagraph"/>
              <w:spacing w:line="255" w:lineRule="exact"/>
              <w:ind w:left="107"/>
              <w:rPr>
                <w:rFonts w:ascii="Cambria"/>
                <w:b/>
              </w:rPr>
            </w:pPr>
            <w:r>
              <w:rPr>
                <w:rFonts w:ascii="Cambria"/>
                <w:b/>
                <w:color w:val="FF0000"/>
              </w:rPr>
              <w:t>PG.1.1.a</w:t>
            </w:r>
          </w:p>
        </w:tc>
        <w:tc>
          <w:tcPr>
            <w:tcW w:w="11957" w:type="dxa"/>
            <w:gridSpan w:val="6"/>
          </w:tcPr>
          <w:p w:rsidR="005B24F7" w:rsidRPr="00755EA8" w:rsidRDefault="00A138BD" w:rsidP="00755EA8">
            <w:pPr>
              <w:pStyle w:val="TableParagraph"/>
              <w:spacing w:line="257" w:lineRule="exact"/>
              <w:ind w:left="109"/>
              <w:rPr>
                <w:rFonts w:ascii="Cambria" w:hAnsi="Cambria"/>
                <w:w w:val="105"/>
              </w:rPr>
            </w:pPr>
            <w:r>
              <w:rPr>
                <w:rFonts w:ascii="Cambria" w:hAnsi="Cambria"/>
                <w:w w:val="105"/>
              </w:rPr>
              <w:t>Gösterge</w:t>
            </w:r>
            <w:r>
              <w:rPr>
                <w:rFonts w:ascii="Cambria" w:hAnsi="Cambria"/>
                <w:spacing w:val="-6"/>
                <w:w w:val="105"/>
              </w:rPr>
              <w:t xml:space="preserve"> </w:t>
            </w:r>
            <w:r>
              <w:rPr>
                <w:rFonts w:ascii="Cambria" w:hAnsi="Cambria"/>
                <w:w w:val="105"/>
              </w:rPr>
              <w:t>hedefini</w:t>
            </w:r>
            <w:r>
              <w:rPr>
                <w:rFonts w:ascii="Cambria" w:hAnsi="Cambria"/>
                <w:spacing w:val="-6"/>
                <w:w w:val="105"/>
              </w:rPr>
              <w:t xml:space="preserve"> </w:t>
            </w:r>
            <w:r w:rsidR="00755EA8">
              <w:rPr>
                <w:rFonts w:ascii="Cambria" w:hAnsi="Cambria"/>
                <w:w w:val="105"/>
              </w:rPr>
              <w:t>tamamlamış bulunmaktayız.</w:t>
            </w:r>
          </w:p>
        </w:tc>
      </w:tr>
      <w:tr w:rsidR="005B24F7">
        <w:trPr>
          <w:trHeight w:val="549"/>
        </w:trPr>
        <w:tc>
          <w:tcPr>
            <w:tcW w:w="2192" w:type="dxa"/>
          </w:tcPr>
          <w:p w:rsidR="005B24F7" w:rsidRDefault="00A138BD">
            <w:pPr>
              <w:pStyle w:val="TableParagraph"/>
              <w:spacing w:line="253" w:lineRule="exact"/>
              <w:ind w:left="107"/>
              <w:rPr>
                <w:rFonts w:ascii="Cambria"/>
                <w:b/>
              </w:rPr>
            </w:pPr>
            <w:r>
              <w:rPr>
                <w:rFonts w:ascii="Cambria"/>
                <w:b/>
                <w:color w:val="FF0000"/>
              </w:rPr>
              <w:t>PG.1.1.b</w:t>
            </w:r>
          </w:p>
        </w:tc>
        <w:tc>
          <w:tcPr>
            <w:tcW w:w="11957" w:type="dxa"/>
            <w:gridSpan w:val="6"/>
          </w:tcPr>
          <w:p w:rsidR="005B24F7" w:rsidRDefault="00755EA8" w:rsidP="00755EA8">
            <w:pPr>
              <w:pStyle w:val="TableParagraph"/>
              <w:spacing w:before="15" w:line="256" w:lineRule="exact"/>
              <w:ind w:left="109"/>
              <w:rPr>
                <w:rFonts w:ascii="Cambria" w:hAnsi="Cambria"/>
              </w:rPr>
            </w:pPr>
            <w:r w:rsidRPr="00EA6A75">
              <w:rPr>
                <w:rFonts w:ascii="Book Antiqua" w:hAnsi="Book Antiqua"/>
              </w:rPr>
              <w:t>Okula uyum ve oryantasyon eğitimleri düzenlene</w:t>
            </w:r>
            <w:r>
              <w:rPr>
                <w:rFonts w:ascii="Book Antiqua" w:hAnsi="Book Antiqua"/>
              </w:rPr>
              <w:t>rek öğrenci ve velilerimizin oryantasyon eğitimine katılımları sağlanmıştır.</w:t>
            </w:r>
          </w:p>
        </w:tc>
      </w:tr>
    </w:tbl>
    <w:p w:rsidR="005B24F7" w:rsidRDefault="005B24F7">
      <w:pPr>
        <w:spacing w:line="317" w:lineRule="exact"/>
        <w:rPr>
          <w:sz w:val="28"/>
        </w:rPr>
        <w:sectPr w:rsidR="005B24F7">
          <w:pgSz w:w="16840" w:h="11910" w:orient="landscape"/>
          <w:pgMar w:top="1100" w:right="700" w:bottom="280" w:left="980" w:header="708" w:footer="708" w:gutter="0"/>
          <w:cols w:space="708"/>
        </w:sectPr>
      </w:pPr>
    </w:p>
    <w:p w:rsidR="00E87464" w:rsidRPr="00E87464" w:rsidRDefault="00E87464" w:rsidP="00E87464">
      <w:pPr>
        <w:rPr>
          <w:rFonts w:ascii="Cambria" w:hAnsi="Cambria"/>
        </w:rPr>
      </w:pPr>
    </w:p>
    <w:p w:rsidR="00E87464" w:rsidRPr="00E87464" w:rsidRDefault="00E87464" w:rsidP="00E87464">
      <w:pPr>
        <w:rPr>
          <w:rFonts w:ascii="Cambria" w:hAnsi="Cambria"/>
        </w:rPr>
      </w:pPr>
    </w:p>
    <w:p w:rsidR="00E87464" w:rsidRPr="00E87464" w:rsidRDefault="00E87464" w:rsidP="00E87464">
      <w:pPr>
        <w:rPr>
          <w:rFonts w:ascii="Cambria" w:hAnsi="Cambria"/>
        </w:rPr>
      </w:pPr>
    </w:p>
    <w:p w:rsidR="00E87464" w:rsidRPr="00E87464" w:rsidRDefault="00E87464" w:rsidP="00E87464">
      <w:pPr>
        <w:rPr>
          <w:rFonts w:ascii="Cambria" w:hAnsi="Cambria"/>
        </w:rPr>
      </w:pPr>
    </w:p>
    <w:p w:rsidR="00E87464" w:rsidRPr="00E87464" w:rsidRDefault="00E87464" w:rsidP="00E87464">
      <w:pPr>
        <w:rPr>
          <w:rFonts w:ascii="Cambria" w:hAnsi="Cambria"/>
        </w:rPr>
      </w:pPr>
    </w:p>
    <w:p w:rsidR="00E87464" w:rsidRPr="00E87464" w:rsidRDefault="00E87464" w:rsidP="00E87464">
      <w:pPr>
        <w:rPr>
          <w:rFonts w:ascii="Cambria" w:hAnsi="Cambria"/>
        </w:rPr>
      </w:pPr>
    </w:p>
    <w:p w:rsidR="00E87464" w:rsidRDefault="00E87464" w:rsidP="00E87464">
      <w:pPr>
        <w:pStyle w:val="Balk1"/>
        <w:ind w:left="0"/>
        <w:rPr>
          <w:rFonts w:ascii="Cambria" w:hAnsi="Cambria"/>
        </w:rPr>
      </w:pPr>
      <w:r>
        <w:rPr>
          <w:rFonts w:ascii="Cambria" w:hAnsi="Cambria"/>
          <w:color w:val="4F81BC"/>
        </w:rPr>
        <w:t>TEMA</w:t>
      </w:r>
      <w:r>
        <w:rPr>
          <w:rFonts w:ascii="Cambria" w:hAnsi="Cambria"/>
          <w:color w:val="4F81BC"/>
          <w:spacing w:val="-6"/>
        </w:rPr>
        <w:t xml:space="preserve"> </w:t>
      </w:r>
      <w:r>
        <w:rPr>
          <w:rFonts w:ascii="Cambria" w:hAnsi="Cambria"/>
          <w:color w:val="4F81BC"/>
        </w:rPr>
        <w:t>II:</w:t>
      </w:r>
      <w:r>
        <w:rPr>
          <w:rFonts w:ascii="Cambria" w:hAnsi="Cambria"/>
          <w:color w:val="4F81BC"/>
          <w:spacing w:val="-5"/>
        </w:rPr>
        <w:t xml:space="preserve"> </w:t>
      </w:r>
      <w:r>
        <w:rPr>
          <w:rFonts w:ascii="Cambria" w:hAnsi="Cambria"/>
          <w:color w:val="4F81BC"/>
        </w:rPr>
        <w:t>EĞİTİM</w:t>
      </w:r>
      <w:r>
        <w:rPr>
          <w:rFonts w:ascii="Cambria" w:hAnsi="Cambria"/>
          <w:color w:val="4F81BC"/>
          <w:spacing w:val="-5"/>
        </w:rPr>
        <w:t xml:space="preserve"> </w:t>
      </w:r>
      <w:r>
        <w:rPr>
          <w:rFonts w:ascii="Cambria" w:hAnsi="Cambria"/>
          <w:color w:val="4F81BC"/>
        </w:rPr>
        <w:t>VE</w:t>
      </w:r>
      <w:r>
        <w:rPr>
          <w:rFonts w:ascii="Cambria" w:hAnsi="Cambria"/>
          <w:color w:val="4F81BC"/>
          <w:spacing w:val="-4"/>
        </w:rPr>
        <w:t xml:space="preserve"> </w:t>
      </w:r>
      <w:r>
        <w:rPr>
          <w:rFonts w:ascii="Cambria" w:hAnsi="Cambria"/>
          <w:color w:val="4F81BC"/>
        </w:rPr>
        <w:t>ÖĞRETİMDE</w:t>
      </w:r>
      <w:r>
        <w:rPr>
          <w:rFonts w:ascii="Cambria" w:hAnsi="Cambria"/>
          <w:color w:val="4F81BC"/>
          <w:spacing w:val="-5"/>
        </w:rPr>
        <w:t xml:space="preserve"> </w:t>
      </w:r>
      <w:r>
        <w:rPr>
          <w:rFonts w:ascii="Cambria" w:hAnsi="Cambria"/>
          <w:color w:val="4F81BC"/>
        </w:rPr>
        <w:t>KALİTENİN</w:t>
      </w:r>
      <w:r>
        <w:rPr>
          <w:rFonts w:ascii="Cambria" w:hAnsi="Cambria"/>
          <w:color w:val="4F81BC"/>
          <w:spacing w:val="-3"/>
        </w:rPr>
        <w:t xml:space="preserve"> </w:t>
      </w:r>
      <w:r>
        <w:rPr>
          <w:rFonts w:ascii="Cambria" w:hAnsi="Cambria"/>
          <w:color w:val="4F81BC"/>
        </w:rPr>
        <w:t>ARTIRILMASI</w:t>
      </w:r>
    </w:p>
    <w:p w:rsidR="00E87464" w:rsidRDefault="00E87464" w:rsidP="00E87464">
      <w:pPr>
        <w:pStyle w:val="GvdeMetni"/>
        <w:spacing w:before="79" w:line="319" w:lineRule="auto"/>
        <w:ind w:left="435" w:right="589" w:firstLine="708"/>
        <w:rPr>
          <w:rFonts w:ascii="Cambria" w:hAnsi="Cambria"/>
        </w:rPr>
      </w:pPr>
      <w:r>
        <w:rPr>
          <w:rFonts w:ascii="Cambria" w:hAnsi="Cambria"/>
          <w:w w:val="105"/>
        </w:rPr>
        <w:t>Eğitim</w:t>
      </w:r>
      <w:r>
        <w:rPr>
          <w:rFonts w:ascii="Cambria" w:hAnsi="Cambria"/>
          <w:spacing w:val="50"/>
          <w:w w:val="105"/>
        </w:rPr>
        <w:t xml:space="preserve"> </w:t>
      </w:r>
      <w:r>
        <w:rPr>
          <w:rFonts w:ascii="Cambria" w:hAnsi="Cambria"/>
          <w:w w:val="105"/>
        </w:rPr>
        <w:t>ve</w:t>
      </w:r>
      <w:r>
        <w:rPr>
          <w:rFonts w:ascii="Cambria" w:hAnsi="Cambria"/>
          <w:spacing w:val="51"/>
          <w:w w:val="105"/>
        </w:rPr>
        <w:t xml:space="preserve"> </w:t>
      </w:r>
      <w:r>
        <w:rPr>
          <w:rFonts w:ascii="Cambria" w:hAnsi="Cambria"/>
          <w:w w:val="105"/>
        </w:rPr>
        <w:t>öğretimde</w:t>
      </w:r>
      <w:r>
        <w:rPr>
          <w:rFonts w:ascii="Cambria" w:hAnsi="Cambria"/>
          <w:spacing w:val="52"/>
          <w:w w:val="105"/>
        </w:rPr>
        <w:t xml:space="preserve"> </w:t>
      </w:r>
      <w:r>
        <w:rPr>
          <w:rFonts w:ascii="Cambria" w:hAnsi="Cambria"/>
          <w:w w:val="105"/>
        </w:rPr>
        <w:t>kalitenin</w:t>
      </w:r>
      <w:r>
        <w:rPr>
          <w:rFonts w:ascii="Cambria" w:hAnsi="Cambria"/>
          <w:spacing w:val="50"/>
          <w:w w:val="105"/>
        </w:rPr>
        <w:t xml:space="preserve"> </w:t>
      </w:r>
      <w:r>
        <w:rPr>
          <w:rFonts w:ascii="Cambria" w:hAnsi="Cambria"/>
          <w:w w:val="105"/>
        </w:rPr>
        <w:t>artırılması</w:t>
      </w:r>
      <w:r>
        <w:rPr>
          <w:rFonts w:ascii="Cambria" w:hAnsi="Cambria"/>
          <w:spacing w:val="51"/>
          <w:w w:val="105"/>
        </w:rPr>
        <w:t xml:space="preserve"> </w:t>
      </w:r>
      <w:r>
        <w:rPr>
          <w:rFonts w:ascii="Cambria" w:hAnsi="Cambria"/>
          <w:w w:val="105"/>
        </w:rPr>
        <w:t>başlığı</w:t>
      </w:r>
      <w:r>
        <w:rPr>
          <w:rFonts w:ascii="Cambria" w:hAnsi="Cambria"/>
          <w:spacing w:val="52"/>
          <w:w w:val="105"/>
        </w:rPr>
        <w:t xml:space="preserve"> </w:t>
      </w:r>
      <w:r>
        <w:rPr>
          <w:rFonts w:ascii="Cambria" w:hAnsi="Cambria"/>
          <w:w w:val="105"/>
        </w:rPr>
        <w:t>esas</w:t>
      </w:r>
      <w:r>
        <w:rPr>
          <w:rFonts w:ascii="Cambria" w:hAnsi="Cambria"/>
          <w:spacing w:val="49"/>
          <w:w w:val="105"/>
        </w:rPr>
        <w:t xml:space="preserve"> </w:t>
      </w:r>
      <w:r>
        <w:rPr>
          <w:rFonts w:ascii="Cambria" w:hAnsi="Cambria"/>
          <w:w w:val="105"/>
        </w:rPr>
        <w:t>olarak</w:t>
      </w:r>
      <w:r>
        <w:rPr>
          <w:rFonts w:ascii="Cambria" w:hAnsi="Cambria"/>
          <w:spacing w:val="52"/>
          <w:w w:val="105"/>
        </w:rPr>
        <w:t xml:space="preserve"> </w:t>
      </w:r>
      <w:r>
        <w:rPr>
          <w:rFonts w:ascii="Cambria" w:hAnsi="Cambria"/>
          <w:w w:val="105"/>
        </w:rPr>
        <w:t>eğitim</w:t>
      </w:r>
      <w:r>
        <w:rPr>
          <w:rFonts w:ascii="Cambria" w:hAnsi="Cambria"/>
          <w:spacing w:val="50"/>
          <w:w w:val="105"/>
        </w:rPr>
        <w:t xml:space="preserve"> </w:t>
      </w:r>
      <w:r>
        <w:rPr>
          <w:rFonts w:ascii="Cambria" w:hAnsi="Cambria"/>
          <w:w w:val="105"/>
        </w:rPr>
        <w:t>ve</w:t>
      </w:r>
      <w:r>
        <w:rPr>
          <w:rFonts w:ascii="Cambria" w:hAnsi="Cambria"/>
          <w:spacing w:val="51"/>
          <w:w w:val="105"/>
        </w:rPr>
        <w:t xml:space="preserve"> </w:t>
      </w:r>
      <w:r>
        <w:rPr>
          <w:rFonts w:ascii="Cambria" w:hAnsi="Cambria"/>
          <w:w w:val="105"/>
        </w:rPr>
        <w:t>öğretim</w:t>
      </w:r>
      <w:r>
        <w:rPr>
          <w:rFonts w:ascii="Cambria" w:hAnsi="Cambria"/>
          <w:spacing w:val="51"/>
          <w:w w:val="105"/>
        </w:rPr>
        <w:t xml:space="preserve"> </w:t>
      </w:r>
      <w:r>
        <w:rPr>
          <w:rFonts w:ascii="Cambria" w:hAnsi="Cambria"/>
          <w:w w:val="105"/>
        </w:rPr>
        <w:t>faaliyetinin</w:t>
      </w:r>
      <w:r>
        <w:rPr>
          <w:rFonts w:ascii="Cambria" w:hAnsi="Cambria"/>
          <w:spacing w:val="50"/>
          <w:w w:val="105"/>
        </w:rPr>
        <w:t xml:space="preserve"> </w:t>
      </w:r>
      <w:r>
        <w:rPr>
          <w:rFonts w:ascii="Cambria" w:hAnsi="Cambria"/>
          <w:w w:val="105"/>
        </w:rPr>
        <w:t>hayata</w:t>
      </w:r>
      <w:r>
        <w:rPr>
          <w:rFonts w:ascii="Cambria" w:hAnsi="Cambria"/>
          <w:spacing w:val="51"/>
          <w:w w:val="105"/>
        </w:rPr>
        <w:t xml:space="preserve"> </w:t>
      </w:r>
      <w:r>
        <w:rPr>
          <w:rFonts w:ascii="Cambria" w:hAnsi="Cambria"/>
          <w:w w:val="105"/>
        </w:rPr>
        <w:t>hazırlama</w:t>
      </w:r>
      <w:r>
        <w:rPr>
          <w:rFonts w:ascii="Cambria" w:hAnsi="Cambria"/>
          <w:spacing w:val="52"/>
          <w:w w:val="105"/>
        </w:rPr>
        <w:t xml:space="preserve"> </w:t>
      </w:r>
      <w:r>
        <w:rPr>
          <w:rFonts w:ascii="Cambria" w:hAnsi="Cambria"/>
          <w:w w:val="105"/>
        </w:rPr>
        <w:t>işlevinde</w:t>
      </w:r>
      <w:r>
        <w:rPr>
          <w:rFonts w:ascii="Cambria" w:hAnsi="Cambria"/>
          <w:spacing w:val="-53"/>
          <w:w w:val="105"/>
        </w:rPr>
        <w:t xml:space="preserve"> </w:t>
      </w:r>
      <w:r>
        <w:rPr>
          <w:rFonts w:ascii="Cambria" w:hAnsi="Cambria"/>
          <w:w w:val="105"/>
        </w:rPr>
        <w:t>yapılacak</w:t>
      </w:r>
      <w:r>
        <w:rPr>
          <w:rFonts w:ascii="Cambria" w:hAnsi="Cambria"/>
          <w:spacing w:val="4"/>
          <w:w w:val="105"/>
        </w:rPr>
        <w:t xml:space="preserve"> </w:t>
      </w:r>
      <w:r>
        <w:rPr>
          <w:rFonts w:ascii="Cambria" w:hAnsi="Cambria"/>
          <w:w w:val="105"/>
        </w:rPr>
        <w:t>çalışmaları</w:t>
      </w:r>
      <w:r>
        <w:rPr>
          <w:rFonts w:ascii="Cambria" w:hAnsi="Cambria"/>
          <w:spacing w:val="4"/>
          <w:w w:val="105"/>
        </w:rPr>
        <w:t xml:space="preserve"> </w:t>
      </w:r>
      <w:r>
        <w:rPr>
          <w:rFonts w:ascii="Cambria" w:hAnsi="Cambria"/>
          <w:w w:val="105"/>
        </w:rPr>
        <w:t>kapsamaktadır.</w:t>
      </w:r>
    </w:p>
    <w:p w:rsidR="00E87464" w:rsidRDefault="00E87464" w:rsidP="00E87464">
      <w:pPr>
        <w:spacing w:line="360" w:lineRule="auto"/>
        <w:ind w:firstLine="708"/>
        <w:jc w:val="both"/>
        <w:rPr>
          <w:szCs w:val="24"/>
        </w:rPr>
      </w:pPr>
      <w:r>
        <w:rPr>
          <w:rFonts w:ascii="Cambria" w:hAnsi="Cambria"/>
          <w:color w:val="4F81BC"/>
        </w:rPr>
        <w:t>Stratejik</w:t>
      </w:r>
      <w:r>
        <w:rPr>
          <w:rFonts w:ascii="Cambria" w:hAnsi="Cambria"/>
          <w:color w:val="4F81BC"/>
          <w:spacing w:val="-3"/>
        </w:rPr>
        <w:t xml:space="preserve"> </w:t>
      </w:r>
      <w:r>
        <w:rPr>
          <w:rFonts w:ascii="Cambria" w:hAnsi="Cambria"/>
          <w:color w:val="4F81BC"/>
        </w:rPr>
        <w:t>Amaç</w:t>
      </w:r>
      <w:r>
        <w:rPr>
          <w:rFonts w:ascii="Cambria" w:hAnsi="Cambria"/>
          <w:color w:val="4F81BC"/>
          <w:spacing w:val="-4"/>
        </w:rPr>
        <w:t xml:space="preserve"> </w:t>
      </w:r>
      <w:r>
        <w:rPr>
          <w:rFonts w:ascii="Cambria" w:hAnsi="Cambria"/>
          <w:color w:val="4F81BC"/>
        </w:rPr>
        <w:t>2:</w:t>
      </w:r>
      <w:r w:rsidRPr="00C51524">
        <w:rPr>
          <w:szCs w:val="24"/>
        </w:rPr>
        <w:t xml:space="preserve"> </w:t>
      </w:r>
      <w:r w:rsidRPr="00EA6A75">
        <w:rPr>
          <w:szCs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E87464" w:rsidRDefault="00E87464" w:rsidP="00E87464">
      <w:pPr>
        <w:pStyle w:val="GvdeMetni"/>
        <w:spacing w:before="197"/>
        <w:ind w:left="435"/>
        <w:rPr>
          <w:rFonts w:ascii="Cambria" w:hAnsi="Cambria"/>
        </w:rPr>
      </w:pPr>
    </w:p>
    <w:p w:rsidR="00E87464" w:rsidRDefault="00E87464" w:rsidP="00E87464">
      <w:pPr>
        <w:pStyle w:val="GvdeMetni"/>
        <w:spacing w:before="10"/>
        <w:rPr>
          <w:rFonts w:ascii="Cambria"/>
          <w:sz w:val="5"/>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8"/>
        <w:gridCol w:w="444"/>
        <w:gridCol w:w="5048"/>
        <w:gridCol w:w="1127"/>
        <w:gridCol w:w="1130"/>
        <w:gridCol w:w="1130"/>
        <w:gridCol w:w="1127"/>
        <w:gridCol w:w="2437"/>
      </w:tblGrid>
      <w:tr w:rsidR="00E87464" w:rsidTr="00E87464">
        <w:trPr>
          <w:trHeight w:val="905"/>
        </w:trPr>
        <w:tc>
          <w:tcPr>
            <w:tcW w:w="14191" w:type="dxa"/>
            <w:gridSpan w:val="8"/>
          </w:tcPr>
          <w:p w:rsidR="00E87464" w:rsidRPr="009E0C20" w:rsidRDefault="00E87464" w:rsidP="00E87464">
            <w:pPr>
              <w:pStyle w:val="Balk3"/>
              <w:spacing w:before="0" w:line="360" w:lineRule="auto"/>
              <w:jc w:val="both"/>
              <w:rPr>
                <w:rFonts w:ascii="Book Antiqua" w:hAnsi="Book Antiqua"/>
              </w:rPr>
            </w:pPr>
            <w:r>
              <w:rPr>
                <w:rFonts w:ascii="Cambria" w:hAnsi="Cambria"/>
                <w:i/>
                <w:color w:val="FF0000"/>
                <w:w w:val="105"/>
              </w:rPr>
              <w:t>Stratejik</w:t>
            </w:r>
            <w:r>
              <w:rPr>
                <w:rFonts w:ascii="Cambria" w:hAnsi="Cambria"/>
                <w:i/>
                <w:color w:val="FF0000"/>
                <w:spacing w:val="2"/>
                <w:w w:val="105"/>
              </w:rPr>
              <w:t xml:space="preserve"> </w:t>
            </w:r>
            <w:r>
              <w:rPr>
                <w:rFonts w:ascii="Cambria" w:hAnsi="Cambria"/>
                <w:i/>
                <w:color w:val="FF0000"/>
                <w:w w:val="105"/>
              </w:rPr>
              <w:t>Hedef</w:t>
            </w:r>
            <w:r>
              <w:rPr>
                <w:rFonts w:ascii="Cambria" w:hAnsi="Cambria"/>
                <w:i/>
                <w:color w:val="FF0000"/>
                <w:spacing w:val="2"/>
                <w:w w:val="105"/>
              </w:rPr>
              <w:t xml:space="preserve"> </w:t>
            </w:r>
            <w:r>
              <w:rPr>
                <w:rFonts w:ascii="Cambria" w:hAnsi="Cambria"/>
                <w:i/>
                <w:color w:val="FF0000"/>
                <w:w w:val="105"/>
              </w:rPr>
              <w:t>2.1.</w:t>
            </w:r>
            <w:r w:rsidRPr="00EA6A75">
              <w:rPr>
                <w:rFonts w:ascii="Book Antiqua" w:hAnsi="Book Antiqua"/>
              </w:rPr>
              <w:t xml:space="preserve"> Öğrenme kazanımlarını takip eden ve velileri de sürece dâhil eden bir yönetim anlayışı ile öğrencileri</w:t>
            </w:r>
            <w:r>
              <w:rPr>
                <w:rFonts w:ascii="Book Antiqua" w:hAnsi="Book Antiqua"/>
              </w:rPr>
              <w:t>mizin akademik başarılarını artırmak.</w:t>
            </w:r>
          </w:p>
          <w:p w:rsidR="00E87464" w:rsidRDefault="00E87464" w:rsidP="00E87464">
            <w:pPr>
              <w:pStyle w:val="TableParagraph"/>
              <w:spacing w:before="2" w:line="316" w:lineRule="auto"/>
              <w:ind w:left="107"/>
              <w:rPr>
                <w:rFonts w:ascii="Cambria" w:hAnsi="Cambria"/>
                <w:sz w:val="24"/>
              </w:rPr>
            </w:pPr>
          </w:p>
        </w:tc>
      </w:tr>
      <w:tr w:rsidR="00E87464" w:rsidTr="00E87464">
        <w:trPr>
          <w:trHeight w:val="582"/>
        </w:trPr>
        <w:tc>
          <w:tcPr>
            <w:tcW w:w="14191" w:type="dxa"/>
            <w:gridSpan w:val="8"/>
          </w:tcPr>
          <w:p w:rsidR="00E87464" w:rsidRDefault="00E87464" w:rsidP="00E87464">
            <w:pPr>
              <w:pStyle w:val="TableParagraph"/>
              <w:spacing w:line="324" w:lineRule="exact"/>
              <w:ind w:left="107"/>
              <w:rPr>
                <w:rFonts w:ascii="Cambria" w:hAnsi="Cambria"/>
                <w:b/>
                <w:sz w:val="28"/>
              </w:rPr>
            </w:pPr>
            <w:r>
              <w:rPr>
                <w:rFonts w:ascii="Cambria" w:hAnsi="Cambria"/>
                <w:b/>
                <w:spacing w:val="-1"/>
                <w:sz w:val="28"/>
              </w:rPr>
              <w:t>Performans</w:t>
            </w:r>
            <w:r>
              <w:rPr>
                <w:rFonts w:ascii="Cambria" w:hAnsi="Cambria"/>
                <w:b/>
                <w:spacing w:val="-14"/>
                <w:sz w:val="28"/>
              </w:rPr>
              <w:t xml:space="preserve"> </w:t>
            </w:r>
            <w:r>
              <w:rPr>
                <w:rFonts w:ascii="Cambria" w:hAnsi="Cambria"/>
                <w:b/>
                <w:spacing w:val="-1"/>
                <w:sz w:val="28"/>
              </w:rPr>
              <w:t>Göstergeleri</w:t>
            </w:r>
          </w:p>
        </w:tc>
      </w:tr>
      <w:tr w:rsidR="00E87464" w:rsidTr="00E87464">
        <w:trPr>
          <w:trHeight w:val="419"/>
        </w:trPr>
        <w:tc>
          <w:tcPr>
            <w:tcW w:w="1748" w:type="dxa"/>
            <w:vMerge w:val="restart"/>
          </w:tcPr>
          <w:p w:rsidR="00E87464" w:rsidRDefault="00E87464" w:rsidP="00E87464">
            <w:pPr>
              <w:pStyle w:val="TableParagraph"/>
              <w:spacing w:line="255" w:lineRule="exact"/>
              <w:ind w:left="107"/>
              <w:rPr>
                <w:rFonts w:ascii="Cambria"/>
                <w:b/>
              </w:rPr>
            </w:pPr>
            <w:r>
              <w:rPr>
                <w:rFonts w:ascii="Cambria"/>
                <w:b/>
                <w:w w:val="110"/>
              </w:rPr>
              <w:t>No</w:t>
            </w:r>
          </w:p>
        </w:tc>
        <w:tc>
          <w:tcPr>
            <w:tcW w:w="5492" w:type="dxa"/>
            <w:gridSpan w:val="2"/>
            <w:vMerge w:val="restart"/>
          </w:tcPr>
          <w:p w:rsidR="00E87464" w:rsidRDefault="00E87464" w:rsidP="00E87464">
            <w:pPr>
              <w:pStyle w:val="TableParagraph"/>
              <w:spacing w:line="247" w:lineRule="auto"/>
              <w:ind w:left="97" w:right="2646"/>
              <w:rPr>
                <w:rFonts w:ascii="Cambria" w:hAnsi="Cambria"/>
                <w:b/>
                <w:sz w:val="20"/>
              </w:rPr>
            </w:pPr>
            <w:r>
              <w:rPr>
                <w:rFonts w:ascii="Cambria" w:hAnsi="Cambria"/>
                <w:b/>
                <w:w w:val="110"/>
                <w:sz w:val="20"/>
              </w:rPr>
              <w:t>PERFORMANS</w:t>
            </w:r>
            <w:r>
              <w:rPr>
                <w:rFonts w:ascii="Cambria" w:hAnsi="Cambria"/>
                <w:b/>
                <w:spacing w:val="-46"/>
                <w:w w:val="110"/>
                <w:sz w:val="20"/>
              </w:rPr>
              <w:t xml:space="preserve"> </w:t>
            </w:r>
            <w:r>
              <w:rPr>
                <w:rFonts w:ascii="Cambria" w:hAnsi="Cambria"/>
                <w:b/>
                <w:w w:val="115"/>
                <w:sz w:val="20"/>
              </w:rPr>
              <w:t>GÖSTERGESİ</w:t>
            </w:r>
          </w:p>
        </w:tc>
        <w:tc>
          <w:tcPr>
            <w:tcW w:w="1127" w:type="dxa"/>
          </w:tcPr>
          <w:p w:rsidR="00E87464" w:rsidRDefault="00E87464" w:rsidP="00E87464">
            <w:pPr>
              <w:pStyle w:val="TableParagraph"/>
              <w:spacing w:line="231" w:lineRule="exact"/>
              <w:ind w:left="107"/>
              <w:rPr>
                <w:rFonts w:ascii="Cambria"/>
                <w:b/>
                <w:sz w:val="20"/>
              </w:rPr>
            </w:pPr>
            <w:r>
              <w:rPr>
                <w:rFonts w:ascii="Cambria"/>
                <w:b/>
                <w:sz w:val="20"/>
              </w:rPr>
              <w:t>Mevcut</w:t>
            </w:r>
          </w:p>
        </w:tc>
        <w:tc>
          <w:tcPr>
            <w:tcW w:w="5824" w:type="dxa"/>
            <w:gridSpan w:val="4"/>
          </w:tcPr>
          <w:p w:rsidR="00E87464" w:rsidRDefault="00E87464" w:rsidP="00E87464">
            <w:pPr>
              <w:pStyle w:val="TableParagraph"/>
              <w:spacing w:line="251" w:lineRule="exact"/>
              <w:ind w:left="108"/>
              <w:rPr>
                <w:b/>
              </w:rPr>
            </w:pPr>
            <w:r>
              <w:rPr>
                <w:b/>
              </w:rPr>
              <w:t>GERÇEKLEġEN</w:t>
            </w:r>
          </w:p>
        </w:tc>
      </w:tr>
      <w:tr w:rsidR="00E87464" w:rsidTr="00E87464">
        <w:trPr>
          <w:trHeight w:val="309"/>
        </w:trPr>
        <w:tc>
          <w:tcPr>
            <w:tcW w:w="1748" w:type="dxa"/>
            <w:vMerge/>
            <w:tcBorders>
              <w:top w:val="nil"/>
            </w:tcBorders>
          </w:tcPr>
          <w:p w:rsidR="00E87464" w:rsidRDefault="00E87464" w:rsidP="00E87464">
            <w:pPr>
              <w:rPr>
                <w:sz w:val="2"/>
                <w:szCs w:val="2"/>
              </w:rPr>
            </w:pPr>
          </w:p>
        </w:tc>
        <w:tc>
          <w:tcPr>
            <w:tcW w:w="5492" w:type="dxa"/>
            <w:gridSpan w:val="2"/>
            <w:vMerge/>
            <w:tcBorders>
              <w:top w:val="nil"/>
            </w:tcBorders>
          </w:tcPr>
          <w:p w:rsidR="00E87464" w:rsidRDefault="00E87464" w:rsidP="00E87464">
            <w:pPr>
              <w:rPr>
                <w:sz w:val="2"/>
                <w:szCs w:val="2"/>
              </w:rPr>
            </w:pPr>
          </w:p>
        </w:tc>
        <w:tc>
          <w:tcPr>
            <w:tcW w:w="1127" w:type="dxa"/>
          </w:tcPr>
          <w:p w:rsidR="00E87464" w:rsidRDefault="00E87464" w:rsidP="00E87464">
            <w:pPr>
              <w:pStyle w:val="TableParagraph"/>
              <w:spacing w:line="257" w:lineRule="exact"/>
              <w:ind w:left="107"/>
              <w:rPr>
                <w:rFonts w:ascii="Cambria"/>
                <w:b/>
              </w:rPr>
            </w:pPr>
            <w:r>
              <w:rPr>
                <w:rFonts w:ascii="Cambria"/>
                <w:b/>
                <w:w w:val="95"/>
              </w:rPr>
              <w:t>2019</w:t>
            </w:r>
          </w:p>
        </w:tc>
        <w:tc>
          <w:tcPr>
            <w:tcW w:w="1130" w:type="dxa"/>
          </w:tcPr>
          <w:p w:rsidR="00E87464" w:rsidRDefault="00E87464" w:rsidP="00E87464">
            <w:pPr>
              <w:pStyle w:val="TableParagraph"/>
              <w:spacing w:line="257" w:lineRule="exact"/>
              <w:ind w:left="108"/>
              <w:rPr>
                <w:rFonts w:ascii="Cambria"/>
                <w:b/>
              </w:rPr>
            </w:pPr>
            <w:r>
              <w:rPr>
                <w:rFonts w:ascii="Cambria"/>
                <w:b/>
                <w:w w:val="95"/>
              </w:rPr>
              <w:t>2020</w:t>
            </w:r>
          </w:p>
        </w:tc>
        <w:tc>
          <w:tcPr>
            <w:tcW w:w="1130" w:type="dxa"/>
          </w:tcPr>
          <w:p w:rsidR="00E87464" w:rsidRDefault="00E87464" w:rsidP="00E87464">
            <w:pPr>
              <w:pStyle w:val="TableParagraph"/>
              <w:spacing w:line="257" w:lineRule="exact"/>
              <w:ind w:left="104"/>
              <w:rPr>
                <w:rFonts w:ascii="Cambria"/>
                <w:b/>
              </w:rPr>
            </w:pPr>
            <w:r>
              <w:rPr>
                <w:rFonts w:ascii="Cambria"/>
                <w:b/>
                <w:w w:val="95"/>
              </w:rPr>
              <w:t>2021</w:t>
            </w:r>
          </w:p>
        </w:tc>
        <w:tc>
          <w:tcPr>
            <w:tcW w:w="1127" w:type="dxa"/>
          </w:tcPr>
          <w:p w:rsidR="00E87464" w:rsidRDefault="00E87464" w:rsidP="00E87464">
            <w:pPr>
              <w:pStyle w:val="TableParagraph"/>
              <w:spacing w:line="257" w:lineRule="exact"/>
              <w:ind w:left="102"/>
              <w:rPr>
                <w:rFonts w:ascii="Cambria"/>
                <w:b/>
              </w:rPr>
            </w:pPr>
            <w:r>
              <w:rPr>
                <w:rFonts w:ascii="Cambria"/>
                <w:b/>
                <w:w w:val="95"/>
              </w:rPr>
              <w:t>2022</w:t>
            </w:r>
          </w:p>
        </w:tc>
        <w:tc>
          <w:tcPr>
            <w:tcW w:w="2437" w:type="dxa"/>
          </w:tcPr>
          <w:p w:rsidR="00E87464" w:rsidRDefault="00E87464" w:rsidP="00E87464">
            <w:pPr>
              <w:pStyle w:val="TableParagraph"/>
              <w:spacing w:line="257" w:lineRule="exact"/>
              <w:ind w:left="103"/>
              <w:rPr>
                <w:rFonts w:ascii="Cambria"/>
                <w:b/>
              </w:rPr>
            </w:pPr>
            <w:r>
              <w:rPr>
                <w:rFonts w:ascii="Cambria"/>
                <w:b/>
                <w:w w:val="95"/>
              </w:rPr>
              <w:t>2023</w:t>
            </w:r>
          </w:p>
        </w:tc>
      </w:tr>
      <w:tr w:rsidR="00E87464" w:rsidTr="00E87464">
        <w:trPr>
          <w:trHeight w:val="549"/>
        </w:trPr>
        <w:tc>
          <w:tcPr>
            <w:tcW w:w="1748" w:type="dxa"/>
          </w:tcPr>
          <w:p w:rsidR="00E87464" w:rsidRDefault="00E87464" w:rsidP="00E87464">
            <w:pPr>
              <w:pStyle w:val="TableParagraph"/>
              <w:spacing w:line="257" w:lineRule="exact"/>
              <w:ind w:left="107"/>
              <w:rPr>
                <w:rFonts w:ascii="Cambria"/>
                <w:b/>
              </w:rPr>
            </w:pPr>
            <w:r>
              <w:rPr>
                <w:rFonts w:ascii="Cambria"/>
                <w:b/>
                <w:color w:val="FF0000"/>
              </w:rPr>
              <w:t>PG.2.1.5</w:t>
            </w:r>
          </w:p>
        </w:tc>
        <w:tc>
          <w:tcPr>
            <w:tcW w:w="5492" w:type="dxa"/>
            <w:gridSpan w:val="2"/>
          </w:tcPr>
          <w:p w:rsidR="00E87464" w:rsidRDefault="00E87464" w:rsidP="00E87464">
            <w:pPr>
              <w:pStyle w:val="TableParagraph"/>
              <w:spacing w:before="2"/>
              <w:ind w:left="97"/>
              <w:rPr>
                <w:rFonts w:ascii="Cambria" w:hAnsi="Cambria"/>
              </w:rPr>
            </w:pPr>
            <w:r>
              <w:rPr>
                <w:rFonts w:ascii="Cambria" w:hAnsi="Cambria"/>
                <w:w w:val="105"/>
              </w:rPr>
              <w:t>Öğrenci başına okunan kitap sayısı</w:t>
            </w:r>
          </w:p>
        </w:tc>
        <w:tc>
          <w:tcPr>
            <w:tcW w:w="1127" w:type="dxa"/>
          </w:tcPr>
          <w:p w:rsidR="00E87464" w:rsidRDefault="00E87464" w:rsidP="00E87464">
            <w:pPr>
              <w:pStyle w:val="TableParagraph"/>
              <w:spacing w:line="249" w:lineRule="exact"/>
              <w:ind w:left="6"/>
              <w:jc w:val="center"/>
            </w:pPr>
            <w:r>
              <w:t>3</w:t>
            </w:r>
          </w:p>
        </w:tc>
        <w:tc>
          <w:tcPr>
            <w:tcW w:w="1130" w:type="dxa"/>
          </w:tcPr>
          <w:p w:rsidR="00E87464" w:rsidRDefault="00E87464" w:rsidP="00E87464">
            <w:pPr>
              <w:pStyle w:val="TableParagraph"/>
              <w:spacing w:line="249" w:lineRule="exact"/>
              <w:ind w:left="9"/>
              <w:jc w:val="center"/>
            </w:pPr>
            <w:r>
              <w:t>10</w:t>
            </w:r>
          </w:p>
        </w:tc>
        <w:tc>
          <w:tcPr>
            <w:tcW w:w="1130" w:type="dxa"/>
          </w:tcPr>
          <w:p w:rsidR="00E87464" w:rsidRDefault="00E87464" w:rsidP="00E87464">
            <w:pPr>
              <w:pStyle w:val="TableParagraph"/>
              <w:spacing w:line="249" w:lineRule="exact"/>
              <w:jc w:val="center"/>
            </w:pPr>
            <w:r>
              <w:t>20</w:t>
            </w:r>
          </w:p>
        </w:tc>
        <w:tc>
          <w:tcPr>
            <w:tcW w:w="1127" w:type="dxa"/>
          </w:tcPr>
          <w:p w:rsidR="00E87464" w:rsidRDefault="00E87464" w:rsidP="00E87464">
            <w:pPr>
              <w:pStyle w:val="TableParagraph"/>
              <w:spacing w:line="249" w:lineRule="exact"/>
              <w:jc w:val="center"/>
            </w:pPr>
            <w:r>
              <w:t>25</w:t>
            </w:r>
          </w:p>
        </w:tc>
        <w:tc>
          <w:tcPr>
            <w:tcW w:w="2437" w:type="dxa"/>
          </w:tcPr>
          <w:p w:rsidR="00E87464" w:rsidRDefault="00E87464" w:rsidP="00E87464">
            <w:pPr>
              <w:pStyle w:val="TableParagraph"/>
              <w:spacing w:line="249" w:lineRule="exact"/>
              <w:ind w:right="1"/>
            </w:pPr>
            <w:r>
              <w:t xml:space="preserve"> 30</w:t>
            </w:r>
          </w:p>
        </w:tc>
      </w:tr>
      <w:tr w:rsidR="00E87464" w:rsidTr="00E87464">
        <w:trPr>
          <w:trHeight w:val="549"/>
        </w:trPr>
        <w:tc>
          <w:tcPr>
            <w:tcW w:w="1748" w:type="dxa"/>
          </w:tcPr>
          <w:p w:rsidR="00E87464" w:rsidRDefault="00E87464" w:rsidP="00E87464">
            <w:pPr>
              <w:pStyle w:val="TableParagraph"/>
              <w:spacing w:line="253" w:lineRule="exact"/>
              <w:ind w:left="107"/>
              <w:rPr>
                <w:rFonts w:ascii="Cambria"/>
                <w:b/>
              </w:rPr>
            </w:pPr>
            <w:r>
              <w:rPr>
                <w:rFonts w:ascii="Cambria"/>
                <w:b/>
                <w:color w:val="FF0000"/>
                <w:w w:val="105"/>
              </w:rPr>
              <w:t>PG.2.1.6</w:t>
            </w:r>
          </w:p>
        </w:tc>
        <w:tc>
          <w:tcPr>
            <w:tcW w:w="5492" w:type="dxa"/>
            <w:gridSpan w:val="2"/>
          </w:tcPr>
          <w:p w:rsidR="00E87464" w:rsidRDefault="00E87464" w:rsidP="00E87464">
            <w:pPr>
              <w:pStyle w:val="TableParagraph"/>
              <w:spacing w:before="16" w:line="256" w:lineRule="exact"/>
              <w:ind w:left="97"/>
              <w:rPr>
                <w:rFonts w:ascii="Cambria" w:hAnsi="Cambria"/>
              </w:rPr>
            </w:pPr>
            <w:r>
              <w:rPr>
                <w:rFonts w:ascii="Cambria" w:hAnsi="Cambria"/>
                <w:w w:val="105"/>
              </w:rPr>
              <w:t>Okulla iletişimi artan veli sayısı</w:t>
            </w:r>
          </w:p>
        </w:tc>
        <w:tc>
          <w:tcPr>
            <w:tcW w:w="1127" w:type="dxa"/>
          </w:tcPr>
          <w:p w:rsidR="00E87464" w:rsidRDefault="00E87464" w:rsidP="00E87464">
            <w:pPr>
              <w:pStyle w:val="TableParagraph"/>
              <w:spacing w:line="257" w:lineRule="exact"/>
              <w:ind w:left="107"/>
              <w:rPr>
                <w:rFonts w:ascii="Cambria"/>
              </w:rPr>
            </w:pPr>
            <w:r>
              <w:rPr>
                <w:rFonts w:ascii="Cambria"/>
              </w:rPr>
              <w:t>35</w:t>
            </w:r>
          </w:p>
        </w:tc>
        <w:tc>
          <w:tcPr>
            <w:tcW w:w="1130" w:type="dxa"/>
          </w:tcPr>
          <w:p w:rsidR="00E87464" w:rsidRDefault="00E87464" w:rsidP="00E87464">
            <w:pPr>
              <w:pStyle w:val="TableParagraph"/>
              <w:spacing w:line="257" w:lineRule="exact"/>
              <w:ind w:left="108"/>
              <w:rPr>
                <w:rFonts w:ascii="Cambria"/>
              </w:rPr>
            </w:pPr>
            <w:r>
              <w:rPr>
                <w:rFonts w:ascii="Cambria"/>
                <w:w w:val="90"/>
              </w:rPr>
              <w:t>50</w:t>
            </w:r>
          </w:p>
        </w:tc>
        <w:tc>
          <w:tcPr>
            <w:tcW w:w="1130" w:type="dxa"/>
          </w:tcPr>
          <w:p w:rsidR="00E87464" w:rsidRDefault="00E87464" w:rsidP="00E87464">
            <w:pPr>
              <w:pStyle w:val="TableParagraph"/>
              <w:spacing w:line="257" w:lineRule="exact"/>
              <w:ind w:left="104"/>
              <w:rPr>
                <w:rFonts w:ascii="Cambria"/>
              </w:rPr>
            </w:pPr>
            <w:r>
              <w:rPr>
                <w:rFonts w:ascii="Cambria"/>
              </w:rPr>
              <w:t>80</w:t>
            </w:r>
          </w:p>
        </w:tc>
        <w:tc>
          <w:tcPr>
            <w:tcW w:w="1127" w:type="dxa"/>
          </w:tcPr>
          <w:p w:rsidR="00E87464" w:rsidRDefault="00E87464" w:rsidP="00E87464">
            <w:pPr>
              <w:pStyle w:val="TableParagraph"/>
              <w:spacing w:line="257" w:lineRule="exact"/>
              <w:ind w:left="102"/>
              <w:rPr>
                <w:rFonts w:ascii="Cambria"/>
              </w:rPr>
            </w:pPr>
            <w:r>
              <w:rPr>
                <w:rFonts w:ascii="Cambria"/>
                <w:w w:val="90"/>
              </w:rPr>
              <w:t>100</w:t>
            </w:r>
          </w:p>
        </w:tc>
        <w:tc>
          <w:tcPr>
            <w:tcW w:w="2437" w:type="dxa"/>
          </w:tcPr>
          <w:p w:rsidR="00E87464" w:rsidRDefault="00E87464" w:rsidP="00E87464">
            <w:pPr>
              <w:pStyle w:val="TableParagraph"/>
              <w:spacing w:line="257" w:lineRule="exact"/>
              <w:ind w:left="103"/>
              <w:rPr>
                <w:rFonts w:ascii="Cambria"/>
              </w:rPr>
            </w:pPr>
            <w:r>
              <w:rPr>
                <w:rFonts w:ascii="Cambria"/>
                <w:w w:val="90"/>
              </w:rPr>
              <w:t>100</w:t>
            </w:r>
          </w:p>
        </w:tc>
      </w:tr>
      <w:tr w:rsidR="00E87464" w:rsidTr="00E87464">
        <w:trPr>
          <w:trHeight w:val="549"/>
        </w:trPr>
        <w:tc>
          <w:tcPr>
            <w:tcW w:w="14191" w:type="dxa"/>
            <w:gridSpan w:val="8"/>
          </w:tcPr>
          <w:p w:rsidR="00E87464" w:rsidRDefault="00E87464" w:rsidP="00E87464">
            <w:pPr>
              <w:pStyle w:val="TableParagraph"/>
              <w:spacing w:line="320" w:lineRule="exact"/>
              <w:ind w:left="107"/>
              <w:rPr>
                <w:b/>
                <w:sz w:val="28"/>
              </w:rPr>
            </w:pPr>
            <w:r>
              <w:rPr>
                <w:b/>
                <w:sz w:val="28"/>
              </w:rPr>
              <w:t>Performans</w:t>
            </w:r>
            <w:r>
              <w:rPr>
                <w:b/>
                <w:spacing w:val="-5"/>
                <w:sz w:val="28"/>
              </w:rPr>
              <w:t xml:space="preserve"> </w:t>
            </w:r>
            <w:r>
              <w:rPr>
                <w:b/>
                <w:sz w:val="28"/>
              </w:rPr>
              <w:t>Göstergeleri</w:t>
            </w:r>
            <w:r>
              <w:rPr>
                <w:b/>
                <w:spacing w:val="-5"/>
                <w:sz w:val="28"/>
              </w:rPr>
              <w:t xml:space="preserve"> </w:t>
            </w:r>
            <w:r>
              <w:rPr>
                <w:b/>
                <w:sz w:val="28"/>
              </w:rPr>
              <w:t>Değerlendirmesi</w:t>
            </w:r>
          </w:p>
        </w:tc>
      </w:tr>
      <w:tr w:rsidR="00E87464" w:rsidTr="00E87464">
        <w:trPr>
          <w:trHeight w:val="477"/>
        </w:trPr>
        <w:tc>
          <w:tcPr>
            <w:tcW w:w="2192" w:type="dxa"/>
            <w:gridSpan w:val="2"/>
          </w:tcPr>
          <w:p w:rsidR="00E87464" w:rsidRDefault="00E87464" w:rsidP="00E87464">
            <w:pPr>
              <w:pStyle w:val="TableParagraph"/>
              <w:spacing w:line="255" w:lineRule="exact"/>
              <w:ind w:left="107"/>
              <w:rPr>
                <w:rFonts w:ascii="Cambria"/>
                <w:b/>
              </w:rPr>
            </w:pPr>
            <w:r>
              <w:rPr>
                <w:rFonts w:ascii="Cambria"/>
                <w:b/>
                <w:color w:val="FF0000"/>
              </w:rPr>
              <w:t>PG.2.1.5-6</w:t>
            </w:r>
          </w:p>
        </w:tc>
        <w:tc>
          <w:tcPr>
            <w:tcW w:w="11999" w:type="dxa"/>
            <w:gridSpan w:val="6"/>
          </w:tcPr>
          <w:p w:rsidR="00E87464" w:rsidRDefault="00E87464" w:rsidP="00E87464">
            <w:pPr>
              <w:pStyle w:val="TableParagraph"/>
              <w:spacing w:line="257" w:lineRule="exact"/>
              <w:ind w:left="109"/>
              <w:rPr>
                <w:rFonts w:ascii="Cambria" w:hAnsi="Cambria"/>
              </w:rPr>
            </w:pPr>
            <w:r>
              <w:rPr>
                <w:rFonts w:ascii="Cambria" w:hAnsi="Cambria"/>
                <w:spacing w:val="-1"/>
                <w:w w:val="105"/>
              </w:rPr>
              <w:t>Gerçekleşen</w:t>
            </w:r>
            <w:r>
              <w:rPr>
                <w:rFonts w:ascii="Cambria" w:hAnsi="Cambria"/>
                <w:spacing w:val="-9"/>
                <w:w w:val="105"/>
              </w:rPr>
              <w:t xml:space="preserve"> </w:t>
            </w:r>
            <w:r>
              <w:rPr>
                <w:rFonts w:ascii="Cambria" w:hAnsi="Cambria"/>
                <w:spacing w:val="-1"/>
                <w:w w:val="105"/>
              </w:rPr>
              <w:t>Sayılar</w:t>
            </w:r>
            <w:r>
              <w:rPr>
                <w:rFonts w:ascii="Cambria" w:hAnsi="Cambria"/>
                <w:spacing w:val="-10"/>
                <w:w w:val="105"/>
              </w:rPr>
              <w:t xml:space="preserve"> </w:t>
            </w:r>
            <w:r>
              <w:rPr>
                <w:rFonts w:ascii="Cambria" w:hAnsi="Cambria"/>
                <w:spacing w:val="-1"/>
                <w:w w:val="105"/>
              </w:rPr>
              <w:t>tabloda</w:t>
            </w:r>
            <w:r>
              <w:rPr>
                <w:rFonts w:ascii="Cambria" w:hAnsi="Cambria"/>
                <w:spacing w:val="-9"/>
                <w:w w:val="105"/>
              </w:rPr>
              <w:t xml:space="preserve"> </w:t>
            </w:r>
            <w:r>
              <w:rPr>
                <w:rFonts w:ascii="Cambria" w:hAnsi="Cambria"/>
                <w:spacing w:val="-1"/>
                <w:w w:val="105"/>
              </w:rPr>
              <w:t>belirtilmiştir</w:t>
            </w:r>
          </w:p>
        </w:tc>
      </w:tr>
    </w:tbl>
    <w:p w:rsidR="00E87464" w:rsidRDefault="00E87464" w:rsidP="00E87464">
      <w:pPr>
        <w:spacing w:line="257" w:lineRule="exact"/>
        <w:rPr>
          <w:rFonts w:ascii="Cambria"/>
        </w:rPr>
        <w:sectPr w:rsidR="00E87464">
          <w:pgSz w:w="16840" w:h="11910" w:orient="landscape"/>
          <w:pgMar w:top="1100" w:right="700" w:bottom="280" w:left="980" w:header="708" w:footer="708" w:gutter="0"/>
          <w:cols w:space="708"/>
        </w:sectPr>
      </w:pPr>
    </w:p>
    <w:p w:rsidR="00E87464" w:rsidRDefault="00E87464" w:rsidP="00E87464">
      <w:pPr>
        <w:pStyle w:val="Balk1"/>
        <w:spacing w:before="99"/>
        <w:ind w:left="435"/>
        <w:rPr>
          <w:rFonts w:ascii="Cambria" w:hAnsi="Cambria"/>
        </w:rPr>
      </w:pPr>
      <w:r>
        <w:rPr>
          <w:rFonts w:ascii="Cambria" w:hAnsi="Cambria"/>
          <w:color w:val="4F81BC"/>
        </w:rPr>
        <w:lastRenderedPageBreak/>
        <w:t>TEMA</w:t>
      </w:r>
      <w:r>
        <w:rPr>
          <w:rFonts w:ascii="Cambria" w:hAnsi="Cambria"/>
          <w:color w:val="4F81BC"/>
          <w:spacing w:val="-4"/>
        </w:rPr>
        <w:t xml:space="preserve"> </w:t>
      </w:r>
      <w:r>
        <w:rPr>
          <w:rFonts w:ascii="Cambria" w:hAnsi="Cambria"/>
          <w:color w:val="4F81BC"/>
        </w:rPr>
        <w:t>III:</w:t>
      </w:r>
      <w:r>
        <w:rPr>
          <w:rFonts w:ascii="Cambria" w:hAnsi="Cambria"/>
          <w:color w:val="4F81BC"/>
          <w:spacing w:val="-2"/>
        </w:rPr>
        <w:t xml:space="preserve"> </w:t>
      </w:r>
      <w:r>
        <w:rPr>
          <w:rFonts w:ascii="Cambria" w:hAnsi="Cambria"/>
          <w:color w:val="4F81BC"/>
        </w:rPr>
        <w:t>KURUMSAL</w:t>
      </w:r>
      <w:r>
        <w:rPr>
          <w:rFonts w:ascii="Cambria" w:hAnsi="Cambria"/>
          <w:color w:val="4F81BC"/>
          <w:spacing w:val="-4"/>
        </w:rPr>
        <w:t xml:space="preserve"> </w:t>
      </w:r>
      <w:r>
        <w:rPr>
          <w:rFonts w:ascii="Cambria" w:hAnsi="Cambria"/>
          <w:color w:val="4F81BC"/>
        </w:rPr>
        <w:t>KAPASİTE</w:t>
      </w:r>
    </w:p>
    <w:p w:rsidR="00E87464" w:rsidRDefault="00E87464" w:rsidP="00E87464">
      <w:pPr>
        <w:pStyle w:val="GvdeMetni"/>
        <w:spacing w:before="6"/>
        <w:rPr>
          <w:rFonts w:ascii="Cambria"/>
          <w:b/>
          <w:sz w:val="6"/>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50"/>
      </w:tblGrid>
      <w:tr w:rsidR="00E87464" w:rsidTr="00E87464">
        <w:trPr>
          <w:trHeight w:val="355"/>
        </w:trPr>
        <w:tc>
          <w:tcPr>
            <w:tcW w:w="14150" w:type="dxa"/>
          </w:tcPr>
          <w:p w:rsidR="00E87464" w:rsidRDefault="00E87464" w:rsidP="00E87464">
            <w:pPr>
              <w:pStyle w:val="TableParagraph"/>
              <w:spacing w:before="31"/>
              <w:ind w:left="107"/>
              <w:rPr>
                <w:rFonts w:ascii="Cambria" w:hAnsi="Cambria"/>
                <w:sz w:val="24"/>
              </w:rPr>
            </w:pPr>
            <w:r>
              <w:rPr>
                <w:rFonts w:ascii="Cambria" w:hAnsi="Cambria"/>
                <w:w w:val="105"/>
                <w:sz w:val="24"/>
              </w:rPr>
              <w:t>Kurum</w:t>
            </w:r>
            <w:r>
              <w:rPr>
                <w:rFonts w:ascii="Cambria" w:hAnsi="Cambria"/>
                <w:spacing w:val="-2"/>
                <w:w w:val="105"/>
                <w:sz w:val="24"/>
              </w:rPr>
              <w:t xml:space="preserve"> </w:t>
            </w:r>
            <w:r>
              <w:rPr>
                <w:rFonts w:ascii="Cambria" w:hAnsi="Cambria"/>
                <w:w w:val="105"/>
                <w:sz w:val="24"/>
              </w:rPr>
              <w:t>kültürünün</w:t>
            </w:r>
            <w:r>
              <w:rPr>
                <w:rFonts w:ascii="Cambria" w:hAnsi="Cambria"/>
                <w:spacing w:val="-1"/>
                <w:w w:val="105"/>
                <w:sz w:val="24"/>
              </w:rPr>
              <w:t xml:space="preserve"> </w:t>
            </w:r>
            <w:r>
              <w:rPr>
                <w:rFonts w:ascii="Cambria" w:hAnsi="Cambria"/>
                <w:w w:val="105"/>
                <w:sz w:val="24"/>
              </w:rPr>
              <w:t>yeni</w:t>
            </w:r>
            <w:r>
              <w:rPr>
                <w:rFonts w:ascii="Cambria" w:hAnsi="Cambria"/>
                <w:spacing w:val="-2"/>
                <w:w w:val="105"/>
                <w:sz w:val="24"/>
              </w:rPr>
              <w:t xml:space="preserve"> </w:t>
            </w:r>
            <w:r>
              <w:rPr>
                <w:rFonts w:ascii="Cambria" w:hAnsi="Cambria"/>
                <w:w w:val="105"/>
                <w:sz w:val="24"/>
              </w:rPr>
              <w:t>oturmaya</w:t>
            </w:r>
            <w:r>
              <w:rPr>
                <w:rFonts w:ascii="Cambria" w:hAnsi="Cambria"/>
                <w:spacing w:val="-1"/>
                <w:w w:val="105"/>
                <w:sz w:val="24"/>
              </w:rPr>
              <w:t xml:space="preserve"> </w:t>
            </w:r>
            <w:r>
              <w:rPr>
                <w:rFonts w:ascii="Cambria" w:hAnsi="Cambria"/>
                <w:w w:val="105"/>
                <w:sz w:val="24"/>
              </w:rPr>
              <w:t>başlaması</w:t>
            </w:r>
          </w:p>
        </w:tc>
      </w:tr>
      <w:tr w:rsidR="00E87464" w:rsidTr="00E87464">
        <w:trPr>
          <w:trHeight w:val="354"/>
        </w:trPr>
        <w:tc>
          <w:tcPr>
            <w:tcW w:w="14150" w:type="dxa"/>
          </w:tcPr>
          <w:p w:rsidR="00E87464" w:rsidRDefault="00E87464" w:rsidP="00E87464">
            <w:pPr>
              <w:pStyle w:val="TableParagraph"/>
              <w:spacing w:before="31"/>
              <w:ind w:left="107"/>
              <w:rPr>
                <w:rFonts w:ascii="Cambria" w:hAnsi="Cambria"/>
                <w:sz w:val="24"/>
              </w:rPr>
            </w:pPr>
            <w:r>
              <w:rPr>
                <w:rFonts w:ascii="Cambria" w:hAnsi="Cambria"/>
                <w:w w:val="105"/>
                <w:sz w:val="24"/>
              </w:rPr>
              <w:t>Bina</w:t>
            </w:r>
            <w:r>
              <w:rPr>
                <w:rFonts w:ascii="Cambria" w:hAnsi="Cambria"/>
                <w:spacing w:val="-10"/>
                <w:w w:val="105"/>
                <w:sz w:val="24"/>
              </w:rPr>
              <w:t xml:space="preserve"> </w:t>
            </w:r>
            <w:r>
              <w:rPr>
                <w:rFonts w:ascii="Cambria" w:hAnsi="Cambria"/>
                <w:w w:val="105"/>
                <w:sz w:val="24"/>
              </w:rPr>
              <w:t>ve</w:t>
            </w:r>
            <w:r>
              <w:rPr>
                <w:rFonts w:ascii="Cambria" w:hAnsi="Cambria"/>
                <w:spacing w:val="-9"/>
                <w:w w:val="105"/>
                <w:sz w:val="24"/>
              </w:rPr>
              <w:t xml:space="preserve"> </w:t>
            </w:r>
            <w:r>
              <w:rPr>
                <w:rFonts w:ascii="Cambria" w:hAnsi="Cambria"/>
                <w:w w:val="105"/>
                <w:sz w:val="24"/>
              </w:rPr>
              <w:t>yerleşkenin</w:t>
            </w:r>
            <w:r>
              <w:rPr>
                <w:rFonts w:ascii="Cambria" w:hAnsi="Cambria"/>
                <w:spacing w:val="-11"/>
                <w:w w:val="105"/>
                <w:sz w:val="24"/>
              </w:rPr>
              <w:t xml:space="preserve"> </w:t>
            </w:r>
            <w:r>
              <w:rPr>
                <w:rFonts w:ascii="Cambria" w:hAnsi="Cambria"/>
                <w:w w:val="105"/>
                <w:sz w:val="24"/>
              </w:rPr>
              <w:t>ilkokula</w:t>
            </w:r>
            <w:r>
              <w:rPr>
                <w:rFonts w:ascii="Cambria" w:hAnsi="Cambria"/>
                <w:spacing w:val="-9"/>
                <w:w w:val="105"/>
                <w:sz w:val="24"/>
              </w:rPr>
              <w:t xml:space="preserve"> </w:t>
            </w:r>
            <w:r>
              <w:rPr>
                <w:rFonts w:ascii="Cambria" w:hAnsi="Cambria"/>
                <w:w w:val="105"/>
                <w:sz w:val="24"/>
              </w:rPr>
              <w:t>uyarlanmasındaki</w:t>
            </w:r>
            <w:r>
              <w:rPr>
                <w:rFonts w:ascii="Cambria" w:hAnsi="Cambria"/>
                <w:spacing w:val="-9"/>
                <w:w w:val="105"/>
                <w:sz w:val="24"/>
              </w:rPr>
              <w:t xml:space="preserve"> </w:t>
            </w:r>
            <w:r>
              <w:rPr>
                <w:rFonts w:ascii="Cambria" w:hAnsi="Cambria"/>
                <w:w w:val="105"/>
                <w:sz w:val="24"/>
              </w:rPr>
              <w:t>sorunlar</w:t>
            </w:r>
          </w:p>
        </w:tc>
      </w:tr>
      <w:tr w:rsidR="00E87464" w:rsidTr="00E87464">
        <w:trPr>
          <w:trHeight w:val="354"/>
        </w:trPr>
        <w:tc>
          <w:tcPr>
            <w:tcW w:w="14150" w:type="dxa"/>
          </w:tcPr>
          <w:p w:rsidR="00E87464" w:rsidRDefault="00E87464" w:rsidP="00E87464">
            <w:pPr>
              <w:pStyle w:val="TableParagraph"/>
              <w:spacing w:before="31"/>
              <w:ind w:left="107"/>
              <w:rPr>
                <w:rFonts w:ascii="Cambria" w:hAnsi="Cambria"/>
                <w:sz w:val="24"/>
              </w:rPr>
            </w:pPr>
            <w:r>
              <w:rPr>
                <w:rFonts w:ascii="Cambria" w:hAnsi="Cambria"/>
                <w:w w:val="105"/>
                <w:sz w:val="24"/>
              </w:rPr>
              <w:t>İSG</w:t>
            </w:r>
            <w:r>
              <w:rPr>
                <w:rFonts w:ascii="Cambria" w:hAnsi="Cambria"/>
                <w:spacing w:val="-7"/>
                <w:w w:val="105"/>
                <w:sz w:val="24"/>
              </w:rPr>
              <w:t xml:space="preserve"> </w:t>
            </w:r>
            <w:r>
              <w:rPr>
                <w:rFonts w:ascii="Cambria" w:hAnsi="Cambria"/>
                <w:w w:val="105"/>
                <w:sz w:val="24"/>
              </w:rPr>
              <w:t>çalışmalarının</w:t>
            </w:r>
            <w:r>
              <w:rPr>
                <w:rFonts w:ascii="Cambria" w:hAnsi="Cambria"/>
                <w:spacing w:val="-5"/>
                <w:w w:val="105"/>
                <w:sz w:val="24"/>
              </w:rPr>
              <w:t xml:space="preserve"> </w:t>
            </w:r>
            <w:r>
              <w:rPr>
                <w:rFonts w:ascii="Cambria" w:hAnsi="Cambria"/>
                <w:w w:val="105"/>
                <w:sz w:val="24"/>
              </w:rPr>
              <w:t>tamamlanması</w:t>
            </w:r>
          </w:p>
        </w:tc>
      </w:tr>
    </w:tbl>
    <w:p w:rsidR="00E87464" w:rsidRDefault="00E87464" w:rsidP="00E87464">
      <w:pPr>
        <w:pStyle w:val="Balk3"/>
        <w:ind w:firstLine="708"/>
        <w:jc w:val="both"/>
        <w:rPr>
          <w:rFonts w:ascii="Book Antiqua" w:eastAsia="Times New Roman" w:hAnsi="Book Antiqua"/>
        </w:rPr>
      </w:pPr>
      <w:r>
        <w:rPr>
          <w:rFonts w:ascii="Cambria" w:hAnsi="Cambria"/>
          <w:color w:val="4F81BC"/>
        </w:rPr>
        <w:t>Stratejik</w:t>
      </w:r>
      <w:r>
        <w:rPr>
          <w:rFonts w:ascii="Cambria" w:hAnsi="Cambria"/>
          <w:color w:val="4F81BC"/>
          <w:spacing w:val="-3"/>
        </w:rPr>
        <w:t xml:space="preserve"> </w:t>
      </w:r>
      <w:r>
        <w:rPr>
          <w:rFonts w:ascii="Cambria" w:hAnsi="Cambria"/>
          <w:color w:val="4F81BC"/>
        </w:rPr>
        <w:t>Amaç</w:t>
      </w:r>
      <w:r>
        <w:rPr>
          <w:rFonts w:ascii="Cambria" w:hAnsi="Cambria"/>
          <w:color w:val="4F81BC"/>
          <w:spacing w:val="-4"/>
        </w:rPr>
        <w:t xml:space="preserve"> </w:t>
      </w:r>
      <w:r>
        <w:rPr>
          <w:rFonts w:ascii="Cambria" w:hAnsi="Cambria"/>
          <w:color w:val="4F81BC"/>
        </w:rPr>
        <w:t xml:space="preserve">3: </w:t>
      </w:r>
      <w:r w:rsidRPr="00155B21">
        <w:rPr>
          <w:rFonts w:ascii="Book Antiqua" w:eastAsia="Times New Roman" w:hAnsi="Book Antiqua"/>
        </w:rPr>
        <w:t>Beşeri, fiziki, mali ve teknolojik yapı ile yönetim ve organizasyon yapısını iyileştirerek eğitime erişimi ve eğitimde kaliteyi artıracak etkin ve verimli işleyen bir kurumsal yapıyı tesis etmek.</w:t>
      </w:r>
    </w:p>
    <w:p w:rsidR="00E87464" w:rsidRDefault="00E87464" w:rsidP="00E87464">
      <w:pPr>
        <w:pStyle w:val="GvdeMetni"/>
        <w:spacing w:before="200"/>
        <w:ind w:left="435"/>
        <w:rPr>
          <w:rFonts w:ascii="Cambria" w:hAnsi="Cambria"/>
        </w:rPr>
      </w:pPr>
    </w:p>
    <w:p w:rsidR="00E87464" w:rsidRDefault="00E87464" w:rsidP="00E87464">
      <w:pPr>
        <w:pStyle w:val="GvdeMetni"/>
        <w:spacing w:before="1"/>
        <w:rPr>
          <w:rFonts w:ascii="Cambria"/>
          <w:sz w:val="6"/>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564"/>
        <w:gridCol w:w="4069"/>
        <w:gridCol w:w="1292"/>
        <w:gridCol w:w="1290"/>
        <w:gridCol w:w="1292"/>
        <w:gridCol w:w="1290"/>
        <w:gridCol w:w="2764"/>
      </w:tblGrid>
      <w:tr w:rsidR="00E87464" w:rsidTr="00E87464">
        <w:trPr>
          <w:trHeight w:val="916"/>
        </w:trPr>
        <w:tc>
          <w:tcPr>
            <w:tcW w:w="14189" w:type="dxa"/>
            <w:gridSpan w:val="8"/>
          </w:tcPr>
          <w:p w:rsidR="00E87464" w:rsidRDefault="00E87464" w:rsidP="00E87464">
            <w:pPr>
              <w:jc w:val="both"/>
            </w:pPr>
            <w:r>
              <w:rPr>
                <w:rFonts w:ascii="Cambria" w:hAnsi="Cambria"/>
                <w:i/>
                <w:color w:val="FF0000"/>
                <w:sz w:val="24"/>
              </w:rPr>
              <w:t>Stratejik</w:t>
            </w:r>
            <w:r>
              <w:rPr>
                <w:rFonts w:ascii="Cambria" w:hAnsi="Cambria"/>
                <w:i/>
                <w:color w:val="FF0000"/>
                <w:spacing w:val="-8"/>
                <w:sz w:val="24"/>
              </w:rPr>
              <w:t xml:space="preserve"> </w:t>
            </w:r>
            <w:r>
              <w:rPr>
                <w:rFonts w:ascii="Cambria" w:hAnsi="Cambria"/>
                <w:i/>
                <w:color w:val="FF0000"/>
                <w:sz w:val="24"/>
              </w:rPr>
              <w:t>Hedef</w:t>
            </w:r>
            <w:r>
              <w:rPr>
                <w:rFonts w:ascii="Cambria" w:hAnsi="Cambria"/>
                <w:i/>
                <w:color w:val="FF0000"/>
                <w:spacing w:val="-8"/>
                <w:sz w:val="24"/>
              </w:rPr>
              <w:t xml:space="preserve"> </w:t>
            </w:r>
            <w:r>
              <w:rPr>
                <w:rFonts w:ascii="Cambria" w:hAnsi="Cambria"/>
                <w:i/>
                <w:color w:val="FF0000"/>
                <w:sz w:val="24"/>
              </w:rPr>
              <w:t>3.1.</w:t>
            </w:r>
            <w:r>
              <w:rPr>
                <w:rFonts w:ascii="Cambria" w:hAnsi="Cambria"/>
                <w:i/>
                <w:color w:val="FF0000"/>
                <w:spacing w:val="1"/>
                <w:sz w:val="24"/>
              </w:rPr>
              <w:t xml:space="preserve"> </w:t>
            </w:r>
            <w:r>
              <w:rPr>
                <w:rFonts w:ascii="Cambria" w:hAnsi="Cambria"/>
                <w:color w:val="FF0000"/>
                <w:sz w:val="24"/>
              </w:rPr>
              <w:t>:</w:t>
            </w:r>
            <w:r>
              <w:rPr>
                <w:rFonts w:ascii="Cambria" w:hAnsi="Cambria"/>
                <w:color w:val="FF0000"/>
                <w:spacing w:val="-8"/>
                <w:sz w:val="24"/>
              </w:rPr>
              <w:t xml:space="preserve"> </w:t>
            </w:r>
            <w:r w:rsidRPr="00155B21">
              <w:t>Eğitim ve öğretim hizmetlerinin etkin sunumunu sağlamak için; yönetici, öğretmen ve diğer personelin kişisel ve mesleki becerilerini geliştirmek.</w:t>
            </w:r>
          </w:p>
          <w:p w:rsidR="00E87464" w:rsidRDefault="00E87464" w:rsidP="00E87464">
            <w:pPr>
              <w:pStyle w:val="TableParagraph"/>
              <w:spacing w:before="122" w:line="360" w:lineRule="atLeast"/>
              <w:ind w:left="107"/>
              <w:rPr>
                <w:b/>
                <w:sz w:val="24"/>
              </w:rPr>
            </w:pPr>
          </w:p>
        </w:tc>
      </w:tr>
      <w:tr w:rsidR="00E87464" w:rsidTr="00E87464">
        <w:trPr>
          <w:trHeight w:val="583"/>
        </w:trPr>
        <w:tc>
          <w:tcPr>
            <w:tcW w:w="14189" w:type="dxa"/>
            <w:gridSpan w:val="8"/>
          </w:tcPr>
          <w:p w:rsidR="00E87464" w:rsidRDefault="00E87464" w:rsidP="00E87464">
            <w:pPr>
              <w:pStyle w:val="TableParagraph"/>
              <w:spacing w:line="326" w:lineRule="exact"/>
              <w:ind w:left="107"/>
              <w:rPr>
                <w:rFonts w:ascii="Cambria" w:hAnsi="Cambria"/>
                <w:b/>
                <w:sz w:val="28"/>
              </w:rPr>
            </w:pPr>
            <w:r>
              <w:rPr>
                <w:rFonts w:ascii="Cambria" w:hAnsi="Cambria"/>
                <w:b/>
                <w:spacing w:val="-1"/>
                <w:sz w:val="28"/>
              </w:rPr>
              <w:t>Performans</w:t>
            </w:r>
            <w:r>
              <w:rPr>
                <w:rFonts w:ascii="Cambria" w:hAnsi="Cambria"/>
                <w:b/>
                <w:spacing w:val="-14"/>
                <w:sz w:val="28"/>
              </w:rPr>
              <w:t xml:space="preserve"> </w:t>
            </w:r>
            <w:r>
              <w:rPr>
                <w:rFonts w:ascii="Cambria" w:hAnsi="Cambria"/>
                <w:b/>
                <w:spacing w:val="-1"/>
                <w:sz w:val="28"/>
              </w:rPr>
              <w:t>Göstergeleri</w:t>
            </w:r>
          </w:p>
        </w:tc>
      </w:tr>
      <w:tr w:rsidR="00E87464" w:rsidTr="00E87464">
        <w:trPr>
          <w:trHeight w:val="422"/>
        </w:trPr>
        <w:tc>
          <w:tcPr>
            <w:tcW w:w="1628" w:type="dxa"/>
            <w:vMerge w:val="restart"/>
          </w:tcPr>
          <w:p w:rsidR="00E87464" w:rsidRDefault="00E87464" w:rsidP="00E87464">
            <w:pPr>
              <w:pStyle w:val="TableParagraph"/>
              <w:spacing w:line="255" w:lineRule="exact"/>
              <w:ind w:left="107"/>
              <w:rPr>
                <w:rFonts w:ascii="Cambria"/>
                <w:b/>
              </w:rPr>
            </w:pPr>
            <w:r>
              <w:rPr>
                <w:rFonts w:ascii="Cambria"/>
                <w:b/>
                <w:w w:val="110"/>
              </w:rPr>
              <w:t>No</w:t>
            </w:r>
          </w:p>
        </w:tc>
        <w:tc>
          <w:tcPr>
            <w:tcW w:w="4633" w:type="dxa"/>
            <w:gridSpan w:val="2"/>
            <w:vMerge w:val="restart"/>
          </w:tcPr>
          <w:p w:rsidR="00E87464" w:rsidRDefault="00E87464" w:rsidP="00E87464">
            <w:pPr>
              <w:pStyle w:val="TableParagraph"/>
              <w:spacing w:line="247" w:lineRule="auto"/>
              <w:ind w:left="109" w:right="1775"/>
              <w:rPr>
                <w:rFonts w:ascii="Cambria" w:hAnsi="Cambria"/>
                <w:b/>
                <w:sz w:val="20"/>
              </w:rPr>
            </w:pPr>
            <w:r>
              <w:rPr>
                <w:rFonts w:ascii="Cambria" w:hAnsi="Cambria"/>
                <w:b/>
                <w:w w:val="110"/>
                <w:sz w:val="20"/>
              </w:rPr>
              <w:t>PERFORMANS</w:t>
            </w:r>
            <w:r>
              <w:rPr>
                <w:rFonts w:ascii="Cambria" w:hAnsi="Cambria"/>
                <w:b/>
                <w:spacing w:val="-46"/>
                <w:w w:val="110"/>
                <w:sz w:val="20"/>
              </w:rPr>
              <w:t xml:space="preserve"> </w:t>
            </w:r>
            <w:r>
              <w:rPr>
                <w:rFonts w:ascii="Cambria" w:hAnsi="Cambria"/>
                <w:b/>
                <w:w w:val="115"/>
                <w:sz w:val="20"/>
              </w:rPr>
              <w:t>GÖSTERGESİ</w:t>
            </w:r>
          </w:p>
        </w:tc>
        <w:tc>
          <w:tcPr>
            <w:tcW w:w="1292" w:type="dxa"/>
          </w:tcPr>
          <w:p w:rsidR="00E87464" w:rsidRDefault="00E87464" w:rsidP="00E87464">
            <w:pPr>
              <w:pStyle w:val="TableParagraph"/>
              <w:spacing w:line="231" w:lineRule="exact"/>
              <w:ind w:left="109"/>
              <w:rPr>
                <w:rFonts w:ascii="Cambria"/>
                <w:b/>
                <w:sz w:val="20"/>
              </w:rPr>
            </w:pPr>
            <w:r>
              <w:rPr>
                <w:rFonts w:ascii="Cambria"/>
                <w:b/>
                <w:sz w:val="20"/>
              </w:rPr>
              <w:t>Mevcut</w:t>
            </w:r>
          </w:p>
        </w:tc>
        <w:tc>
          <w:tcPr>
            <w:tcW w:w="6636" w:type="dxa"/>
            <w:gridSpan w:val="4"/>
          </w:tcPr>
          <w:p w:rsidR="00E87464" w:rsidRDefault="00E87464" w:rsidP="00E87464">
            <w:pPr>
              <w:pStyle w:val="TableParagraph"/>
              <w:spacing w:line="251" w:lineRule="exact"/>
              <w:ind w:left="106"/>
              <w:rPr>
                <w:b/>
              </w:rPr>
            </w:pPr>
            <w:r>
              <w:rPr>
                <w:b/>
              </w:rPr>
              <w:t>GERÇEKLEġEN</w:t>
            </w:r>
          </w:p>
        </w:tc>
      </w:tr>
      <w:tr w:rsidR="00E87464" w:rsidTr="00E87464">
        <w:trPr>
          <w:trHeight w:val="309"/>
        </w:trPr>
        <w:tc>
          <w:tcPr>
            <w:tcW w:w="1628" w:type="dxa"/>
            <w:vMerge/>
            <w:tcBorders>
              <w:top w:val="nil"/>
            </w:tcBorders>
          </w:tcPr>
          <w:p w:rsidR="00E87464" w:rsidRDefault="00E87464" w:rsidP="00E87464">
            <w:pPr>
              <w:rPr>
                <w:sz w:val="2"/>
                <w:szCs w:val="2"/>
              </w:rPr>
            </w:pPr>
          </w:p>
        </w:tc>
        <w:tc>
          <w:tcPr>
            <w:tcW w:w="4633" w:type="dxa"/>
            <w:gridSpan w:val="2"/>
            <w:vMerge/>
            <w:tcBorders>
              <w:top w:val="nil"/>
            </w:tcBorders>
          </w:tcPr>
          <w:p w:rsidR="00E87464" w:rsidRDefault="00E87464" w:rsidP="00E87464">
            <w:pPr>
              <w:rPr>
                <w:sz w:val="2"/>
                <w:szCs w:val="2"/>
              </w:rPr>
            </w:pPr>
          </w:p>
        </w:tc>
        <w:tc>
          <w:tcPr>
            <w:tcW w:w="1292" w:type="dxa"/>
          </w:tcPr>
          <w:p w:rsidR="00E87464" w:rsidRDefault="00E87464" w:rsidP="00E87464">
            <w:pPr>
              <w:pStyle w:val="TableParagraph"/>
              <w:spacing w:line="255" w:lineRule="exact"/>
              <w:ind w:left="109"/>
              <w:rPr>
                <w:rFonts w:ascii="Cambria"/>
                <w:b/>
              </w:rPr>
            </w:pPr>
            <w:r>
              <w:rPr>
                <w:rFonts w:ascii="Cambria"/>
                <w:b/>
                <w:w w:val="95"/>
              </w:rPr>
              <w:t>2019</w:t>
            </w:r>
          </w:p>
        </w:tc>
        <w:tc>
          <w:tcPr>
            <w:tcW w:w="1290" w:type="dxa"/>
          </w:tcPr>
          <w:p w:rsidR="00E87464" w:rsidRDefault="00E87464" w:rsidP="00E87464">
            <w:pPr>
              <w:pStyle w:val="TableParagraph"/>
              <w:spacing w:line="255" w:lineRule="exact"/>
              <w:ind w:left="106"/>
              <w:rPr>
                <w:rFonts w:ascii="Cambria"/>
                <w:b/>
              </w:rPr>
            </w:pPr>
            <w:r>
              <w:rPr>
                <w:rFonts w:ascii="Cambria"/>
                <w:b/>
                <w:w w:val="95"/>
              </w:rPr>
              <w:t>2020</w:t>
            </w:r>
          </w:p>
        </w:tc>
        <w:tc>
          <w:tcPr>
            <w:tcW w:w="1292" w:type="dxa"/>
          </w:tcPr>
          <w:p w:rsidR="00E87464" w:rsidRDefault="00E87464" w:rsidP="00E87464">
            <w:pPr>
              <w:pStyle w:val="TableParagraph"/>
              <w:spacing w:line="255" w:lineRule="exact"/>
              <w:ind w:left="107"/>
              <w:rPr>
                <w:rFonts w:ascii="Cambria"/>
                <w:b/>
              </w:rPr>
            </w:pPr>
            <w:r>
              <w:rPr>
                <w:rFonts w:ascii="Cambria"/>
                <w:b/>
                <w:w w:val="95"/>
              </w:rPr>
              <w:t>2021</w:t>
            </w:r>
          </w:p>
        </w:tc>
        <w:tc>
          <w:tcPr>
            <w:tcW w:w="1290" w:type="dxa"/>
          </w:tcPr>
          <w:p w:rsidR="00E87464" w:rsidRDefault="00E87464" w:rsidP="00E87464">
            <w:pPr>
              <w:pStyle w:val="TableParagraph"/>
              <w:spacing w:line="255" w:lineRule="exact"/>
              <w:ind w:left="104"/>
              <w:rPr>
                <w:rFonts w:ascii="Cambria"/>
                <w:b/>
              </w:rPr>
            </w:pPr>
            <w:r>
              <w:rPr>
                <w:rFonts w:ascii="Cambria"/>
                <w:b/>
                <w:w w:val="95"/>
              </w:rPr>
              <w:t>2022</w:t>
            </w:r>
          </w:p>
        </w:tc>
        <w:tc>
          <w:tcPr>
            <w:tcW w:w="2764" w:type="dxa"/>
          </w:tcPr>
          <w:p w:rsidR="00E87464" w:rsidRDefault="00E87464" w:rsidP="00E87464">
            <w:pPr>
              <w:pStyle w:val="TableParagraph"/>
              <w:spacing w:line="255" w:lineRule="exact"/>
              <w:ind w:left="105"/>
              <w:rPr>
                <w:rFonts w:ascii="Cambria"/>
                <w:b/>
              </w:rPr>
            </w:pPr>
            <w:r>
              <w:rPr>
                <w:rFonts w:ascii="Cambria"/>
                <w:b/>
                <w:w w:val="95"/>
              </w:rPr>
              <w:t>2023</w:t>
            </w:r>
          </w:p>
        </w:tc>
      </w:tr>
      <w:tr w:rsidR="00E87464" w:rsidTr="00E87464">
        <w:trPr>
          <w:trHeight w:val="549"/>
        </w:trPr>
        <w:tc>
          <w:tcPr>
            <w:tcW w:w="1628" w:type="dxa"/>
          </w:tcPr>
          <w:p w:rsidR="00E87464" w:rsidRDefault="00E87464" w:rsidP="00E87464">
            <w:pPr>
              <w:pStyle w:val="TableParagraph"/>
              <w:spacing w:line="255" w:lineRule="exact"/>
              <w:ind w:left="107"/>
              <w:rPr>
                <w:rFonts w:ascii="Cambria"/>
                <w:b/>
              </w:rPr>
            </w:pPr>
            <w:r>
              <w:rPr>
                <w:rFonts w:ascii="Cambria"/>
                <w:b/>
                <w:color w:val="FF0000"/>
              </w:rPr>
              <w:t>PG.3.1.1</w:t>
            </w:r>
          </w:p>
        </w:tc>
        <w:tc>
          <w:tcPr>
            <w:tcW w:w="4633" w:type="dxa"/>
            <w:gridSpan w:val="2"/>
          </w:tcPr>
          <w:p w:rsidR="00E87464" w:rsidRDefault="00E87464" w:rsidP="00E87464">
            <w:pPr>
              <w:pStyle w:val="TableParagraph"/>
              <w:spacing w:line="257" w:lineRule="exact"/>
              <w:ind w:left="109"/>
              <w:rPr>
                <w:rFonts w:ascii="Cambria" w:hAnsi="Cambria"/>
              </w:rPr>
            </w:pPr>
            <w:r>
              <w:rPr>
                <w:rFonts w:ascii="Cambria" w:hAnsi="Cambria"/>
                <w:w w:val="105"/>
              </w:rPr>
              <w:t>Okulumuz mobil bilgilendirme sistemi ile ulaşılan veli oranı</w:t>
            </w:r>
            <w:r>
              <w:rPr>
                <w:rFonts w:ascii="Cambria" w:hAnsi="Cambria"/>
                <w:spacing w:val="-4"/>
                <w:w w:val="105"/>
              </w:rPr>
              <w:t xml:space="preserve"> </w:t>
            </w:r>
            <w:r>
              <w:rPr>
                <w:rFonts w:ascii="Cambria" w:hAnsi="Cambria"/>
                <w:w w:val="105"/>
              </w:rPr>
              <w:t>sayısı</w:t>
            </w:r>
          </w:p>
        </w:tc>
        <w:tc>
          <w:tcPr>
            <w:tcW w:w="1292" w:type="dxa"/>
          </w:tcPr>
          <w:p w:rsidR="00E87464" w:rsidRDefault="00E87464" w:rsidP="00E87464">
            <w:pPr>
              <w:pStyle w:val="TableParagraph"/>
              <w:spacing w:line="257" w:lineRule="exact"/>
              <w:ind w:left="109"/>
              <w:rPr>
                <w:rFonts w:ascii="Cambria"/>
              </w:rPr>
            </w:pPr>
            <w:r>
              <w:rPr>
                <w:rFonts w:ascii="Cambria"/>
                <w:w w:val="90"/>
              </w:rPr>
              <w:t>85</w:t>
            </w:r>
          </w:p>
        </w:tc>
        <w:tc>
          <w:tcPr>
            <w:tcW w:w="1290" w:type="dxa"/>
          </w:tcPr>
          <w:p w:rsidR="00E87464" w:rsidRDefault="00E87464" w:rsidP="00E87464">
            <w:pPr>
              <w:pStyle w:val="TableParagraph"/>
              <w:spacing w:line="257" w:lineRule="exact"/>
              <w:ind w:left="106"/>
              <w:rPr>
                <w:rFonts w:ascii="Cambria"/>
              </w:rPr>
            </w:pPr>
            <w:r>
              <w:rPr>
                <w:rFonts w:ascii="Cambria"/>
                <w:w w:val="90"/>
              </w:rPr>
              <w:t>90</w:t>
            </w:r>
          </w:p>
        </w:tc>
        <w:tc>
          <w:tcPr>
            <w:tcW w:w="1292" w:type="dxa"/>
          </w:tcPr>
          <w:p w:rsidR="00E87464" w:rsidRDefault="00E87464" w:rsidP="00E87464">
            <w:pPr>
              <w:pStyle w:val="TableParagraph"/>
              <w:spacing w:line="257" w:lineRule="exact"/>
              <w:ind w:left="107"/>
              <w:rPr>
                <w:rFonts w:ascii="Cambria"/>
              </w:rPr>
            </w:pPr>
            <w:r>
              <w:rPr>
                <w:rFonts w:ascii="Cambria"/>
                <w:w w:val="90"/>
              </w:rPr>
              <w:t>100</w:t>
            </w:r>
          </w:p>
        </w:tc>
        <w:tc>
          <w:tcPr>
            <w:tcW w:w="1290" w:type="dxa"/>
          </w:tcPr>
          <w:p w:rsidR="00E87464" w:rsidRDefault="00E87464" w:rsidP="00E87464">
            <w:pPr>
              <w:pStyle w:val="TableParagraph"/>
              <w:spacing w:line="257" w:lineRule="exact"/>
              <w:ind w:left="104"/>
              <w:rPr>
                <w:rFonts w:ascii="Cambria"/>
              </w:rPr>
            </w:pPr>
            <w:r>
              <w:rPr>
                <w:rFonts w:ascii="Cambria"/>
                <w:w w:val="90"/>
              </w:rPr>
              <w:t>100</w:t>
            </w:r>
          </w:p>
        </w:tc>
        <w:tc>
          <w:tcPr>
            <w:tcW w:w="2764" w:type="dxa"/>
          </w:tcPr>
          <w:p w:rsidR="00E87464" w:rsidRDefault="00E87464" w:rsidP="00E87464">
            <w:pPr>
              <w:pStyle w:val="TableParagraph"/>
              <w:spacing w:line="257" w:lineRule="exact"/>
              <w:ind w:left="105"/>
              <w:rPr>
                <w:rFonts w:ascii="Cambria"/>
              </w:rPr>
            </w:pPr>
            <w:r>
              <w:rPr>
                <w:rFonts w:ascii="Cambria"/>
                <w:w w:val="90"/>
              </w:rPr>
              <w:t>100</w:t>
            </w:r>
          </w:p>
        </w:tc>
      </w:tr>
      <w:tr w:rsidR="00E87464" w:rsidTr="00E87464">
        <w:trPr>
          <w:trHeight w:val="546"/>
        </w:trPr>
        <w:tc>
          <w:tcPr>
            <w:tcW w:w="1628" w:type="dxa"/>
          </w:tcPr>
          <w:p w:rsidR="00E87464" w:rsidRDefault="00E87464" w:rsidP="00E87464">
            <w:pPr>
              <w:pStyle w:val="TableParagraph"/>
              <w:spacing w:line="253" w:lineRule="exact"/>
              <w:ind w:left="107"/>
              <w:rPr>
                <w:rFonts w:ascii="Cambria"/>
                <w:b/>
              </w:rPr>
            </w:pPr>
            <w:r>
              <w:rPr>
                <w:rFonts w:ascii="Cambria"/>
                <w:b/>
                <w:color w:val="FF0000"/>
                <w:w w:val="105"/>
              </w:rPr>
              <w:t>PG.3.2.2</w:t>
            </w:r>
          </w:p>
        </w:tc>
        <w:tc>
          <w:tcPr>
            <w:tcW w:w="4633" w:type="dxa"/>
            <w:gridSpan w:val="2"/>
          </w:tcPr>
          <w:p w:rsidR="00E87464" w:rsidRDefault="00E87464" w:rsidP="00E87464">
            <w:pPr>
              <w:pStyle w:val="TableParagraph"/>
              <w:spacing w:before="15" w:line="254" w:lineRule="exact"/>
              <w:ind w:left="109"/>
              <w:rPr>
                <w:rFonts w:ascii="Cambria" w:hAnsi="Cambria"/>
              </w:rPr>
            </w:pPr>
            <w:r>
              <w:rPr>
                <w:rFonts w:ascii="Cambria" w:hAnsi="Cambria"/>
                <w:spacing w:val="-1"/>
                <w:w w:val="105"/>
              </w:rPr>
              <w:t>Okul web sitemizin kullanım sıklığı</w:t>
            </w:r>
          </w:p>
        </w:tc>
        <w:tc>
          <w:tcPr>
            <w:tcW w:w="1292" w:type="dxa"/>
          </w:tcPr>
          <w:p w:rsidR="00E87464" w:rsidRDefault="00E87464" w:rsidP="00E87464">
            <w:pPr>
              <w:pStyle w:val="TableParagraph"/>
              <w:spacing w:line="257" w:lineRule="exact"/>
              <w:ind w:left="109"/>
              <w:rPr>
                <w:rFonts w:ascii="Cambria"/>
              </w:rPr>
            </w:pPr>
            <w:r>
              <w:rPr>
                <w:rFonts w:ascii="Cambria"/>
              </w:rPr>
              <w:t>%60</w:t>
            </w:r>
          </w:p>
        </w:tc>
        <w:tc>
          <w:tcPr>
            <w:tcW w:w="1290" w:type="dxa"/>
          </w:tcPr>
          <w:p w:rsidR="00E87464" w:rsidRDefault="00E87464" w:rsidP="00E87464">
            <w:pPr>
              <w:pStyle w:val="TableParagraph"/>
              <w:spacing w:line="257" w:lineRule="exact"/>
              <w:ind w:left="106"/>
              <w:rPr>
                <w:rFonts w:ascii="Cambria"/>
              </w:rPr>
            </w:pPr>
            <w:r>
              <w:rPr>
                <w:rFonts w:ascii="Cambria"/>
              </w:rPr>
              <w:t>%70</w:t>
            </w:r>
          </w:p>
        </w:tc>
        <w:tc>
          <w:tcPr>
            <w:tcW w:w="1292" w:type="dxa"/>
          </w:tcPr>
          <w:p w:rsidR="00E87464" w:rsidRDefault="00E87464" w:rsidP="00E87464">
            <w:pPr>
              <w:pStyle w:val="TableParagraph"/>
              <w:spacing w:line="257" w:lineRule="exact"/>
              <w:ind w:left="107"/>
              <w:rPr>
                <w:rFonts w:ascii="Cambria"/>
              </w:rPr>
            </w:pPr>
            <w:r>
              <w:rPr>
                <w:rFonts w:ascii="Cambria"/>
              </w:rPr>
              <w:t>%80</w:t>
            </w:r>
          </w:p>
        </w:tc>
        <w:tc>
          <w:tcPr>
            <w:tcW w:w="1290" w:type="dxa"/>
          </w:tcPr>
          <w:p w:rsidR="00E87464" w:rsidRDefault="00E87464" w:rsidP="00E87464">
            <w:pPr>
              <w:pStyle w:val="TableParagraph"/>
              <w:spacing w:line="257" w:lineRule="exact"/>
              <w:ind w:left="104"/>
              <w:rPr>
                <w:rFonts w:ascii="Cambria"/>
              </w:rPr>
            </w:pPr>
            <w:r>
              <w:rPr>
                <w:rFonts w:ascii="Cambria"/>
              </w:rPr>
              <w:t>%90</w:t>
            </w:r>
          </w:p>
        </w:tc>
        <w:tc>
          <w:tcPr>
            <w:tcW w:w="2764" w:type="dxa"/>
          </w:tcPr>
          <w:p w:rsidR="00E87464" w:rsidRDefault="00E87464" w:rsidP="00E87464">
            <w:pPr>
              <w:pStyle w:val="TableParagraph"/>
              <w:spacing w:line="257" w:lineRule="exact"/>
              <w:ind w:left="105"/>
              <w:rPr>
                <w:rFonts w:ascii="Cambria"/>
              </w:rPr>
            </w:pPr>
            <w:r>
              <w:rPr>
                <w:rFonts w:ascii="Cambria"/>
              </w:rPr>
              <w:t>%100</w:t>
            </w:r>
          </w:p>
        </w:tc>
      </w:tr>
      <w:tr w:rsidR="00E87464" w:rsidTr="00E87464">
        <w:trPr>
          <w:trHeight w:val="549"/>
        </w:trPr>
        <w:tc>
          <w:tcPr>
            <w:tcW w:w="14189" w:type="dxa"/>
            <w:gridSpan w:val="8"/>
          </w:tcPr>
          <w:p w:rsidR="00E87464" w:rsidRDefault="00E87464" w:rsidP="00E87464">
            <w:pPr>
              <w:pStyle w:val="TableParagraph"/>
              <w:ind w:left="107"/>
              <w:rPr>
                <w:b/>
                <w:sz w:val="28"/>
              </w:rPr>
            </w:pPr>
            <w:r>
              <w:rPr>
                <w:b/>
                <w:sz w:val="28"/>
              </w:rPr>
              <w:t>Performans</w:t>
            </w:r>
            <w:r>
              <w:rPr>
                <w:b/>
                <w:spacing w:val="-5"/>
                <w:sz w:val="28"/>
              </w:rPr>
              <w:t xml:space="preserve"> </w:t>
            </w:r>
            <w:r>
              <w:rPr>
                <w:b/>
                <w:sz w:val="28"/>
              </w:rPr>
              <w:t>Göstergeleri</w:t>
            </w:r>
            <w:r>
              <w:rPr>
                <w:b/>
                <w:spacing w:val="-5"/>
                <w:sz w:val="28"/>
              </w:rPr>
              <w:t xml:space="preserve"> </w:t>
            </w:r>
            <w:r>
              <w:rPr>
                <w:b/>
                <w:sz w:val="28"/>
              </w:rPr>
              <w:t>Değerlendirmesi</w:t>
            </w:r>
          </w:p>
        </w:tc>
      </w:tr>
      <w:tr w:rsidR="00E87464" w:rsidTr="00E87464">
        <w:trPr>
          <w:trHeight w:val="549"/>
        </w:trPr>
        <w:tc>
          <w:tcPr>
            <w:tcW w:w="2192" w:type="dxa"/>
            <w:gridSpan w:val="2"/>
          </w:tcPr>
          <w:p w:rsidR="00E87464" w:rsidRDefault="00E87464" w:rsidP="00E87464">
            <w:pPr>
              <w:pStyle w:val="TableParagraph"/>
              <w:spacing w:line="257" w:lineRule="exact"/>
              <w:ind w:left="107"/>
              <w:rPr>
                <w:rFonts w:ascii="Cambria"/>
                <w:b/>
              </w:rPr>
            </w:pPr>
            <w:r>
              <w:rPr>
                <w:rFonts w:ascii="Cambria"/>
                <w:b/>
                <w:color w:val="FF0000"/>
              </w:rPr>
              <w:t>PG.3.1.1-2</w:t>
            </w:r>
          </w:p>
        </w:tc>
        <w:tc>
          <w:tcPr>
            <w:tcW w:w="11997" w:type="dxa"/>
            <w:gridSpan w:val="6"/>
          </w:tcPr>
          <w:p w:rsidR="00E87464" w:rsidRDefault="00E87464" w:rsidP="00E87464">
            <w:pPr>
              <w:pStyle w:val="TableParagraph"/>
              <w:spacing w:before="2"/>
              <w:ind w:left="109"/>
              <w:rPr>
                <w:rFonts w:ascii="Cambria" w:hAnsi="Cambria"/>
              </w:rPr>
            </w:pPr>
            <w:r>
              <w:rPr>
                <w:rFonts w:ascii="Cambria" w:hAnsi="Cambria"/>
                <w:spacing w:val="-1"/>
                <w:w w:val="105"/>
              </w:rPr>
              <w:t>Gerçekleşen</w:t>
            </w:r>
            <w:r>
              <w:rPr>
                <w:rFonts w:ascii="Cambria" w:hAnsi="Cambria"/>
                <w:spacing w:val="-9"/>
                <w:w w:val="105"/>
              </w:rPr>
              <w:t xml:space="preserve"> </w:t>
            </w:r>
            <w:r>
              <w:rPr>
                <w:rFonts w:ascii="Cambria" w:hAnsi="Cambria"/>
                <w:spacing w:val="-1"/>
                <w:w w:val="105"/>
              </w:rPr>
              <w:t>Sayılar</w:t>
            </w:r>
            <w:r>
              <w:rPr>
                <w:rFonts w:ascii="Cambria" w:hAnsi="Cambria"/>
                <w:spacing w:val="-10"/>
                <w:w w:val="105"/>
              </w:rPr>
              <w:t xml:space="preserve"> </w:t>
            </w:r>
            <w:r>
              <w:rPr>
                <w:rFonts w:ascii="Cambria" w:hAnsi="Cambria"/>
                <w:spacing w:val="-1"/>
                <w:w w:val="105"/>
              </w:rPr>
              <w:t>tabloda</w:t>
            </w:r>
            <w:r>
              <w:rPr>
                <w:rFonts w:ascii="Cambria" w:hAnsi="Cambria"/>
                <w:spacing w:val="-9"/>
                <w:w w:val="105"/>
              </w:rPr>
              <w:t xml:space="preserve"> </w:t>
            </w:r>
            <w:r>
              <w:rPr>
                <w:rFonts w:ascii="Cambria" w:hAnsi="Cambria"/>
                <w:spacing w:val="-1"/>
                <w:w w:val="105"/>
              </w:rPr>
              <w:t>belirtilmiştir</w:t>
            </w:r>
          </w:p>
        </w:tc>
      </w:tr>
    </w:tbl>
    <w:p w:rsidR="00E87464" w:rsidRDefault="00E87464" w:rsidP="00E87464">
      <w:pPr>
        <w:rPr>
          <w:rFonts w:ascii="Cambria" w:hAnsi="Cambria"/>
        </w:rPr>
        <w:sectPr w:rsidR="00E87464">
          <w:pgSz w:w="16840" w:h="11910" w:orient="landscape"/>
          <w:pgMar w:top="1100" w:right="700" w:bottom="280" w:left="980" w:header="708" w:footer="708" w:gutter="0"/>
          <w:cols w:space="708"/>
        </w:sectPr>
      </w:pPr>
    </w:p>
    <w:p w:rsidR="00E87464" w:rsidRDefault="00E87464" w:rsidP="00E87464">
      <w:pPr>
        <w:pStyle w:val="GvdeMetni"/>
        <w:rPr>
          <w:rFonts w:ascii="Cambria"/>
          <w:sz w:val="20"/>
        </w:rPr>
      </w:pPr>
    </w:p>
    <w:p w:rsidR="00E87464" w:rsidRDefault="00E87464" w:rsidP="00E87464">
      <w:pPr>
        <w:pStyle w:val="GvdeMetni"/>
        <w:rPr>
          <w:rFonts w:ascii="Cambria"/>
          <w:sz w:val="20"/>
        </w:rPr>
      </w:pPr>
    </w:p>
    <w:p w:rsidR="00E87464" w:rsidRDefault="00E87464" w:rsidP="00E87464">
      <w:pPr>
        <w:pStyle w:val="GvdeMetni"/>
        <w:spacing w:before="6"/>
        <w:rPr>
          <w:rFonts w:ascii="Cambria"/>
          <w:sz w:val="16"/>
        </w:rPr>
      </w:pPr>
    </w:p>
    <w:p w:rsidR="00E87464" w:rsidRDefault="00E87464" w:rsidP="00E87464">
      <w:pPr>
        <w:pStyle w:val="ListeParagraf"/>
        <w:numPr>
          <w:ilvl w:val="0"/>
          <w:numId w:val="2"/>
        </w:numPr>
        <w:tabs>
          <w:tab w:val="left" w:pos="1157"/>
        </w:tabs>
        <w:spacing w:before="90"/>
        <w:jc w:val="left"/>
        <w:rPr>
          <w:rFonts w:ascii="Times New Roman" w:hAnsi="Times New Roman"/>
          <w:b/>
          <w:sz w:val="24"/>
        </w:rPr>
      </w:pPr>
      <w:r>
        <w:rPr>
          <w:rFonts w:ascii="Times New Roman" w:hAnsi="Times New Roman"/>
          <w:b/>
          <w:w w:val="90"/>
          <w:sz w:val="24"/>
        </w:rPr>
        <w:t>MEVZUAT</w:t>
      </w:r>
      <w:r>
        <w:rPr>
          <w:rFonts w:ascii="Times New Roman" w:hAnsi="Times New Roman"/>
          <w:b/>
          <w:spacing w:val="25"/>
          <w:w w:val="90"/>
          <w:sz w:val="24"/>
        </w:rPr>
        <w:t xml:space="preserve"> </w:t>
      </w:r>
      <w:r>
        <w:rPr>
          <w:rFonts w:ascii="Times New Roman" w:hAnsi="Times New Roman"/>
          <w:b/>
          <w:w w:val="90"/>
          <w:sz w:val="24"/>
        </w:rPr>
        <w:t>ANALİZİ</w:t>
      </w:r>
    </w:p>
    <w:p w:rsidR="00E87464" w:rsidRDefault="00E87464" w:rsidP="00E87464">
      <w:pPr>
        <w:pStyle w:val="GvdeMetni"/>
        <w:spacing w:before="7"/>
        <w:rPr>
          <w:b/>
          <w:sz w:val="23"/>
        </w:rPr>
      </w:pPr>
    </w:p>
    <w:p w:rsidR="00E87464" w:rsidRDefault="00E87464" w:rsidP="00E87464">
      <w:pPr>
        <w:pStyle w:val="GvdeMetni"/>
        <w:ind w:left="435" w:right="713" w:firstLine="708"/>
        <w:jc w:val="both"/>
      </w:pPr>
      <w:r>
        <w:t>Müdürlüğümüz, Türkiye Cumhuriyeti Devleti yapısı içerisinde Millî Eğitim Bakanlığı’nın taşra teşkilatında yer alan bir ilkokuldur.</w:t>
      </w:r>
      <w:r>
        <w:rPr>
          <w:spacing w:val="1"/>
        </w:rPr>
        <w:t xml:space="preserve"> </w:t>
      </w:r>
      <w:r>
        <w:t>Okulumuzun yasal yetki, görev ve sorumlulukları, başta T.C. Anayasası olmak üzere 1739 sayılı Milli Eğitim Temel Kanunu , 222 Sayılı</w:t>
      </w:r>
      <w:r>
        <w:rPr>
          <w:spacing w:val="1"/>
        </w:rPr>
        <w:t xml:space="preserve"> </w:t>
      </w:r>
      <w:r>
        <w:t>İlköğretim</w:t>
      </w:r>
      <w:r>
        <w:rPr>
          <w:spacing w:val="-2"/>
        </w:rPr>
        <w:t xml:space="preserve"> </w:t>
      </w:r>
      <w:r>
        <w:t>ve</w:t>
      </w:r>
      <w:r>
        <w:rPr>
          <w:spacing w:val="-2"/>
        </w:rPr>
        <w:t xml:space="preserve"> </w:t>
      </w:r>
      <w:r>
        <w:t>Eğitim</w:t>
      </w:r>
      <w:r>
        <w:rPr>
          <w:spacing w:val="-1"/>
        </w:rPr>
        <w:t xml:space="preserve"> </w:t>
      </w:r>
      <w:r>
        <w:t>kanunu</w:t>
      </w:r>
      <w:r>
        <w:rPr>
          <w:spacing w:val="-2"/>
        </w:rPr>
        <w:t xml:space="preserve"> </w:t>
      </w:r>
      <w:r>
        <w:t>ve</w:t>
      </w:r>
      <w:r>
        <w:rPr>
          <w:spacing w:val="-2"/>
        </w:rPr>
        <w:t xml:space="preserve"> </w:t>
      </w:r>
      <w:r>
        <w:t>Milli</w:t>
      </w:r>
      <w:r>
        <w:rPr>
          <w:spacing w:val="-2"/>
        </w:rPr>
        <w:t xml:space="preserve"> </w:t>
      </w:r>
      <w:r>
        <w:t>Eğitim</w:t>
      </w:r>
      <w:r>
        <w:rPr>
          <w:spacing w:val="-1"/>
        </w:rPr>
        <w:t xml:space="preserve"> </w:t>
      </w:r>
      <w:r>
        <w:t>Bakanlığı</w:t>
      </w:r>
      <w:r>
        <w:rPr>
          <w:spacing w:val="-2"/>
        </w:rPr>
        <w:t xml:space="preserve"> </w:t>
      </w:r>
      <w:r>
        <w:t>Okul</w:t>
      </w:r>
      <w:r>
        <w:rPr>
          <w:spacing w:val="-2"/>
        </w:rPr>
        <w:t xml:space="preserve"> </w:t>
      </w:r>
      <w:r>
        <w:t>Öncesi</w:t>
      </w:r>
      <w:r>
        <w:rPr>
          <w:spacing w:val="-3"/>
        </w:rPr>
        <w:t xml:space="preserve"> </w:t>
      </w:r>
      <w:r>
        <w:t>ve</w:t>
      </w:r>
      <w:r>
        <w:rPr>
          <w:spacing w:val="3"/>
        </w:rPr>
        <w:t xml:space="preserve"> </w:t>
      </w:r>
      <w:r>
        <w:t>İlköğretim</w:t>
      </w:r>
      <w:r>
        <w:rPr>
          <w:spacing w:val="-2"/>
        </w:rPr>
        <w:t xml:space="preserve"> </w:t>
      </w:r>
      <w:r>
        <w:t>Kurumları</w:t>
      </w:r>
      <w:r>
        <w:rPr>
          <w:spacing w:val="5"/>
        </w:rPr>
        <w:t xml:space="preserve"> </w:t>
      </w:r>
      <w:r>
        <w:t>Yönetmeliği</w:t>
      </w:r>
      <w:r>
        <w:rPr>
          <w:spacing w:val="-2"/>
        </w:rPr>
        <w:t xml:space="preserve"> </w:t>
      </w:r>
      <w:r>
        <w:t>esaslarına</w:t>
      </w:r>
      <w:r>
        <w:rPr>
          <w:spacing w:val="-1"/>
        </w:rPr>
        <w:t xml:space="preserve"> </w:t>
      </w:r>
      <w:r>
        <w:t>göre</w:t>
      </w:r>
      <w:r>
        <w:rPr>
          <w:spacing w:val="-3"/>
        </w:rPr>
        <w:t xml:space="preserve"> </w:t>
      </w:r>
      <w:r>
        <w:t>belirlenmiştir.</w:t>
      </w:r>
    </w:p>
    <w:p w:rsidR="00E87464" w:rsidRDefault="00E87464" w:rsidP="00E87464">
      <w:pPr>
        <w:pStyle w:val="GvdeMetni"/>
        <w:ind w:left="1144"/>
        <w:jc w:val="both"/>
      </w:pPr>
      <w:r>
        <w:t>Okulumuzda</w:t>
      </w:r>
      <w:r>
        <w:rPr>
          <w:spacing w:val="-3"/>
        </w:rPr>
        <w:t xml:space="preserve"> </w:t>
      </w:r>
      <w:r>
        <w:t>okul</w:t>
      </w:r>
      <w:r>
        <w:rPr>
          <w:spacing w:val="-2"/>
        </w:rPr>
        <w:t xml:space="preserve"> </w:t>
      </w:r>
      <w:r>
        <w:t>öncesi</w:t>
      </w:r>
      <w:r>
        <w:rPr>
          <w:spacing w:val="-3"/>
        </w:rPr>
        <w:t xml:space="preserve"> </w:t>
      </w:r>
      <w:r>
        <w:t>ve</w:t>
      </w:r>
      <w:r>
        <w:rPr>
          <w:spacing w:val="-2"/>
        </w:rPr>
        <w:t xml:space="preserve"> </w:t>
      </w:r>
      <w:r>
        <w:t>ilkokul</w:t>
      </w:r>
      <w:r>
        <w:rPr>
          <w:spacing w:val="-2"/>
        </w:rPr>
        <w:t xml:space="preserve"> </w:t>
      </w:r>
      <w:r>
        <w:t>düzeyinde</w:t>
      </w:r>
      <w:r>
        <w:rPr>
          <w:spacing w:val="-3"/>
        </w:rPr>
        <w:t xml:space="preserve"> </w:t>
      </w:r>
      <w:r>
        <w:t>eğitim</w:t>
      </w:r>
      <w:r>
        <w:rPr>
          <w:spacing w:val="-2"/>
        </w:rPr>
        <w:t xml:space="preserve"> </w:t>
      </w:r>
      <w:r>
        <w:t>verilmektedir.</w:t>
      </w:r>
    </w:p>
    <w:p w:rsidR="00E87464" w:rsidRDefault="00E87464" w:rsidP="00E87464">
      <w:pPr>
        <w:pStyle w:val="GvdeMetni"/>
        <w:rPr>
          <w:sz w:val="26"/>
        </w:rPr>
      </w:pPr>
    </w:p>
    <w:p w:rsidR="00E87464" w:rsidRDefault="00E87464" w:rsidP="00E87464">
      <w:pPr>
        <w:pStyle w:val="GvdeMetni"/>
        <w:spacing w:before="9"/>
        <w:rPr>
          <w:sz w:val="20"/>
        </w:rPr>
      </w:pPr>
    </w:p>
    <w:p w:rsidR="00E87464" w:rsidRDefault="00E87464" w:rsidP="00E87464">
      <w:pPr>
        <w:pStyle w:val="ListeParagraf"/>
        <w:numPr>
          <w:ilvl w:val="0"/>
          <w:numId w:val="2"/>
        </w:numPr>
        <w:tabs>
          <w:tab w:val="left" w:pos="1157"/>
        </w:tabs>
        <w:spacing w:before="0" w:line="274" w:lineRule="exact"/>
        <w:jc w:val="left"/>
        <w:rPr>
          <w:rFonts w:ascii="Times New Roman" w:hAnsi="Times New Roman"/>
          <w:b/>
          <w:sz w:val="24"/>
        </w:rPr>
      </w:pPr>
      <w:r>
        <w:rPr>
          <w:rFonts w:ascii="Times New Roman" w:hAnsi="Times New Roman"/>
          <w:b/>
          <w:w w:val="90"/>
          <w:sz w:val="24"/>
        </w:rPr>
        <w:t>ÜST POLİTİKA BELGELERİ ANALİZİ</w:t>
      </w:r>
    </w:p>
    <w:p w:rsidR="00E87464" w:rsidRDefault="00E87464" w:rsidP="00E87464">
      <w:pPr>
        <w:pStyle w:val="GvdeMetni"/>
        <w:ind w:left="435" w:right="589" w:firstLine="360"/>
      </w:pPr>
      <w:r>
        <w:t>Stratejik</w:t>
      </w:r>
      <w:r>
        <w:rPr>
          <w:spacing w:val="18"/>
        </w:rPr>
        <w:t xml:space="preserve"> </w:t>
      </w:r>
      <w:r>
        <w:t>Planının</w:t>
      </w:r>
      <w:r>
        <w:rPr>
          <w:spacing w:val="16"/>
        </w:rPr>
        <w:t xml:space="preserve"> </w:t>
      </w:r>
      <w:r>
        <w:t>stratejik</w:t>
      </w:r>
      <w:r>
        <w:rPr>
          <w:spacing w:val="18"/>
        </w:rPr>
        <w:t xml:space="preserve"> </w:t>
      </w:r>
      <w:r>
        <w:t>amaç,</w:t>
      </w:r>
      <w:r>
        <w:rPr>
          <w:spacing w:val="17"/>
        </w:rPr>
        <w:t xml:space="preserve"> </w:t>
      </w:r>
      <w:r>
        <w:t>hedef,</w:t>
      </w:r>
      <w:r>
        <w:rPr>
          <w:spacing w:val="17"/>
        </w:rPr>
        <w:t xml:space="preserve"> </w:t>
      </w:r>
      <w:r>
        <w:t>performans</w:t>
      </w:r>
      <w:r>
        <w:rPr>
          <w:spacing w:val="17"/>
        </w:rPr>
        <w:t xml:space="preserve"> </w:t>
      </w:r>
      <w:r>
        <w:t>göstergeleri</w:t>
      </w:r>
      <w:r>
        <w:rPr>
          <w:spacing w:val="18"/>
        </w:rPr>
        <w:t xml:space="preserve"> </w:t>
      </w:r>
      <w:r>
        <w:t>ve</w:t>
      </w:r>
      <w:r>
        <w:rPr>
          <w:spacing w:val="17"/>
        </w:rPr>
        <w:t xml:space="preserve"> </w:t>
      </w:r>
      <w:r>
        <w:t>stratejileri</w:t>
      </w:r>
      <w:r>
        <w:rPr>
          <w:spacing w:val="17"/>
        </w:rPr>
        <w:t xml:space="preserve"> </w:t>
      </w:r>
      <w:r>
        <w:t>hazırlanırken</w:t>
      </w:r>
      <w:r>
        <w:rPr>
          <w:spacing w:val="20"/>
        </w:rPr>
        <w:t xml:space="preserve"> </w:t>
      </w:r>
      <w:r>
        <w:t>aşağıdaki</w:t>
      </w:r>
      <w:r>
        <w:rPr>
          <w:spacing w:val="18"/>
        </w:rPr>
        <w:t xml:space="preserve"> </w:t>
      </w:r>
      <w:r>
        <w:t>tabloda</w:t>
      </w:r>
      <w:r>
        <w:rPr>
          <w:spacing w:val="19"/>
        </w:rPr>
        <w:t xml:space="preserve"> </w:t>
      </w:r>
      <w:r>
        <w:t>yer</w:t>
      </w:r>
      <w:r>
        <w:rPr>
          <w:spacing w:val="17"/>
        </w:rPr>
        <w:t xml:space="preserve"> </w:t>
      </w:r>
      <w:r>
        <w:t>alan</w:t>
      </w:r>
      <w:r>
        <w:rPr>
          <w:spacing w:val="17"/>
        </w:rPr>
        <w:t xml:space="preserve"> </w:t>
      </w:r>
      <w:r>
        <w:t>üst</w:t>
      </w:r>
      <w:r>
        <w:rPr>
          <w:spacing w:val="18"/>
        </w:rPr>
        <w:t xml:space="preserve"> </w:t>
      </w:r>
      <w:r>
        <w:t>politika</w:t>
      </w:r>
      <w:r>
        <w:rPr>
          <w:spacing w:val="-57"/>
        </w:rPr>
        <w:t xml:space="preserve"> </w:t>
      </w:r>
      <w:r>
        <w:t>belgelerinden</w:t>
      </w:r>
      <w:r>
        <w:rPr>
          <w:spacing w:val="3"/>
        </w:rPr>
        <w:t xml:space="preserve"> </w:t>
      </w:r>
      <w:r>
        <w:t>yararlanılmıştır.</w:t>
      </w:r>
    </w:p>
    <w:p w:rsidR="00E87464" w:rsidRDefault="00E87464" w:rsidP="00E87464">
      <w:pPr>
        <w:pStyle w:val="ListeParagraf"/>
        <w:numPr>
          <w:ilvl w:val="0"/>
          <w:numId w:val="1"/>
        </w:numPr>
        <w:tabs>
          <w:tab w:val="left" w:pos="1157"/>
        </w:tabs>
        <w:spacing w:before="8"/>
        <w:rPr>
          <w:sz w:val="24"/>
        </w:rPr>
      </w:pPr>
      <w:r>
        <w:rPr>
          <w:w w:val="105"/>
          <w:sz w:val="24"/>
        </w:rPr>
        <w:t>Kalkınma</w:t>
      </w:r>
      <w:r>
        <w:rPr>
          <w:spacing w:val="6"/>
          <w:w w:val="105"/>
          <w:sz w:val="24"/>
        </w:rPr>
        <w:t xml:space="preserve"> </w:t>
      </w:r>
      <w:r>
        <w:rPr>
          <w:w w:val="105"/>
          <w:sz w:val="24"/>
        </w:rPr>
        <w:t>Planı</w:t>
      </w:r>
      <w:r>
        <w:rPr>
          <w:spacing w:val="6"/>
          <w:w w:val="105"/>
          <w:sz w:val="24"/>
        </w:rPr>
        <w:t xml:space="preserve"> </w:t>
      </w:r>
      <w:r>
        <w:rPr>
          <w:w w:val="105"/>
          <w:sz w:val="24"/>
        </w:rPr>
        <w:t>ve</w:t>
      </w:r>
      <w:r>
        <w:rPr>
          <w:spacing w:val="5"/>
          <w:w w:val="105"/>
          <w:sz w:val="24"/>
        </w:rPr>
        <w:t xml:space="preserve"> </w:t>
      </w:r>
      <w:r>
        <w:rPr>
          <w:w w:val="105"/>
          <w:sz w:val="24"/>
        </w:rPr>
        <w:t>Eğitim</w:t>
      </w:r>
      <w:r>
        <w:rPr>
          <w:spacing w:val="5"/>
          <w:w w:val="105"/>
          <w:sz w:val="24"/>
        </w:rPr>
        <w:t xml:space="preserve"> </w:t>
      </w:r>
      <w:r>
        <w:rPr>
          <w:w w:val="105"/>
          <w:sz w:val="24"/>
        </w:rPr>
        <w:t>Özel</w:t>
      </w:r>
      <w:r>
        <w:rPr>
          <w:spacing w:val="6"/>
          <w:w w:val="105"/>
          <w:sz w:val="24"/>
        </w:rPr>
        <w:t xml:space="preserve"> </w:t>
      </w:r>
      <w:r>
        <w:rPr>
          <w:w w:val="105"/>
          <w:sz w:val="24"/>
        </w:rPr>
        <w:t>İhtisas</w:t>
      </w:r>
      <w:r>
        <w:rPr>
          <w:spacing w:val="5"/>
          <w:w w:val="105"/>
          <w:sz w:val="24"/>
        </w:rPr>
        <w:t xml:space="preserve"> </w:t>
      </w:r>
      <w:r>
        <w:rPr>
          <w:w w:val="105"/>
          <w:sz w:val="24"/>
        </w:rPr>
        <w:t>Komisyon</w:t>
      </w:r>
      <w:r>
        <w:rPr>
          <w:spacing w:val="6"/>
          <w:w w:val="105"/>
          <w:sz w:val="24"/>
        </w:rPr>
        <w:t xml:space="preserve"> </w:t>
      </w:r>
      <w:r>
        <w:rPr>
          <w:w w:val="105"/>
          <w:sz w:val="24"/>
        </w:rPr>
        <w:t>Raporu</w:t>
      </w:r>
    </w:p>
    <w:p w:rsidR="00E87464" w:rsidRDefault="00E87464" w:rsidP="00E87464">
      <w:pPr>
        <w:pStyle w:val="ListeParagraf"/>
        <w:numPr>
          <w:ilvl w:val="0"/>
          <w:numId w:val="1"/>
        </w:numPr>
        <w:tabs>
          <w:tab w:val="left" w:pos="1157"/>
        </w:tabs>
        <w:spacing w:before="252"/>
        <w:rPr>
          <w:sz w:val="24"/>
        </w:rPr>
      </w:pPr>
      <w:r>
        <w:rPr>
          <w:w w:val="105"/>
          <w:sz w:val="24"/>
        </w:rPr>
        <w:t>Orta</w:t>
      </w:r>
      <w:r>
        <w:rPr>
          <w:spacing w:val="5"/>
          <w:w w:val="105"/>
          <w:sz w:val="24"/>
        </w:rPr>
        <w:t xml:space="preserve"> </w:t>
      </w:r>
      <w:r>
        <w:rPr>
          <w:w w:val="105"/>
          <w:sz w:val="24"/>
        </w:rPr>
        <w:t>Vadeli</w:t>
      </w:r>
      <w:r>
        <w:rPr>
          <w:spacing w:val="6"/>
          <w:w w:val="105"/>
          <w:sz w:val="24"/>
        </w:rPr>
        <w:t xml:space="preserve"> </w:t>
      </w:r>
      <w:r>
        <w:rPr>
          <w:w w:val="105"/>
          <w:sz w:val="24"/>
        </w:rPr>
        <w:t>Program</w:t>
      </w:r>
    </w:p>
    <w:p w:rsidR="00E87464" w:rsidRDefault="00E87464" w:rsidP="00E87464">
      <w:pPr>
        <w:pStyle w:val="ListeParagraf"/>
        <w:numPr>
          <w:ilvl w:val="0"/>
          <w:numId w:val="1"/>
        </w:numPr>
        <w:tabs>
          <w:tab w:val="left" w:pos="1157"/>
        </w:tabs>
        <w:rPr>
          <w:sz w:val="24"/>
        </w:rPr>
      </w:pPr>
      <w:r>
        <w:rPr>
          <w:w w:val="105"/>
          <w:sz w:val="24"/>
        </w:rPr>
        <w:t>AB</w:t>
      </w:r>
      <w:r>
        <w:rPr>
          <w:spacing w:val="7"/>
          <w:w w:val="105"/>
          <w:sz w:val="24"/>
        </w:rPr>
        <w:t xml:space="preserve"> </w:t>
      </w:r>
      <w:r>
        <w:rPr>
          <w:w w:val="105"/>
          <w:sz w:val="24"/>
        </w:rPr>
        <w:t>Müktesebatına</w:t>
      </w:r>
      <w:r>
        <w:rPr>
          <w:spacing w:val="8"/>
          <w:w w:val="105"/>
          <w:sz w:val="24"/>
        </w:rPr>
        <w:t xml:space="preserve"> </w:t>
      </w:r>
      <w:r>
        <w:rPr>
          <w:w w:val="105"/>
          <w:sz w:val="24"/>
        </w:rPr>
        <w:t>Uyum</w:t>
      </w:r>
      <w:r>
        <w:rPr>
          <w:spacing w:val="8"/>
          <w:w w:val="105"/>
          <w:sz w:val="24"/>
        </w:rPr>
        <w:t xml:space="preserve"> </w:t>
      </w:r>
      <w:r>
        <w:rPr>
          <w:w w:val="105"/>
          <w:sz w:val="24"/>
        </w:rPr>
        <w:t>Programı</w:t>
      </w:r>
    </w:p>
    <w:p w:rsidR="00E87464" w:rsidRDefault="00E87464" w:rsidP="00E87464">
      <w:pPr>
        <w:pStyle w:val="GvdeMetni"/>
        <w:spacing w:before="6"/>
        <w:rPr>
          <w:rFonts w:ascii="Cambria"/>
          <w:sz w:val="21"/>
        </w:rPr>
      </w:pPr>
    </w:p>
    <w:p w:rsidR="00E87464" w:rsidRDefault="00E87464" w:rsidP="00E87464">
      <w:pPr>
        <w:pStyle w:val="ListeParagraf"/>
        <w:numPr>
          <w:ilvl w:val="0"/>
          <w:numId w:val="1"/>
        </w:numPr>
        <w:tabs>
          <w:tab w:val="left" w:pos="1157"/>
        </w:tabs>
        <w:spacing w:before="0"/>
        <w:rPr>
          <w:sz w:val="24"/>
        </w:rPr>
      </w:pPr>
      <w:r>
        <w:rPr>
          <w:w w:val="105"/>
          <w:sz w:val="24"/>
        </w:rPr>
        <w:t>TUBİTAK</w:t>
      </w:r>
      <w:r>
        <w:rPr>
          <w:spacing w:val="3"/>
          <w:w w:val="105"/>
          <w:sz w:val="24"/>
        </w:rPr>
        <w:t xml:space="preserve"> </w:t>
      </w:r>
      <w:r>
        <w:rPr>
          <w:w w:val="105"/>
          <w:sz w:val="24"/>
        </w:rPr>
        <w:t>Vizyon</w:t>
      </w:r>
      <w:r>
        <w:rPr>
          <w:spacing w:val="4"/>
          <w:w w:val="105"/>
          <w:sz w:val="24"/>
        </w:rPr>
        <w:t xml:space="preserve"> </w:t>
      </w:r>
      <w:r>
        <w:rPr>
          <w:w w:val="105"/>
          <w:sz w:val="24"/>
        </w:rPr>
        <w:t>2023 Eğitim</w:t>
      </w:r>
      <w:r>
        <w:rPr>
          <w:spacing w:val="3"/>
          <w:w w:val="105"/>
          <w:sz w:val="24"/>
        </w:rPr>
        <w:t xml:space="preserve"> </w:t>
      </w:r>
      <w:r>
        <w:rPr>
          <w:w w:val="105"/>
          <w:sz w:val="24"/>
        </w:rPr>
        <w:t>ve</w:t>
      </w:r>
      <w:r>
        <w:rPr>
          <w:spacing w:val="3"/>
          <w:w w:val="105"/>
          <w:sz w:val="24"/>
        </w:rPr>
        <w:t xml:space="preserve"> </w:t>
      </w:r>
      <w:r>
        <w:rPr>
          <w:w w:val="105"/>
          <w:sz w:val="24"/>
        </w:rPr>
        <w:t>İnsan</w:t>
      </w:r>
      <w:r>
        <w:rPr>
          <w:spacing w:val="4"/>
          <w:w w:val="105"/>
          <w:sz w:val="24"/>
        </w:rPr>
        <w:t xml:space="preserve"> </w:t>
      </w:r>
      <w:r>
        <w:rPr>
          <w:w w:val="105"/>
          <w:sz w:val="24"/>
        </w:rPr>
        <w:t>Kaynakları</w:t>
      </w:r>
      <w:r>
        <w:rPr>
          <w:spacing w:val="3"/>
          <w:w w:val="105"/>
          <w:sz w:val="24"/>
        </w:rPr>
        <w:t xml:space="preserve"> </w:t>
      </w:r>
      <w:r>
        <w:rPr>
          <w:w w:val="105"/>
          <w:sz w:val="24"/>
        </w:rPr>
        <w:t>Raporu</w:t>
      </w:r>
    </w:p>
    <w:p w:rsidR="00E87464" w:rsidRDefault="00E87464" w:rsidP="00E87464">
      <w:pPr>
        <w:pStyle w:val="ListeParagraf"/>
        <w:numPr>
          <w:ilvl w:val="0"/>
          <w:numId w:val="1"/>
        </w:numPr>
        <w:tabs>
          <w:tab w:val="left" w:pos="1157"/>
        </w:tabs>
        <w:rPr>
          <w:sz w:val="24"/>
        </w:rPr>
      </w:pPr>
      <w:r>
        <w:rPr>
          <w:w w:val="105"/>
          <w:sz w:val="24"/>
        </w:rPr>
        <w:t>MEB</w:t>
      </w:r>
      <w:r>
        <w:rPr>
          <w:spacing w:val="5"/>
          <w:w w:val="105"/>
          <w:sz w:val="24"/>
        </w:rPr>
        <w:t xml:space="preserve"> </w:t>
      </w:r>
      <w:r>
        <w:rPr>
          <w:w w:val="105"/>
          <w:sz w:val="24"/>
        </w:rPr>
        <w:t>Sürekli</w:t>
      </w:r>
      <w:r>
        <w:rPr>
          <w:spacing w:val="6"/>
          <w:w w:val="105"/>
          <w:sz w:val="24"/>
        </w:rPr>
        <w:t xml:space="preserve"> </w:t>
      </w:r>
      <w:r>
        <w:rPr>
          <w:w w:val="105"/>
          <w:sz w:val="24"/>
        </w:rPr>
        <w:t>Kurum</w:t>
      </w:r>
      <w:r>
        <w:rPr>
          <w:spacing w:val="6"/>
          <w:w w:val="105"/>
          <w:sz w:val="24"/>
        </w:rPr>
        <w:t xml:space="preserve"> </w:t>
      </w:r>
      <w:r>
        <w:rPr>
          <w:w w:val="105"/>
          <w:sz w:val="24"/>
        </w:rPr>
        <w:t>Geliştirme</w:t>
      </w:r>
      <w:r>
        <w:rPr>
          <w:spacing w:val="6"/>
          <w:w w:val="105"/>
          <w:sz w:val="24"/>
        </w:rPr>
        <w:t xml:space="preserve"> </w:t>
      </w:r>
      <w:r>
        <w:rPr>
          <w:w w:val="105"/>
          <w:sz w:val="24"/>
        </w:rPr>
        <w:t>Projesi,</w:t>
      </w:r>
      <w:r>
        <w:rPr>
          <w:spacing w:val="6"/>
          <w:w w:val="105"/>
          <w:sz w:val="24"/>
        </w:rPr>
        <w:t xml:space="preserve"> </w:t>
      </w:r>
      <w:r>
        <w:rPr>
          <w:w w:val="105"/>
          <w:sz w:val="24"/>
        </w:rPr>
        <w:t>TÜSSİDE</w:t>
      </w:r>
      <w:r>
        <w:rPr>
          <w:spacing w:val="6"/>
          <w:w w:val="105"/>
          <w:sz w:val="24"/>
        </w:rPr>
        <w:t xml:space="preserve"> </w:t>
      </w:r>
      <w:r>
        <w:rPr>
          <w:w w:val="105"/>
          <w:sz w:val="24"/>
        </w:rPr>
        <w:t>Sonuç</w:t>
      </w:r>
      <w:r>
        <w:rPr>
          <w:spacing w:val="4"/>
          <w:w w:val="105"/>
          <w:sz w:val="24"/>
        </w:rPr>
        <w:t xml:space="preserve"> </w:t>
      </w:r>
      <w:r>
        <w:rPr>
          <w:w w:val="105"/>
          <w:sz w:val="24"/>
        </w:rPr>
        <w:t>Raporu</w:t>
      </w:r>
    </w:p>
    <w:p w:rsidR="00E87464" w:rsidRDefault="00E87464" w:rsidP="00E87464">
      <w:pPr>
        <w:pStyle w:val="ListeParagraf"/>
        <w:numPr>
          <w:ilvl w:val="0"/>
          <w:numId w:val="1"/>
        </w:numPr>
        <w:tabs>
          <w:tab w:val="left" w:pos="1157"/>
        </w:tabs>
        <w:spacing w:before="252"/>
        <w:rPr>
          <w:sz w:val="24"/>
        </w:rPr>
      </w:pPr>
      <w:r>
        <w:rPr>
          <w:w w:val="105"/>
          <w:sz w:val="24"/>
        </w:rPr>
        <w:t>Bilgi</w:t>
      </w:r>
      <w:r>
        <w:rPr>
          <w:spacing w:val="-10"/>
          <w:w w:val="105"/>
          <w:sz w:val="24"/>
        </w:rPr>
        <w:t xml:space="preserve"> </w:t>
      </w:r>
      <w:r>
        <w:rPr>
          <w:w w:val="105"/>
          <w:sz w:val="24"/>
        </w:rPr>
        <w:t>Toplumu</w:t>
      </w:r>
      <w:r>
        <w:rPr>
          <w:spacing w:val="-9"/>
          <w:w w:val="105"/>
          <w:sz w:val="24"/>
        </w:rPr>
        <w:t xml:space="preserve"> </w:t>
      </w:r>
      <w:r>
        <w:rPr>
          <w:w w:val="105"/>
          <w:sz w:val="24"/>
        </w:rPr>
        <w:t>Stratejisi</w:t>
      </w:r>
    </w:p>
    <w:p w:rsidR="00E87464" w:rsidRDefault="00E87464" w:rsidP="00E87464">
      <w:pPr>
        <w:pStyle w:val="ListeParagraf"/>
        <w:numPr>
          <w:ilvl w:val="0"/>
          <w:numId w:val="1"/>
        </w:numPr>
        <w:tabs>
          <w:tab w:val="left" w:pos="1157"/>
        </w:tabs>
        <w:rPr>
          <w:sz w:val="24"/>
        </w:rPr>
      </w:pPr>
      <w:r>
        <w:rPr>
          <w:w w:val="105"/>
          <w:sz w:val="24"/>
        </w:rPr>
        <w:t>Millî</w:t>
      </w:r>
      <w:r>
        <w:rPr>
          <w:spacing w:val="-6"/>
          <w:w w:val="105"/>
          <w:sz w:val="24"/>
        </w:rPr>
        <w:t xml:space="preserve"> </w:t>
      </w:r>
      <w:r>
        <w:rPr>
          <w:w w:val="105"/>
          <w:sz w:val="24"/>
        </w:rPr>
        <w:t>Eğitim</w:t>
      </w:r>
      <w:r>
        <w:rPr>
          <w:spacing w:val="-6"/>
          <w:w w:val="105"/>
          <w:sz w:val="24"/>
        </w:rPr>
        <w:t xml:space="preserve"> </w:t>
      </w:r>
      <w:r>
        <w:rPr>
          <w:w w:val="105"/>
          <w:sz w:val="24"/>
        </w:rPr>
        <w:t>Strateji</w:t>
      </w:r>
      <w:r>
        <w:rPr>
          <w:spacing w:val="-6"/>
          <w:w w:val="105"/>
          <w:sz w:val="24"/>
        </w:rPr>
        <w:t xml:space="preserve"> </w:t>
      </w:r>
      <w:r>
        <w:rPr>
          <w:w w:val="105"/>
          <w:sz w:val="24"/>
        </w:rPr>
        <w:t>Belgesi</w:t>
      </w:r>
    </w:p>
    <w:p w:rsidR="00E87464" w:rsidRDefault="00E87464" w:rsidP="00E87464">
      <w:pPr>
        <w:pStyle w:val="ListeParagraf"/>
        <w:numPr>
          <w:ilvl w:val="0"/>
          <w:numId w:val="1"/>
        </w:numPr>
        <w:tabs>
          <w:tab w:val="left" w:pos="1157"/>
        </w:tabs>
        <w:rPr>
          <w:sz w:val="24"/>
        </w:rPr>
      </w:pPr>
      <w:r>
        <w:rPr>
          <w:w w:val="105"/>
          <w:sz w:val="24"/>
        </w:rPr>
        <w:t>Kamu</w:t>
      </w:r>
      <w:r>
        <w:rPr>
          <w:spacing w:val="2"/>
          <w:w w:val="105"/>
          <w:sz w:val="24"/>
        </w:rPr>
        <w:t xml:space="preserve"> </w:t>
      </w:r>
      <w:r>
        <w:rPr>
          <w:w w:val="105"/>
          <w:sz w:val="24"/>
        </w:rPr>
        <w:t>Kurum</w:t>
      </w:r>
      <w:r>
        <w:rPr>
          <w:spacing w:val="4"/>
          <w:w w:val="105"/>
          <w:sz w:val="24"/>
        </w:rPr>
        <w:t xml:space="preserve"> </w:t>
      </w:r>
      <w:r>
        <w:rPr>
          <w:w w:val="105"/>
          <w:sz w:val="24"/>
        </w:rPr>
        <w:t>ve</w:t>
      </w:r>
      <w:r>
        <w:rPr>
          <w:spacing w:val="4"/>
          <w:w w:val="105"/>
          <w:sz w:val="24"/>
        </w:rPr>
        <w:t xml:space="preserve"> </w:t>
      </w:r>
      <w:r>
        <w:rPr>
          <w:w w:val="105"/>
          <w:sz w:val="24"/>
        </w:rPr>
        <w:t>Kuruluşları</w:t>
      </w:r>
      <w:r>
        <w:rPr>
          <w:spacing w:val="4"/>
          <w:w w:val="105"/>
          <w:sz w:val="24"/>
        </w:rPr>
        <w:t xml:space="preserve"> </w:t>
      </w:r>
      <w:r>
        <w:rPr>
          <w:w w:val="105"/>
          <w:sz w:val="24"/>
        </w:rPr>
        <w:t>İçin</w:t>
      </w:r>
      <w:r>
        <w:rPr>
          <w:spacing w:val="3"/>
          <w:w w:val="105"/>
          <w:sz w:val="24"/>
        </w:rPr>
        <w:t xml:space="preserve"> </w:t>
      </w:r>
      <w:r>
        <w:rPr>
          <w:w w:val="105"/>
          <w:sz w:val="24"/>
        </w:rPr>
        <w:t>Stratejik</w:t>
      </w:r>
      <w:r>
        <w:rPr>
          <w:spacing w:val="4"/>
          <w:w w:val="105"/>
          <w:sz w:val="24"/>
        </w:rPr>
        <w:t xml:space="preserve"> </w:t>
      </w:r>
      <w:r>
        <w:rPr>
          <w:w w:val="105"/>
          <w:sz w:val="24"/>
        </w:rPr>
        <w:t>Planlama</w:t>
      </w:r>
      <w:r>
        <w:rPr>
          <w:spacing w:val="4"/>
          <w:w w:val="105"/>
          <w:sz w:val="24"/>
        </w:rPr>
        <w:t xml:space="preserve"> </w:t>
      </w:r>
      <w:r>
        <w:rPr>
          <w:w w:val="105"/>
          <w:sz w:val="24"/>
        </w:rPr>
        <w:t>Kılavuzu</w:t>
      </w:r>
      <w:r>
        <w:rPr>
          <w:spacing w:val="4"/>
          <w:w w:val="105"/>
          <w:sz w:val="24"/>
        </w:rPr>
        <w:t xml:space="preserve"> </w:t>
      </w:r>
      <w:r>
        <w:rPr>
          <w:w w:val="105"/>
          <w:sz w:val="24"/>
        </w:rPr>
        <w:t>(DPT)</w:t>
      </w:r>
    </w:p>
    <w:p w:rsidR="00E87464" w:rsidRDefault="00E87464" w:rsidP="00E87464">
      <w:pPr>
        <w:pStyle w:val="GvdeMetni"/>
        <w:spacing w:before="6"/>
        <w:rPr>
          <w:rFonts w:ascii="Cambria"/>
          <w:sz w:val="21"/>
        </w:rPr>
      </w:pPr>
    </w:p>
    <w:p w:rsidR="00E87464" w:rsidRDefault="00E87464" w:rsidP="00E87464">
      <w:pPr>
        <w:pStyle w:val="ListeParagraf"/>
        <w:numPr>
          <w:ilvl w:val="0"/>
          <w:numId w:val="1"/>
        </w:numPr>
        <w:tabs>
          <w:tab w:val="left" w:pos="1157"/>
        </w:tabs>
        <w:spacing w:before="0"/>
        <w:rPr>
          <w:sz w:val="24"/>
        </w:rPr>
      </w:pPr>
      <w:r>
        <w:rPr>
          <w:w w:val="105"/>
          <w:sz w:val="24"/>
        </w:rPr>
        <w:t>MEB</w:t>
      </w:r>
      <w:r>
        <w:rPr>
          <w:spacing w:val="-2"/>
          <w:w w:val="105"/>
          <w:sz w:val="24"/>
        </w:rPr>
        <w:t xml:space="preserve"> </w:t>
      </w:r>
      <w:r>
        <w:rPr>
          <w:w w:val="105"/>
          <w:sz w:val="24"/>
        </w:rPr>
        <w:t>Stratejik</w:t>
      </w:r>
      <w:r>
        <w:rPr>
          <w:spacing w:val="-1"/>
          <w:w w:val="105"/>
          <w:sz w:val="24"/>
        </w:rPr>
        <w:t xml:space="preserve"> </w:t>
      </w:r>
      <w:r>
        <w:rPr>
          <w:w w:val="105"/>
          <w:sz w:val="24"/>
        </w:rPr>
        <w:t>Plan</w:t>
      </w:r>
      <w:r>
        <w:rPr>
          <w:spacing w:val="-2"/>
          <w:w w:val="105"/>
          <w:sz w:val="24"/>
        </w:rPr>
        <w:t xml:space="preserve"> </w:t>
      </w:r>
      <w:r>
        <w:rPr>
          <w:w w:val="105"/>
          <w:sz w:val="24"/>
        </w:rPr>
        <w:t>Hazırlık Programı</w:t>
      </w:r>
    </w:p>
    <w:p w:rsidR="00E87464" w:rsidRDefault="00E87464" w:rsidP="00E87464">
      <w:pPr>
        <w:pStyle w:val="GvdeMetni"/>
        <w:spacing w:before="5"/>
        <w:rPr>
          <w:rFonts w:ascii="Cambria"/>
          <w:sz w:val="21"/>
        </w:rPr>
      </w:pPr>
    </w:p>
    <w:p w:rsidR="00E87464" w:rsidRDefault="00E87464" w:rsidP="00E87464">
      <w:pPr>
        <w:pStyle w:val="ListeParagraf"/>
        <w:numPr>
          <w:ilvl w:val="0"/>
          <w:numId w:val="1"/>
        </w:numPr>
        <w:tabs>
          <w:tab w:val="left" w:pos="1157"/>
        </w:tabs>
        <w:spacing w:before="1"/>
        <w:rPr>
          <w:sz w:val="24"/>
        </w:rPr>
      </w:pPr>
      <w:r>
        <w:rPr>
          <w:w w:val="105"/>
          <w:sz w:val="24"/>
        </w:rPr>
        <w:t>MEB</w:t>
      </w:r>
      <w:r>
        <w:rPr>
          <w:spacing w:val="7"/>
          <w:w w:val="105"/>
          <w:sz w:val="24"/>
        </w:rPr>
        <w:t xml:space="preserve"> </w:t>
      </w:r>
      <w:r>
        <w:rPr>
          <w:w w:val="105"/>
          <w:sz w:val="24"/>
        </w:rPr>
        <w:t>Stratejik</w:t>
      </w:r>
      <w:r>
        <w:rPr>
          <w:spacing w:val="7"/>
          <w:w w:val="105"/>
          <w:sz w:val="24"/>
        </w:rPr>
        <w:t xml:space="preserve"> </w:t>
      </w:r>
      <w:r>
        <w:rPr>
          <w:w w:val="105"/>
          <w:sz w:val="24"/>
        </w:rPr>
        <w:t>Plan</w:t>
      </w:r>
      <w:r>
        <w:rPr>
          <w:spacing w:val="6"/>
          <w:w w:val="105"/>
          <w:sz w:val="24"/>
        </w:rPr>
        <w:t xml:space="preserve"> </w:t>
      </w:r>
      <w:r>
        <w:rPr>
          <w:w w:val="105"/>
          <w:sz w:val="24"/>
        </w:rPr>
        <w:t>Durum</w:t>
      </w:r>
      <w:r>
        <w:rPr>
          <w:spacing w:val="7"/>
          <w:w w:val="105"/>
          <w:sz w:val="24"/>
        </w:rPr>
        <w:t xml:space="preserve"> </w:t>
      </w:r>
      <w:r>
        <w:rPr>
          <w:w w:val="105"/>
          <w:sz w:val="24"/>
        </w:rPr>
        <w:t>Analizi</w:t>
      </w:r>
      <w:r>
        <w:rPr>
          <w:spacing w:val="6"/>
          <w:w w:val="105"/>
          <w:sz w:val="24"/>
        </w:rPr>
        <w:t xml:space="preserve"> </w:t>
      </w:r>
      <w:r>
        <w:rPr>
          <w:w w:val="105"/>
          <w:sz w:val="24"/>
        </w:rPr>
        <w:t>Raporu</w:t>
      </w:r>
    </w:p>
    <w:p w:rsidR="00E87464" w:rsidRDefault="00E87464" w:rsidP="00E87464">
      <w:pPr>
        <w:pStyle w:val="ListeParagraf"/>
        <w:numPr>
          <w:ilvl w:val="0"/>
          <w:numId w:val="1"/>
        </w:numPr>
        <w:tabs>
          <w:tab w:val="left" w:pos="1157"/>
        </w:tabs>
        <w:rPr>
          <w:sz w:val="24"/>
        </w:rPr>
      </w:pPr>
      <w:r>
        <w:rPr>
          <w:w w:val="105"/>
          <w:sz w:val="24"/>
        </w:rPr>
        <w:t>67.</w:t>
      </w:r>
      <w:r>
        <w:rPr>
          <w:spacing w:val="-2"/>
          <w:w w:val="105"/>
          <w:sz w:val="24"/>
        </w:rPr>
        <w:t xml:space="preserve"> </w:t>
      </w:r>
      <w:r>
        <w:rPr>
          <w:w w:val="105"/>
          <w:sz w:val="24"/>
        </w:rPr>
        <w:t>Hükümet</w:t>
      </w:r>
      <w:r>
        <w:rPr>
          <w:spacing w:val="-2"/>
          <w:w w:val="105"/>
          <w:sz w:val="24"/>
        </w:rPr>
        <w:t xml:space="preserve"> </w:t>
      </w:r>
      <w:r>
        <w:rPr>
          <w:w w:val="105"/>
          <w:sz w:val="24"/>
        </w:rPr>
        <w:t>Programı</w:t>
      </w:r>
    </w:p>
    <w:p w:rsidR="00E87464" w:rsidRDefault="00E87464" w:rsidP="00E87464">
      <w:pPr>
        <w:spacing w:line="253" w:lineRule="exact"/>
        <w:rPr>
          <w:rFonts w:ascii="Calibri"/>
          <w:sz w:val="21"/>
        </w:rPr>
        <w:sectPr w:rsidR="00E87464">
          <w:pgSz w:w="16840" w:h="11910" w:orient="landscape"/>
          <w:pgMar w:top="1100" w:right="700" w:bottom="280" w:left="980" w:header="708" w:footer="708" w:gutter="0"/>
          <w:cols w:space="708"/>
        </w:sectPr>
      </w:pPr>
    </w:p>
    <w:p w:rsidR="00E87464" w:rsidRDefault="00E87464" w:rsidP="00E87464">
      <w:pPr>
        <w:pStyle w:val="GvdeMetni"/>
        <w:spacing w:before="5"/>
        <w:rPr>
          <w:rFonts w:ascii="Cambria"/>
          <w:sz w:val="26"/>
        </w:rPr>
      </w:pPr>
    </w:p>
    <w:p w:rsidR="00E87464" w:rsidRDefault="00E87464" w:rsidP="00E87464">
      <w:pPr>
        <w:pStyle w:val="ListeParagraf"/>
        <w:numPr>
          <w:ilvl w:val="0"/>
          <w:numId w:val="1"/>
        </w:numPr>
        <w:tabs>
          <w:tab w:val="left" w:pos="1157"/>
        </w:tabs>
        <w:spacing w:before="94"/>
        <w:rPr>
          <w:sz w:val="24"/>
        </w:rPr>
      </w:pPr>
      <w:r>
        <w:rPr>
          <w:w w:val="105"/>
          <w:sz w:val="24"/>
        </w:rPr>
        <w:t>67.</w:t>
      </w:r>
      <w:r>
        <w:rPr>
          <w:spacing w:val="3"/>
          <w:w w:val="105"/>
          <w:sz w:val="24"/>
        </w:rPr>
        <w:t xml:space="preserve"> </w:t>
      </w:r>
      <w:r>
        <w:rPr>
          <w:w w:val="105"/>
          <w:sz w:val="24"/>
        </w:rPr>
        <w:t>Hükümet</w:t>
      </w:r>
      <w:r>
        <w:rPr>
          <w:spacing w:val="3"/>
          <w:w w:val="105"/>
          <w:sz w:val="24"/>
        </w:rPr>
        <w:t xml:space="preserve"> </w:t>
      </w:r>
      <w:r>
        <w:rPr>
          <w:w w:val="105"/>
          <w:sz w:val="24"/>
        </w:rPr>
        <w:t>Eylem</w:t>
      </w:r>
      <w:r>
        <w:rPr>
          <w:spacing w:val="3"/>
          <w:w w:val="105"/>
          <w:sz w:val="24"/>
        </w:rPr>
        <w:t xml:space="preserve"> </w:t>
      </w:r>
      <w:r>
        <w:rPr>
          <w:w w:val="105"/>
          <w:sz w:val="24"/>
        </w:rPr>
        <w:t>Planı</w:t>
      </w:r>
    </w:p>
    <w:p w:rsidR="00E87464" w:rsidRDefault="00E87464" w:rsidP="00E87464">
      <w:pPr>
        <w:pStyle w:val="ListeParagraf"/>
        <w:numPr>
          <w:ilvl w:val="0"/>
          <w:numId w:val="1"/>
        </w:numPr>
        <w:tabs>
          <w:tab w:val="left" w:pos="1157"/>
        </w:tabs>
        <w:rPr>
          <w:sz w:val="24"/>
        </w:rPr>
      </w:pPr>
      <w:r>
        <w:rPr>
          <w:w w:val="105"/>
          <w:sz w:val="24"/>
        </w:rPr>
        <w:t>MEB</w:t>
      </w:r>
      <w:r>
        <w:rPr>
          <w:spacing w:val="1"/>
          <w:w w:val="105"/>
          <w:sz w:val="24"/>
        </w:rPr>
        <w:t xml:space="preserve"> </w:t>
      </w:r>
      <w:r>
        <w:rPr>
          <w:w w:val="105"/>
          <w:sz w:val="24"/>
        </w:rPr>
        <w:t>Bütçe</w:t>
      </w:r>
      <w:r>
        <w:rPr>
          <w:spacing w:val="2"/>
          <w:w w:val="105"/>
          <w:sz w:val="24"/>
        </w:rPr>
        <w:t xml:space="preserve"> </w:t>
      </w:r>
      <w:r>
        <w:rPr>
          <w:w w:val="105"/>
          <w:sz w:val="24"/>
        </w:rPr>
        <w:t>Raporu</w:t>
      </w:r>
    </w:p>
    <w:p w:rsidR="00E87464" w:rsidRDefault="00E87464" w:rsidP="00E87464">
      <w:pPr>
        <w:pStyle w:val="GvdeMetni"/>
        <w:spacing w:before="6"/>
        <w:rPr>
          <w:rFonts w:ascii="Cambria"/>
          <w:sz w:val="21"/>
        </w:rPr>
      </w:pPr>
    </w:p>
    <w:p w:rsidR="00E87464" w:rsidRDefault="00E87464" w:rsidP="00E87464">
      <w:pPr>
        <w:pStyle w:val="ListeParagraf"/>
        <w:numPr>
          <w:ilvl w:val="0"/>
          <w:numId w:val="1"/>
        </w:numPr>
        <w:tabs>
          <w:tab w:val="left" w:pos="1157"/>
        </w:tabs>
        <w:spacing w:before="0"/>
        <w:rPr>
          <w:sz w:val="24"/>
        </w:rPr>
      </w:pPr>
      <w:r>
        <w:rPr>
          <w:w w:val="105"/>
          <w:sz w:val="24"/>
        </w:rPr>
        <w:t>Millî</w:t>
      </w:r>
      <w:r>
        <w:rPr>
          <w:spacing w:val="9"/>
          <w:w w:val="105"/>
          <w:sz w:val="24"/>
        </w:rPr>
        <w:t xml:space="preserve"> </w:t>
      </w:r>
      <w:r>
        <w:rPr>
          <w:w w:val="105"/>
          <w:sz w:val="24"/>
        </w:rPr>
        <w:t>Eğitim</w:t>
      </w:r>
      <w:r>
        <w:rPr>
          <w:spacing w:val="9"/>
          <w:w w:val="105"/>
          <w:sz w:val="24"/>
        </w:rPr>
        <w:t xml:space="preserve"> </w:t>
      </w:r>
      <w:r>
        <w:rPr>
          <w:w w:val="105"/>
          <w:sz w:val="24"/>
        </w:rPr>
        <w:t>ile</w:t>
      </w:r>
      <w:r>
        <w:rPr>
          <w:spacing w:val="10"/>
          <w:w w:val="105"/>
          <w:sz w:val="24"/>
        </w:rPr>
        <w:t xml:space="preserve"> </w:t>
      </w:r>
      <w:r>
        <w:rPr>
          <w:w w:val="105"/>
          <w:sz w:val="24"/>
        </w:rPr>
        <w:t>ilgili</w:t>
      </w:r>
      <w:r>
        <w:rPr>
          <w:spacing w:val="9"/>
          <w:w w:val="105"/>
          <w:sz w:val="24"/>
        </w:rPr>
        <w:t xml:space="preserve"> </w:t>
      </w:r>
      <w:r>
        <w:rPr>
          <w:w w:val="105"/>
          <w:sz w:val="24"/>
        </w:rPr>
        <w:t>mevzuat</w:t>
      </w:r>
      <w:r>
        <w:rPr>
          <w:spacing w:val="10"/>
          <w:w w:val="105"/>
          <w:sz w:val="24"/>
        </w:rPr>
        <w:t xml:space="preserve"> </w:t>
      </w:r>
      <w:r>
        <w:rPr>
          <w:w w:val="105"/>
          <w:sz w:val="24"/>
        </w:rPr>
        <w:t>(Genel</w:t>
      </w:r>
      <w:r>
        <w:rPr>
          <w:spacing w:val="10"/>
          <w:w w:val="105"/>
          <w:sz w:val="24"/>
        </w:rPr>
        <w:t xml:space="preserve"> </w:t>
      </w:r>
      <w:r>
        <w:rPr>
          <w:w w:val="105"/>
          <w:sz w:val="24"/>
        </w:rPr>
        <w:t>Müdürlük</w:t>
      </w:r>
      <w:r>
        <w:rPr>
          <w:spacing w:val="10"/>
          <w:w w:val="105"/>
          <w:sz w:val="24"/>
        </w:rPr>
        <w:t xml:space="preserve"> </w:t>
      </w:r>
      <w:r>
        <w:rPr>
          <w:w w:val="105"/>
          <w:sz w:val="24"/>
        </w:rPr>
        <w:t>bazında)</w:t>
      </w:r>
    </w:p>
    <w:p w:rsidR="00E87464" w:rsidRDefault="00E87464" w:rsidP="00E87464">
      <w:pPr>
        <w:pStyle w:val="ListeParagraf"/>
        <w:numPr>
          <w:ilvl w:val="0"/>
          <w:numId w:val="1"/>
        </w:numPr>
        <w:tabs>
          <w:tab w:val="left" w:pos="1157"/>
        </w:tabs>
        <w:rPr>
          <w:sz w:val="24"/>
        </w:rPr>
      </w:pPr>
      <w:r>
        <w:rPr>
          <w:w w:val="110"/>
          <w:sz w:val="24"/>
        </w:rPr>
        <w:t>MEB</w:t>
      </w:r>
      <w:r>
        <w:rPr>
          <w:spacing w:val="17"/>
          <w:w w:val="110"/>
          <w:sz w:val="24"/>
        </w:rPr>
        <w:t xml:space="preserve"> </w:t>
      </w:r>
      <w:r>
        <w:rPr>
          <w:w w:val="110"/>
          <w:sz w:val="24"/>
        </w:rPr>
        <w:t>VİZYON</w:t>
      </w:r>
      <w:r>
        <w:rPr>
          <w:spacing w:val="17"/>
          <w:w w:val="110"/>
          <w:sz w:val="24"/>
        </w:rPr>
        <w:t xml:space="preserve"> </w:t>
      </w:r>
      <w:r>
        <w:rPr>
          <w:w w:val="110"/>
          <w:sz w:val="24"/>
        </w:rPr>
        <w:t>BELGESİ</w:t>
      </w:r>
    </w:p>
    <w:p w:rsidR="00E87464" w:rsidRDefault="00E87464" w:rsidP="00E87464">
      <w:pPr>
        <w:pStyle w:val="ListeParagraf"/>
        <w:numPr>
          <w:ilvl w:val="0"/>
          <w:numId w:val="2"/>
        </w:numPr>
        <w:tabs>
          <w:tab w:val="left" w:pos="1216"/>
          <w:tab w:val="left" w:pos="1217"/>
        </w:tabs>
        <w:spacing w:before="246"/>
        <w:ind w:left="1216" w:hanging="421"/>
        <w:jc w:val="left"/>
        <w:rPr>
          <w:rFonts w:ascii="Times New Roman" w:hAnsi="Times New Roman"/>
          <w:b/>
          <w:sz w:val="24"/>
        </w:rPr>
      </w:pPr>
      <w:r>
        <w:rPr>
          <w:noProof/>
          <w:lang w:eastAsia="tr-TR"/>
        </w:rPr>
        <w:drawing>
          <wp:anchor distT="0" distB="0" distL="0" distR="0" simplePos="0" relativeHeight="485363712" behindDoc="0" locked="0" layoutInCell="1" allowOverlap="1" wp14:anchorId="15BE8C17" wp14:editId="4A1112EA">
            <wp:simplePos x="0" y="0"/>
            <wp:positionH relativeFrom="page">
              <wp:posOffset>922147</wp:posOffset>
            </wp:positionH>
            <wp:positionV relativeFrom="paragraph">
              <wp:posOffset>383485</wp:posOffset>
            </wp:positionV>
            <wp:extent cx="5936602" cy="2451449"/>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1" cstate="print"/>
                    <a:stretch>
                      <a:fillRect/>
                    </a:stretch>
                  </pic:blipFill>
                  <pic:spPr>
                    <a:xfrm>
                      <a:off x="0" y="0"/>
                      <a:ext cx="5936602" cy="2451449"/>
                    </a:xfrm>
                    <a:prstGeom prst="rect">
                      <a:avLst/>
                    </a:prstGeom>
                  </pic:spPr>
                </pic:pic>
              </a:graphicData>
            </a:graphic>
          </wp:anchor>
        </w:drawing>
      </w:r>
      <w:r>
        <w:rPr>
          <w:rFonts w:ascii="Times New Roman" w:hAnsi="Times New Roman"/>
          <w:b/>
          <w:w w:val="90"/>
          <w:sz w:val="24"/>
        </w:rPr>
        <w:t>FAALİYET</w:t>
      </w:r>
      <w:r>
        <w:rPr>
          <w:rFonts w:ascii="Times New Roman" w:hAnsi="Times New Roman"/>
          <w:b/>
          <w:spacing w:val="36"/>
          <w:w w:val="90"/>
          <w:sz w:val="24"/>
        </w:rPr>
        <w:t xml:space="preserve"> </w:t>
      </w:r>
      <w:r>
        <w:rPr>
          <w:rFonts w:ascii="Times New Roman" w:hAnsi="Times New Roman"/>
          <w:b/>
          <w:w w:val="90"/>
          <w:sz w:val="24"/>
        </w:rPr>
        <w:t>ALANLARI</w:t>
      </w:r>
      <w:r>
        <w:rPr>
          <w:rFonts w:ascii="Times New Roman" w:hAnsi="Times New Roman"/>
          <w:b/>
          <w:spacing w:val="35"/>
          <w:w w:val="90"/>
          <w:sz w:val="24"/>
        </w:rPr>
        <w:t xml:space="preserve"> </w:t>
      </w:r>
      <w:r>
        <w:rPr>
          <w:rFonts w:ascii="Times New Roman" w:hAnsi="Times New Roman"/>
          <w:b/>
          <w:w w:val="90"/>
          <w:sz w:val="24"/>
        </w:rPr>
        <w:t>İLE</w:t>
      </w:r>
      <w:r>
        <w:rPr>
          <w:rFonts w:ascii="Times New Roman" w:hAnsi="Times New Roman"/>
          <w:b/>
          <w:spacing w:val="36"/>
          <w:w w:val="90"/>
          <w:sz w:val="24"/>
        </w:rPr>
        <w:t xml:space="preserve"> </w:t>
      </w:r>
      <w:r>
        <w:rPr>
          <w:rFonts w:ascii="Times New Roman" w:hAnsi="Times New Roman"/>
          <w:b/>
          <w:w w:val="90"/>
          <w:sz w:val="24"/>
        </w:rPr>
        <w:t>ÜRÜN</w:t>
      </w:r>
      <w:r>
        <w:rPr>
          <w:rFonts w:ascii="Times New Roman" w:hAnsi="Times New Roman"/>
          <w:b/>
          <w:spacing w:val="35"/>
          <w:w w:val="90"/>
          <w:sz w:val="24"/>
        </w:rPr>
        <w:t xml:space="preserve"> </w:t>
      </w:r>
      <w:r>
        <w:rPr>
          <w:rFonts w:ascii="Times New Roman" w:hAnsi="Times New Roman"/>
          <w:b/>
          <w:w w:val="90"/>
          <w:sz w:val="24"/>
        </w:rPr>
        <w:t>VE</w:t>
      </w:r>
      <w:r>
        <w:rPr>
          <w:rFonts w:ascii="Times New Roman" w:hAnsi="Times New Roman"/>
          <w:b/>
          <w:spacing w:val="35"/>
          <w:w w:val="90"/>
          <w:sz w:val="24"/>
        </w:rPr>
        <w:t xml:space="preserve"> </w:t>
      </w:r>
      <w:r>
        <w:rPr>
          <w:rFonts w:ascii="Times New Roman" w:hAnsi="Times New Roman"/>
          <w:b/>
          <w:w w:val="90"/>
          <w:sz w:val="24"/>
        </w:rPr>
        <w:t>HİZMETLERİN</w:t>
      </w:r>
      <w:r>
        <w:rPr>
          <w:rFonts w:ascii="Times New Roman" w:hAnsi="Times New Roman"/>
          <w:b/>
          <w:spacing w:val="40"/>
          <w:w w:val="90"/>
          <w:sz w:val="24"/>
        </w:rPr>
        <w:t xml:space="preserve"> </w:t>
      </w:r>
      <w:r>
        <w:rPr>
          <w:rFonts w:ascii="Times New Roman" w:hAnsi="Times New Roman"/>
          <w:b/>
          <w:w w:val="90"/>
          <w:sz w:val="24"/>
        </w:rPr>
        <w:t>BELİRLENMESİ</w:t>
      </w:r>
    </w:p>
    <w:p w:rsidR="00E87464" w:rsidRDefault="00E87464" w:rsidP="00E87464">
      <w:pPr>
        <w:rPr>
          <w:rFonts w:ascii="Cambria" w:hAnsi="Cambria"/>
        </w:rPr>
        <w:sectPr w:rsidR="00E87464">
          <w:pgSz w:w="16840" w:h="11910" w:orient="landscape"/>
          <w:pgMar w:top="1100" w:right="700" w:bottom="280" w:left="980" w:header="708" w:footer="708" w:gutter="0"/>
          <w:cols w:space="708"/>
        </w:sectPr>
      </w:pPr>
    </w:p>
    <w:p w:rsidR="00E87464" w:rsidRDefault="00E87464" w:rsidP="00E87464">
      <w:pPr>
        <w:pStyle w:val="GvdeMetni"/>
        <w:rPr>
          <w:rFonts w:ascii="Cambria"/>
          <w:sz w:val="20"/>
        </w:rPr>
      </w:pPr>
    </w:p>
    <w:p w:rsidR="00E87464" w:rsidRDefault="00E87464" w:rsidP="00E87464">
      <w:pPr>
        <w:pStyle w:val="GvdeMetni"/>
        <w:rPr>
          <w:rFonts w:ascii="Cambria"/>
          <w:sz w:val="22"/>
        </w:rPr>
      </w:pPr>
    </w:p>
    <w:p w:rsidR="00E87464" w:rsidRDefault="00E87464" w:rsidP="00E87464">
      <w:pPr>
        <w:pStyle w:val="Balk1"/>
        <w:numPr>
          <w:ilvl w:val="0"/>
          <w:numId w:val="2"/>
        </w:numPr>
        <w:tabs>
          <w:tab w:val="left" w:pos="1157"/>
        </w:tabs>
        <w:jc w:val="left"/>
        <w:rPr>
          <w:rFonts w:ascii="Cambria" w:hAnsi="Cambria"/>
        </w:rPr>
      </w:pPr>
      <w:r>
        <w:rPr>
          <w:rFonts w:ascii="Cambria" w:hAnsi="Cambria"/>
        </w:rPr>
        <w:t>PAYDAŞ</w:t>
      </w:r>
      <w:r>
        <w:rPr>
          <w:rFonts w:ascii="Cambria" w:hAnsi="Cambria"/>
          <w:spacing w:val="-2"/>
        </w:rPr>
        <w:t xml:space="preserve"> </w:t>
      </w:r>
      <w:r>
        <w:rPr>
          <w:rFonts w:ascii="Cambria" w:hAnsi="Cambria"/>
        </w:rPr>
        <w:t>ANALİZİ</w:t>
      </w:r>
    </w:p>
    <w:p w:rsidR="00E87464" w:rsidRDefault="00E87464" w:rsidP="00E87464">
      <w:pPr>
        <w:pStyle w:val="GvdeMetni"/>
        <w:spacing w:before="6"/>
        <w:rPr>
          <w:rFonts w:ascii="Cambria"/>
          <w:b/>
          <w:sz w:val="6"/>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3"/>
        <w:gridCol w:w="566"/>
        <w:gridCol w:w="427"/>
        <w:gridCol w:w="567"/>
        <w:gridCol w:w="569"/>
        <w:gridCol w:w="569"/>
        <w:gridCol w:w="567"/>
        <w:gridCol w:w="5961"/>
        <w:gridCol w:w="2413"/>
      </w:tblGrid>
      <w:tr w:rsidR="00E87464" w:rsidTr="00E87464">
        <w:trPr>
          <w:trHeight w:val="1605"/>
        </w:trPr>
        <w:tc>
          <w:tcPr>
            <w:tcW w:w="3053" w:type="dxa"/>
          </w:tcPr>
          <w:p w:rsidR="00E87464" w:rsidRDefault="00E87464" w:rsidP="00E87464">
            <w:pPr>
              <w:pStyle w:val="TableParagraph"/>
              <w:spacing w:before="10"/>
              <w:rPr>
                <w:rFonts w:ascii="Cambria"/>
                <w:b/>
                <w:sz w:val="46"/>
              </w:rPr>
            </w:pPr>
          </w:p>
          <w:p w:rsidR="00E87464" w:rsidRDefault="00E87464" w:rsidP="00E87464">
            <w:pPr>
              <w:pStyle w:val="TableParagraph"/>
              <w:ind w:left="303" w:right="294"/>
              <w:jc w:val="center"/>
              <w:rPr>
                <w:b/>
                <w:sz w:val="36"/>
              </w:rPr>
            </w:pPr>
            <w:r>
              <w:rPr>
                <w:b/>
                <w:w w:val="85"/>
                <w:sz w:val="36"/>
              </w:rPr>
              <w:t>İç</w:t>
            </w:r>
            <w:r>
              <w:rPr>
                <w:b/>
                <w:spacing w:val="27"/>
                <w:w w:val="85"/>
                <w:sz w:val="36"/>
              </w:rPr>
              <w:t xml:space="preserve"> </w:t>
            </w:r>
            <w:r>
              <w:rPr>
                <w:b/>
                <w:w w:val="85"/>
                <w:sz w:val="36"/>
              </w:rPr>
              <w:t>Paydaşlar</w:t>
            </w:r>
          </w:p>
        </w:tc>
        <w:tc>
          <w:tcPr>
            <w:tcW w:w="566" w:type="dxa"/>
            <w:textDirection w:val="btLr"/>
          </w:tcPr>
          <w:p w:rsidR="00E87464" w:rsidRDefault="00E87464" w:rsidP="00E87464">
            <w:pPr>
              <w:pStyle w:val="TableParagraph"/>
              <w:spacing w:before="109"/>
              <w:ind w:left="112"/>
              <w:rPr>
                <w:rFonts w:ascii="Calibri"/>
                <w:b/>
              </w:rPr>
            </w:pPr>
            <w:r>
              <w:rPr>
                <w:rFonts w:ascii="Calibri"/>
                <w:b/>
              </w:rPr>
              <w:t>Lider</w:t>
            </w:r>
          </w:p>
        </w:tc>
        <w:tc>
          <w:tcPr>
            <w:tcW w:w="427" w:type="dxa"/>
            <w:textDirection w:val="btLr"/>
          </w:tcPr>
          <w:p w:rsidR="00E87464" w:rsidRDefault="00E87464" w:rsidP="00E87464">
            <w:pPr>
              <w:pStyle w:val="TableParagraph"/>
              <w:spacing w:before="112"/>
              <w:ind w:left="112"/>
              <w:rPr>
                <w:rFonts w:ascii="Calibri" w:hAnsi="Calibri"/>
                <w:b/>
              </w:rPr>
            </w:pPr>
            <w:r>
              <w:rPr>
                <w:rFonts w:ascii="Calibri" w:hAnsi="Calibri"/>
                <w:b/>
              </w:rPr>
              <w:t>Çalışanlar</w:t>
            </w:r>
          </w:p>
        </w:tc>
        <w:tc>
          <w:tcPr>
            <w:tcW w:w="567" w:type="dxa"/>
            <w:textDirection w:val="btLr"/>
          </w:tcPr>
          <w:p w:rsidR="00E87464" w:rsidRDefault="00E87464" w:rsidP="00E87464">
            <w:pPr>
              <w:pStyle w:val="TableParagraph"/>
              <w:spacing w:before="109"/>
              <w:ind w:left="-1"/>
              <w:rPr>
                <w:b/>
              </w:rPr>
            </w:pPr>
            <w:r>
              <w:rPr>
                <w:b/>
              </w:rPr>
              <w:t>Hizmet</w:t>
            </w:r>
            <w:r>
              <w:rPr>
                <w:b/>
                <w:spacing w:val="-2"/>
              </w:rPr>
              <w:t xml:space="preserve"> </w:t>
            </w:r>
            <w:r>
              <w:rPr>
                <w:b/>
              </w:rPr>
              <w:t>alanlar</w:t>
            </w:r>
          </w:p>
        </w:tc>
        <w:tc>
          <w:tcPr>
            <w:tcW w:w="569" w:type="dxa"/>
            <w:textDirection w:val="btLr"/>
          </w:tcPr>
          <w:p w:rsidR="00E87464" w:rsidRDefault="00E87464" w:rsidP="00E87464">
            <w:pPr>
              <w:pStyle w:val="TableParagraph"/>
              <w:spacing w:before="112"/>
              <w:ind w:left="112"/>
              <w:rPr>
                <w:rFonts w:ascii="Calibri"/>
                <w:b/>
              </w:rPr>
            </w:pPr>
            <w:r>
              <w:rPr>
                <w:rFonts w:ascii="Calibri"/>
                <w:b/>
              </w:rPr>
              <w:t>Temel</w:t>
            </w:r>
            <w:r>
              <w:rPr>
                <w:rFonts w:ascii="Calibri"/>
                <w:b/>
                <w:spacing w:val="-2"/>
              </w:rPr>
              <w:t xml:space="preserve"> </w:t>
            </w:r>
            <w:r>
              <w:rPr>
                <w:rFonts w:ascii="Calibri"/>
                <w:b/>
              </w:rPr>
              <w:t>Ortak</w:t>
            </w:r>
          </w:p>
        </w:tc>
        <w:tc>
          <w:tcPr>
            <w:tcW w:w="569" w:type="dxa"/>
            <w:textDirection w:val="btLr"/>
          </w:tcPr>
          <w:p w:rsidR="00E87464" w:rsidRDefault="00E87464" w:rsidP="00E87464">
            <w:pPr>
              <w:pStyle w:val="TableParagraph"/>
              <w:spacing w:before="82" w:line="260" w:lineRule="atLeast"/>
              <w:ind w:left="-1" w:right="272"/>
              <w:rPr>
                <w:b/>
              </w:rPr>
            </w:pPr>
            <w:r>
              <w:rPr>
                <w:b/>
              </w:rPr>
              <w:t>Stratejik Plan</w:t>
            </w:r>
            <w:r>
              <w:rPr>
                <w:b/>
                <w:spacing w:val="-52"/>
              </w:rPr>
              <w:t xml:space="preserve"> </w:t>
            </w:r>
            <w:r>
              <w:rPr>
                <w:b/>
              </w:rPr>
              <w:t>Ortağı</w:t>
            </w:r>
          </w:p>
        </w:tc>
        <w:tc>
          <w:tcPr>
            <w:tcW w:w="567" w:type="dxa"/>
            <w:textDirection w:val="btLr"/>
          </w:tcPr>
          <w:p w:rsidR="00E87464" w:rsidRDefault="00E87464" w:rsidP="00E87464">
            <w:pPr>
              <w:pStyle w:val="TableParagraph"/>
              <w:spacing w:before="110"/>
              <w:ind w:left="112"/>
              <w:rPr>
                <w:rFonts w:ascii="Calibri" w:hAnsi="Calibri"/>
                <w:b/>
              </w:rPr>
            </w:pPr>
            <w:r>
              <w:rPr>
                <w:rFonts w:ascii="Calibri" w:hAnsi="Calibri"/>
                <w:b/>
              </w:rPr>
              <w:t>Tedarikçi</w:t>
            </w:r>
          </w:p>
        </w:tc>
        <w:tc>
          <w:tcPr>
            <w:tcW w:w="5961" w:type="dxa"/>
            <w:textDirection w:val="btLr"/>
          </w:tcPr>
          <w:p w:rsidR="00E87464" w:rsidRDefault="00E87464" w:rsidP="00E87464">
            <w:pPr>
              <w:pStyle w:val="TableParagraph"/>
              <w:spacing w:before="111"/>
              <w:ind w:left="112"/>
              <w:rPr>
                <w:rFonts w:ascii="Calibri" w:hAnsi="Calibri"/>
                <w:b/>
              </w:rPr>
            </w:pPr>
            <w:r>
              <w:rPr>
                <w:rFonts w:ascii="Calibri" w:hAnsi="Calibri"/>
                <w:b/>
              </w:rPr>
              <w:t>Neden</w:t>
            </w:r>
            <w:r>
              <w:rPr>
                <w:rFonts w:ascii="Calibri" w:hAnsi="Calibri"/>
                <w:b/>
                <w:spacing w:val="-3"/>
              </w:rPr>
              <w:t xml:space="preserve"> </w:t>
            </w:r>
            <w:r>
              <w:rPr>
                <w:rFonts w:ascii="Calibri" w:hAnsi="Calibri"/>
                <w:b/>
              </w:rPr>
              <w:t>Paydaş</w:t>
            </w:r>
          </w:p>
        </w:tc>
        <w:tc>
          <w:tcPr>
            <w:tcW w:w="2413" w:type="dxa"/>
            <w:textDirection w:val="btLr"/>
          </w:tcPr>
          <w:p w:rsidR="00E87464" w:rsidRDefault="00E87464" w:rsidP="00E87464">
            <w:pPr>
              <w:pStyle w:val="TableParagraph"/>
              <w:spacing w:before="111"/>
              <w:ind w:left="112"/>
              <w:rPr>
                <w:rFonts w:ascii="Calibri" w:hAnsi="Calibri"/>
                <w:b/>
              </w:rPr>
            </w:pPr>
            <w:r>
              <w:rPr>
                <w:rFonts w:ascii="Calibri" w:hAnsi="Calibri"/>
                <w:b/>
              </w:rPr>
              <w:t>Önceliği</w:t>
            </w:r>
          </w:p>
        </w:tc>
      </w:tr>
      <w:tr w:rsidR="00E87464" w:rsidTr="00E87464">
        <w:trPr>
          <w:trHeight w:val="641"/>
        </w:trPr>
        <w:tc>
          <w:tcPr>
            <w:tcW w:w="3053" w:type="dxa"/>
            <w:shd w:val="clear" w:color="auto" w:fill="D2EAF0"/>
          </w:tcPr>
          <w:p w:rsidR="00E87464" w:rsidRDefault="00E87464" w:rsidP="00E87464">
            <w:pPr>
              <w:pStyle w:val="TableParagraph"/>
              <w:spacing w:before="18"/>
              <w:ind w:left="303" w:right="293"/>
              <w:jc w:val="center"/>
              <w:rPr>
                <w:rFonts w:ascii="Calibri"/>
              </w:rPr>
            </w:pPr>
            <w:r>
              <w:rPr>
                <w:rFonts w:ascii="Calibri"/>
              </w:rPr>
              <w:t>Vali</w:t>
            </w:r>
          </w:p>
        </w:tc>
        <w:tc>
          <w:tcPr>
            <w:tcW w:w="566" w:type="dxa"/>
            <w:shd w:val="clear" w:color="auto" w:fill="D2EAF0"/>
          </w:tcPr>
          <w:p w:rsidR="00E87464" w:rsidRDefault="00E87464" w:rsidP="00E87464">
            <w:pPr>
              <w:pStyle w:val="TableParagraph"/>
              <w:spacing w:before="18"/>
              <w:ind w:left="11"/>
              <w:jc w:val="center"/>
              <w:rPr>
                <w:rFonts w:ascii="Calibri"/>
                <w:b/>
              </w:rPr>
            </w:pPr>
            <w:r>
              <w:rPr>
                <w:rFonts w:ascii="Calibri"/>
                <w:b/>
              </w:rPr>
              <w:t>x</w:t>
            </w:r>
          </w:p>
        </w:tc>
        <w:tc>
          <w:tcPr>
            <w:tcW w:w="427" w:type="dxa"/>
            <w:shd w:val="clear" w:color="auto" w:fill="D2EAF0"/>
          </w:tcPr>
          <w:p w:rsidR="00E87464" w:rsidRDefault="00E87464" w:rsidP="00E87464">
            <w:pPr>
              <w:pStyle w:val="TableParagraph"/>
            </w:pPr>
          </w:p>
        </w:tc>
        <w:tc>
          <w:tcPr>
            <w:tcW w:w="567" w:type="dxa"/>
            <w:shd w:val="clear" w:color="auto" w:fill="D2EAF0"/>
          </w:tcPr>
          <w:p w:rsidR="00E87464" w:rsidRDefault="00E87464" w:rsidP="00E87464">
            <w:pPr>
              <w:pStyle w:val="TableParagraph"/>
            </w:pPr>
          </w:p>
        </w:tc>
        <w:tc>
          <w:tcPr>
            <w:tcW w:w="569" w:type="dxa"/>
            <w:shd w:val="clear" w:color="auto" w:fill="D2EAF0"/>
          </w:tcPr>
          <w:p w:rsidR="00E87464" w:rsidRDefault="00E87464" w:rsidP="00E87464">
            <w:pPr>
              <w:pStyle w:val="TableParagraph"/>
              <w:spacing w:before="18"/>
              <w:ind w:left="14"/>
              <w:jc w:val="center"/>
              <w:rPr>
                <w:rFonts w:ascii="Calibri"/>
                <w:b/>
              </w:rPr>
            </w:pPr>
            <w:r>
              <w:rPr>
                <w:rFonts w:ascii="Calibri"/>
                <w:b/>
              </w:rPr>
              <w:t>x</w:t>
            </w:r>
          </w:p>
        </w:tc>
        <w:tc>
          <w:tcPr>
            <w:tcW w:w="569" w:type="dxa"/>
            <w:shd w:val="clear" w:color="auto" w:fill="D2EAF0"/>
          </w:tcPr>
          <w:p w:rsidR="00E87464" w:rsidRDefault="00E87464" w:rsidP="00E87464">
            <w:pPr>
              <w:pStyle w:val="TableParagraph"/>
              <w:spacing w:before="18"/>
              <w:ind w:left="8"/>
              <w:jc w:val="center"/>
              <w:rPr>
                <w:rFonts w:ascii="Calibri"/>
                <w:b/>
              </w:rPr>
            </w:pPr>
            <w:r>
              <w:rPr>
                <w:rFonts w:ascii="Calibri"/>
                <w:b/>
              </w:rPr>
              <w:t>x</w:t>
            </w:r>
          </w:p>
        </w:tc>
        <w:tc>
          <w:tcPr>
            <w:tcW w:w="567" w:type="dxa"/>
            <w:shd w:val="clear" w:color="auto" w:fill="D2EAF0"/>
          </w:tcPr>
          <w:p w:rsidR="00E87464" w:rsidRDefault="00E87464" w:rsidP="00E87464">
            <w:pPr>
              <w:pStyle w:val="TableParagraph"/>
            </w:pPr>
          </w:p>
        </w:tc>
        <w:tc>
          <w:tcPr>
            <w:tcW w:w="5961" w:type="dxa"/>
            <w:shd w:val="clear" w:color="auto" w:fill="D2EAF0"/>
          </w:tcPr>
          <w:p w:rsidR="00E87464" w:rsidRDefault="00E87464" w:rsidP="00E87464">
            <w:pPr>
              <w:pStyle w:val="TableParagraph"/>
              <w:spacing w:line="247" w:lineRule="exact"/>
              <w:ind w:left="109"/>
            </w:pPr>
            <w:r>
              <w:t>TO:</w:t>
            </w:r>
            <w:r>
              <w:rPr>
                <w:spacing w:val="-4"/>
              </w:rPr>
              <w:t xml:space="preserve"> </w:t>
            </w:r>
            <w:r>
              <w:t>İşbirliği</w:t>
            </w:r>
            <w:r>
              <w:rPr>
                <w:spacing w:val="-3"/>
              </w:rPr>
              <w:t xml:space="preserve"> </w:t>
            </w:r>
            <w:r>
              <w:t>yapıldığından</w:t>
            </w:r>
          </w:p>
          <w:p w:rsidR="00E87464" w:rsidRDefault="00E87464" w:rsidP="00E87464">
            <w:pPr>
              <w:pStyle w:val="TableParagraph"/>
              <w:spacing w:before="2"/>
              <w:ind w:left="109"/>
            </w:pPr>
            <w:r>
              <w:t>SO:</w:t>
            </w:r>
            <w:r>
              <w:rPr>
                <w:spacing w:val="-1"/>
              </w:rPr>
              <w:t xml:space="preserve"> </w:t>
            </w:r>
            <w:r>
              <w:t>Amaçlara</w:t>
            </w:r>
            <w:r>
              <w:rPr>
                <w:spacing w:val="-2"/>
              </w:rPr>
              <w:t xml:space="preserve"> </w:t>
            </w:r>
            <w:r>
              <w:t>yönelik</w:t>
            </w:r>
            <w:r>
              <w:rPr>
                <w:spacing w:val="-5"/>
              </w:rPr>
              <w:t xml:space="preserve"> </w:t>
            </w:r>
            <w:r>
              <w:t>ortaklık</w:t>
            </w:r>
            <w:r>
              <w:rPr>
                <w:spacing w:val="-5"/>
              </w:rPr>
              <w:t xml:space="preserve"> </w:t>
            </w:r>
            <w:r>
              <w:t>yapıldığından</w:t>
            </w:r>
          </w:p>
        </w:tc>
        <w:tc>
          <w:tcPr>
            <w:tcW w:w="2413" w:type="dxa"/>
            <w:shd w:val="clear" w:color="auto" w:fill="D2EAF0"/>
          </w:tcPr>
          <w:p w:rsidR="00E87464" w:rsidRDefault="00E87464" w:rsidP="00E87464">
            <w:pPr>
              <w:pStyle w:val="TableParagraph"/>
              <w:spacing w:line="242" w:lineRule="auto"/>
              <w:ind w:left="109" w:right="1131"/>
            </w:pPr>
            <w:r>
              <w:t>Uygula, İzle,</w:t>
            </w:r>
            <w:r>
              <w:rPr>
                <w:spacing w:val="-53"/>
              </w:rPr>
              <w:t xml:space="preserve"> </w:t>
            </w:r>
            <w:r>
              <w:t>değerlendir</w:t>
            </w:r>
          </w:p>
        </w:tc>
      </w:tr>
      <w:tr w:rsidR="00E87464" w:rsidTr="00E87464">
        <w:trPr>
          <w:trHeight w:val="637"/>
        </w:trPr>
        <w:tc>
          <w:tcPr>
            <w:tcW w:w="3053" w:type="dxa"/>
          </w:tcPr>
          <w:p w:rsidR="00E87464" w:rsidRDefault="00E87464" w:rsidP="00E87464">
            <w:pPr>
              <w:pStyle w:val="TableParagraph"/>
              <w:spacing w:before="18"/>
              <w:ind w:left="303" w:right="295"/>
              <w:jc w:val="center"/>
              <w:rPr>
                <w:rFonts w:ascii="Calibri"/>
              </w:rPr>
            </w:pPr>
            <w:r>
              <w:rPr>
                <w:rFonts w:ascii="Calibri"/>
              </w:rPr>
              <w:t>Kaymakam</w:t>
            </w:r>
          </w:p>
        </w:tc>
        <w:tc>
          <w:tcPr>
            <w:tcW w:w="566" w:type="dxa"/>
          </w:tcPr>
          <w:p w:rsidR="00E87464" w:rsidRDefault="00E87464" w:rsidP="00E87464">
            <w:pPr>
              <w:pStyle w:val="TableParagraph"/>
              <w:spacing w:before="18"/>
              <w:ind w:left="11"/>
              <w:jc w:val="center"/>
              <w:rPr>
                <w:rFonts w:ascii="Calibri"/>
                <w:b/>
              </w:rPr>
            </w:pPr>
            <w:r>
              <w:rPr>
                <w:rFonts w:ascii="Calibri"/>
                <w:b/>
              </w:rPr>
              <w:t>x</w:t>
            </w:r>
          </w:p>
        </w:tc>
        <w:tc>
          <w:tcPr>
            <w:tcW w:w="427" w:type="dxa"/>
          </w:tcPr>
          <w:p w:rsidR="00E87464" w:rsidRDefault="00E87464" w:rsidP="00E87464">
            <w:pPr>
              <w:pStyle w:val="TableParagraph"/>
            </w:pPr>
          </w:p>
        </w:tc>
        <w:tc>
          <w:tcPr>
            <w:tcW w:w="567" w:type="dxa"/>
          </w:tcPr>
          <w:p w:rsidR="00E87464" w:rsidRDefault="00E87464" w:rsidP="00E87464">
            <w:pPr>
              <w:pStyle w:val="TableParagraph"/>
            </w:pPr>
          </w:p>
        </w:tc>
        <w:tc>
          <w:tcPr>
            <w:tcW w:w="569" w:type="dxa"/>
          </w:tcPr>
          <w:p w:rsidR="00E87464" w:rsidRDefault="00E87464" w:rsidP="00E87464">
            <w:pPr>
              <w:pStyle w:val="TableParagraph"/>
              <w:spacing w:before="18"/>
              <w:ind w:left="14"/>
              <w:jc w:val="center"/>
              <w:rPr>
                <w:rFonts w:ascii="Calibri"/>
                <w:b/>
              </w:rPr>
            </w:pPr>
            <w:r>
              <w:rPr>
                <w:rFonts w:ascii="Calibri"/>
                <w:b/>
              </w:rPr>
              <w:t>x</w:t>
            </w:r>
          </w:p>
        </w:tc>
        <w:tc>
          <w:tcPr>
            <w:tcW w:w="569" w:type="dxa"/>
          </w:tcPr>
          <w:p w:rsidR="00E87464" w:rsidRDefault="00E87464" w:rsidP="00E87464">
            <w:pPr>
              <w:pStyle w:val="TableParagraph"/>
              <w:spacing w:before="18"/>
              <w:ind w:left="8"/>
              <w:jc w:val="center"/>
              <w:rPr>
                <w:rFonts w:ascii="Calibri"/>
                <w:b/>
              </w:rPr>
            </w:pPr>
            <w:r>
              <w:rPr>
                <w:rFonts w:ascii="Calibri"/>
                <w:b/>
              </w:rPr>
              <w:t>x</w:t>
            </w:r>
          </w:p>
        </w:tc>
        <w:tc>
          <w:tcPr>
            <w:tcW w:w="567" w:type="dxa"/>
          </w:tcPr>
          <w:p w:rsidR="00E87464" w:rsidRDefault="00E87464" w:rsidP="00E87464">
            <w:pPr>
              <w:pStyle w:val="TableParagraph"/>
            </w:pPr>
          </w:p>
        </w:tc>
        <w:tc>
          <w:tcPr>
            <w:tcW w:w="5961" w:type="dxa"/>
          </w:tcPr>
          <w:p w:rsidR="00E87464" w:rsidRDefault="00E87464" w:rsidP="00E87464">
            <w:pPr>
              <w:pStyle w:val="TableParagraph"/>
              <w:spacing w:line="246" w:lineRule="exact"/>
              <w:ind w:left="109"/>
            </w:pPr>
            <w:r>
              <w:t>TO:</w:t>
            </w:r>
            <w:r>
              <w:rPr>
                <w:spacing w:val="-4"/>
              </w:rPr>
              <w:t xml:space="preserve"> </w:t>
            </w:r>
            <w:r>
              <w:t>İşbirliği</w:t>
            </w:r>
            <w:r>
              <w:rPr>
                <w:spacing w:val="-3"/>
              </w:rPr>
              <w:t xml:space="preserve"> </w:t>
            </w:r>
            <w:r>
              <w:t>yapıldığından</w:t>
            </w:r>
          </w:p>
          <w:p w:rsidR="00E87464" w:rsidRDefault="00E87464" w:rsidP="00E87464">
            <w:pPr>
              <w:pStyle w:val="TableParagraph"/>
              <w:spacing w:line="252" w:lineRule="exact"/>
              <w:ind w:left="109"/>
            </w:pPr>
            <w:r>
              <w:t>SO:</w:t>
            </w:r>
            <w:r>
              <w:rPr>
                <w:spacing w:val="-1"/>
              </w:rPr>
              <w:t xml:space="preserve"> </w:t>
            </w:r>
            <w:r>
              <w:t>Amaçlara</w:t>
            </w:r>
            <w:r>
              <w:rPr>
                <w:spacing w:val="-2"/>
              </w:rPr>
              <w:t xml:space="preserve"> </w:t>
            </w:r>
            <w:r>
              <w:t>yönelik</w:t>
            </w:r>
            <w:r>
              <w:rPr>
                <w:spacing w:val="-5"/>
              </w:rPr>
              <w:t xml:space="preserve"> </w:t>
            </w:r>
            <w:r>
              <w:t>ortaklık</w:t>
            </w:r>
            <w:r>
              <w:rPr>
                <w:spacing w:val="-5"/>
              </w:rPr>
              <w:t xml:space="preserve"> </w:t>
            </w:r>
            <w:r>
              <w:t>yapıldığından</w:t>
            </w:r>
          </w:p>
        </w:tc>
        <w:tc>
          <w:tcPr>
            <w:tcW w:w="2413" w:type="dxa"/>
          </w:tcPr>
          <w:p w:rsidR="00E87464" w:rsidRDefault="00E87464" w:rsidP="00E87464">
            <w:pPr>
              <w:pStyle w:val="TableParagraph"/>
              <w:ind w:left="109" w:right="1131"/>
            </w:pPr>
            <w:r>
              <w:t>Uygula, İzle,</w:t>
            </w:r>
            <w:r>
              <w:rPr>
                <w:spacing w:val="-53"/>
              </w:rPr>
              <w:t xml:space="preserve"> </w:t>
            </w:r>
            <w:r>
              <w:t>değerlendir</w:t>
            </w:r>
          </w:p>
        </w:tc>
      </w:tr>
      <w:tr w:rsidR="00E87464" w:rsidTr="00E87464">
        <w:trPr>
          <w:trHeight w:val="640"/>
        </w:trPr>
        <w:tc>
          <w:tcPr>
            <w:tcW w:w="3053" w:type="dxa"/>
            <w:shd w:val="clear" w:color="auto" w:fill="D2EAF0"/>
          </w:tcPr>
          <w:p w:rsidR="00E87464" w:rsidRDefault="00E87464" w:rsidP="00E87464">
            <w:pPr>
              <w:pStyle w:val="TableParagraph"/>
              <w:spacing w:before="18"/>
              <w:ind w:left="303" w:right="294"/>
              <w:jc w:val="center"/>
              <w:rPr>
                <w:rFonts w:ascii="Calibri" w:hAnsi="Calibri"/>
              </w:rPr>
            </w:pPr>
            <w:r>
              <w:rPr>
                <w:rFonts w:ascii="Calibri" w:hAnsi="Calibri"/>
              </w:rPr>
              <w:t>İl</w:t>
            </w:r>
            <w:r>
              <w:rPr>
                <w:rFonts w:ascii="Calibri" w:hAnsi="Calibri"/>
                <w:spacing w:val="-2"/>
              </w:rPr>
              <w:t xml:space="preserve"> </w:t>
            </w:r>
            <w:r>
              <w:rPr>
                <w:rFonts w:ascii="Calibri" w:hAnsi="Calibri"/>
              </w:rPr>
              <w:t>Milli</w:t>
            </w:r>
            <w:r>
              <w:rPr>
                <w:rFonts w:ascii="Calibri" w:hAnsi="Calibri"/>
                <w:spacing w:val="-2"/>
              </w:rPr>
              <w:t xml:space="preserve"> </w:t>
            </w:r>
            <w:r>
              <w:rPr>
                <w:rFonts w:ascii="Calibri" w:hAnsi="Calibri"/>
              </w:rPr>
              <w:t>Eğitim</w:t>
            </w:r>
            <w:r>
              <w:rPr>
                <w:rFonts w:ascii="Calibri" w:hAnsi="Calibri"/>
                <w:spacing w:val="-1"/>
              </w:rPr>
              <w:t xml:space="preserve"> </w:t>
            </w:r>
            <w:r>
              <w:rPr>
                <w:rFonts w:ascii="Calibri" w:hAnsi="Calibri"/>
              </w:rPr>
              <w:t>Müdürlüğü</w:t>
            </w:r>
          </w:p>
        </w:tc>
        <w:tc>
          <w:tcPr>
            <w:tcW w:w="566" w:type="dxa"/>
            <w:shd w:val="clear" w:color="auto" w:fill="D2EAF0"/>
          </w:tcPr>
          <w:p w:rsidR="00E87464" w:rsidRDefault="00E87464" w:rsidP="00E87464">
            <w:pPr>
              <w:pStyle w:val="TableParagraph"/>
              <w:spacing w:before="18"/>
              <w:ind w:left="11"/>
              <w:jc w:val="center"/>
              <w:rPr>
                <w:rFonts w:ascii="Calibri"/>
                <w:b/>
              </w:rPr>
            </w:pPr>
            <w:r>
              <w:rPr>
                <w:rFonts w:ascii="Calibri"/>
                <w:b/>
              </w:rPr>
              <w:t>x</w:t>
            </w:r>
          </w:p>
        </w:tc>
        <w:tc>
          <w:tcPr>
            <w:tcW w:w="427" w:type="dxa"/>
            <w:shd w:val="clear" w:color="auto" w:fill="D2EAF0"/>
          </w:tcPr>
          <w:p w:rsidR="00E87464" w:rsidRDefault="00E87464" w:rsidP="00E87464">
            <w:pPr>
              <w:pStyle w:val="TableParagraph"/>
            </w:pPr>
          </w:p>
        </w:tc>
        <w:tc>
          <w:tcPr>
            <w:tcW w:w="567" w:type="dxa"/>
            <w:shd w:val="clear" w:color="auto" w:fill="D2EAF0"/>
          </w:tcPr>
          <w:p w:rsidR="00E87464" w:rsidRDefault="00E87464" w:rsidP="00E87464">
            <w:pPr>
              <w:pStyle w:val="TableParagraph"/>
            </w:pPr>
          </w:p>
        </w:tc>
        <w:tc>
          <w:tcPr>
            <w:tcW w:w="569" w:type="dxa"/>
            <w:shd w:val="clear" w:color="auto" w:fill="D2EAF0"/>
          </w:tcPr>
          <w:p w:rsidR="00E87464" w:rsidRDefault="00E87464" w:rsidP="00E87464">
            <w:pPr>
              <w:pStyle w:val="TableParagraph"/>
              <w:spacing w:before="18"/>
              <w:ind w:left="14"/>
              <w:jc w:val="center"/>
              <w:rPr>
                <w:rFonts w:ascii="Calibri"/>
                <w:b/>
              </w:rPr>
            </w:pPr>
            <w:r>
              <w:rPr>
                <w:rFonts w:ascii="Calibri"/>
                <w:b/>
              </w:rPr>
              <w:t>x</w:t>
            </w:r>
          </w:p>
        </w:tc>
        <w:tc>
          <w:tcPr>
            <w:tcW w:w="569" w:type="dxa"/>
            <w:shd w:val="clear" w:color="auto" w:fill="D2EAF0"/>
          </w:tcPr>
          <w:p w:rsidR="00E87464" w:rsidRDefault="00E87464" w:rsidP="00E87464">
            <w:pPr>
              <w:pStyle w:val="TableParagraph"/>
              <w:spacing w:before="18"/>
              <w:ind w:left="8"/>
              <w:jc w:val="center"/>
              <w:rPr>
                <w:rFonts w:ascii="Calibri"/>
                <w:b/>
              </w:rPr>
            </w:pPr>
            <w:r>
              <w:rPr>
                <w:rFonts w:ascii="Calibri"/>
                <w:b/>
              </w:rPr>
              <w:t>x</w:t>
            </w:r>
          </w:p>
        </w:tc>
        <w:tc>
          <w:tcPr>
            <w:tcW w:w="567" w:type="dxa"/>
            <w:shd w:val="clear" w:color="auto" w:fill="D2EAF0"/>
          </w:tcPr>
          <w:p w:rsidR="00E87464" w:rsidRDefault="00E87464" w:rsidP="00E87464">
            <w:pPr>
              <w:pStyle w:val="TableParagraph"/>
            </w:pPr>
          </w:p>
        </w:tc>
        <w:tc>
          <w:tcPr>
            <w:tcW w:w="5961" w:type="dxa"/>
            <w:shd w:val="clear" w:color="auto" w:fill="D2EAF0"/>
          </w:tcPr>
          <w:p w:rsidR="00E87464" w:rsidRDefault="00E87464" w:rsidP="00E87464">
            <w:pPr>
              <w:pStyle w:val="TableParagraph"/>
              <w:spacing w:line="248" w:lineRule="exact"/>
              <w:ind w:left="109"/>
            </w:pPr>
            <w:r>
              <w:t>TO:</w:t>
            </w:r>
            <w:r>
              <w:rPr>
                <w:spacing w:val="-4"/>
              </w:rPr>
              <w:t xml:space="preserve"> </w:t>
            </w:r>
            <w:r>
              <w:t>İşbirliği</w:t>
            </w:r>
            <w:r>
              <w:rPr>
                <w:spacing w:val="-3"/>
              </w:rPr>
              <w:t xml:space="preserve"> </w:t>
            </w:r>
            <w:r>
              <w:t>yapıldığından</w:t>
            </w:r>
          </w:p>
          <w:p w:rsidR="00E87464" w:rsidRDefault="00E87464" w:rsidP="00E87464">
            <w:pPr>
              <w:pStyle w:val="TableParagraph"/>
              <w:spacing w:line="252" w:lineRule="exact"/>
              <w:ind w:left="109"/>
            </w:pPr>
            <w:r>
              <w:t>SO:</w:t>
            </w:r>
            <w:r>
              <w:rPr>
                <w:spacing w:val="-1"/>
              </w:rPr>
              <w:t xml:space="preserve"> </w:t>
            </w:r>
            <w:r>
              <w:t>Amaçlara</w:t>
            </w:r>
            <w:r>
              <w:rPr>
                <w:spacing w:val="-2"/>
              </w:rPr>
              <w:t xml:space="preserve"> </w:t>
            </w:r>
            <w:r>
              <w:t>yönelik</w:t>
            </w:r>
            <w:r>
              <w:rPr>
                <w:spacing w:val="-5"/>
              </w:rPr>
              <w:t xml:space="preserve"> </w:t>
            </w:r>
            <w:r>
              <w:t>ortaklık</w:t>
            </w:r>
            <w:r>
              <w:rPr>
                <w:spacing w:val="-5"/>
              </w:rPr>
              <w:t xml:space="preserve"> </w:t>
            </w:r>
            <w:r>
              <w:t>yapıldığından</w:t>
            </w:r>
          </w:p>
        </w:tc>
        <w:tc>
          <w:tcPr>
            <w:tcW w:w="2413" w:type="dxa"/>
            <w:shd w:val="clear" w:color="auto" w:fill="D2EAF0"/>
          </w:tcPr>
          <w:p w:rsidR="00E87464" w:rsidRDefault="00E87464" w:rsidP="00E87464">
            <w:pPr>
              <w:pStyle w:val="TableParagraph"/>
              <w:ind w:left="109" w:right="1131"/>
            </w:pPr>
            <w:r>
              <w:t>Uygula, İzle,</w:t>
            </w:r>
            <w:r>
              <w:rPr>
                <w:spacing w:val="-53"/>
              </w:rPr>
              <w:t xml:space="preserve"> </w:t>
            </w:r>
            <w:r>
              <w:t>değerlendir</w:t>
            </w:r>
          </w:p>
        </w:tc>
      </w:tr>
      <w:tr w:rsidR="00E87464" w:rsidTr="00E87464">
        <w:trPr>
          <w:trHeight w:val="640"/>
        </w:trPr>
        <w:tc>
          <w:tcPr>
            <w:tcW w:w="3053" w:type="dxa"/>
          </w:tcPr>
          <w:p w:rsidR="00E87464" w:rsidRDefault="00E87464" w:rsidP="00E87464">
            <w:pPr>
              <w:pStyle w:val="TableParagraph"/>
              <w:spacing w:before="18"/>
              <w:ind w:left="303" w:right="296"/>
              <w:jc w:val="center"/>
              <w:rPr>
                <w:rFonts w:ascii="Calibri" w:hAnsi="Calibri"/>
              </w:rPr>
            </w:pPr>
            <w:r>
              <w:rPr>
                <w:rFonts w:ascii="Calibri" w:hAnsi="Calibri"/>
              </w:rPr>
              <w:t>İlçe Milli</w:t>
            </w:r>
            <w:r>
              <w:rPr>
                <w:rFonts w:ascii="Calibri" w:hAnsi="Calibri"/>
                <w:spacing w:val="-4"/>
              </w:rPr>
              <w:t xml:space="preserve"> </w:t>
            </w:r>
            <w:r>
              <w:rPr>
                <w:rFonts w:ascii="Calibri" w:hAnsi="Calibri"/>
              </w:rPr>
              <w:t>Eğitim</w:t>
            </w:r>
            <w:r>
              <w:rPr>
                <w:rFonts w:ascii="Calibri" w:hAnsi="Calibri"/>
                <w:spacing w:val="1"/>
              </w:rPr>
              <w:t xml:space="preserve"> </w:t>
            </w:r>
            <w:r>
              <w:rPr>
                <w:rFonts w:ascii="Calibri" w:hAnsi="Calibri"/>
              </w:rPr>
              <w:t>Müdürlüğü</w:t>
            </w:r>
          </w:p>
        </w:tc>
        <w:tc>
          <w:tcPr>
            <w:tcW w:w="566" w:type="dxa"/>
          </w:tcPr>
          <w:p w:rsidR="00E87464" w:rsidRDefault="00E87464" w:rsidP="00E87464">
            <w:pPr>
              <w:pStyle w:val="TableParagraph"/>
              <w:spacing w:before="18"/>
              <w:ind w:left="11"/>
              <w:jc w:val="center"/>
              <w:rPr>
                <w:rFonts w:ascii="Calibri"/>
                <w:b/>
              </w:rPr>
            </w:pPr>
            <w:r>
              <w:rPr>
                <w:rFonts w:ascii="Calibri"/>
                <w:b/>
              </w:rPr>
              <w:t>x</w:t>
            </w:r>
          </w:p>
        </w:tc>
        <w:tc>
          <w:tcPr>
            <w:tcW w:w="427" w:type="dxa"/>
          </w:tcPr>
          <w:p w:rsidR="00E87464" w:rsidRDefault="00E87464" w:rsidP="00E87464">
            <w:pPr>
              <w:pStyle w:val="TableParagraph"/>
            </w:pPr>
          </w:p>
        </w:tc>
        <w:tc>
          <w:tcPr>
            <w:tcW w:w="567" w:type="dxa"/>
          </w:tcPr>
          <w:p w:rsidR="00E87464" w:rsidRDefault="00E87464" w:rsidP="00E87464">
            <w:pPr>
              <w:pStyle w:val="TableParagraph"/>
            </w:pPr>
          </w:p>
        </w:tc>
        <w:tc>
          <w:tcPr>
            <w:tcW w:w="569" w:type="dxa"/>
          </w:tcPr>
          <w:p w:rsidR="00E87464" w:rsidRDefault="00E87464" w:rsidP="00E87464">
            <w:pPr>
              <w:pStyle w:val="TableParagraph"/>
              <w:spacing w:before="18"/>
              <w:ind w:left="14"/>
              <w:jc w:val="center"/>
              <w:rPr>
                <w:rFonts w:ascii="Calibri"/>
                <w:b/>
              </w:rPr>
            </w:pPr>
            <w:r>
              <w:rPr>
                <w:rFonts w:ascii="Calibri"/>
                <w:b/>
              </w:rPr>
              <w:t>x</w:t>
            </w:r>
          </w:p>
        </w:tc>
        <w:tc>
          <w:tcPr>
            <w:tcW w:w="569" w:type="dxa"/>
          </w:tcPr>
          <w:p w:rsidR="00E87464" w:rsidRDefault="00E87464" w:rsidP="00E87464">
            <w:pPr>
              <w:pStyle w:val="TableParagraph"/>
              <w:spacing w:before="18"/>
              <w:ind w:left="8"/>
              <w:jc w:val="center"/>
              <w:rPr>
                <w:rFonts w:ascii="Calibri"/>
                <w:b/>
              </w:rPr>
            </w:pPr>
            <w:r>
              <w:rPr>
                <w:rFonts w:ascii="Calibri"/>
                <w:b/>
              </w:rPr>
              <w:t>x</w:t>
            </w:r>
          </w:p>
        </w:tc>
        <w:tc>
          <w:tcPr>
            <w:tcW w:w="567" w:type="dxa"/>
          </w:tcPr>
          <w:p w:rsidR="00E87464" w:rsidRDefault="00E87464" w:rsidP="00E87464">
            <w:pPr>
              <w:pStyle w:val="TableParagraph"/>
            </w:pPr>
          </w:p>
        </w:tc>
        <w:tc>
          <w:tcPr>
            <w:tcW w:w="5961" w:type="dxa"/>
          </w:tcPr>
          <w:p w:rsidR="00E87464" w:rsidRDefault="00E87464" w:rsidP="00E87464">
            <w:pPr>
              <w:pStyle w:val="TableParagraph"/>
              <w:spacing w:line="247" w:lineRule="exact"/>
              <w:ind w:left="109"/>
            </w:pPr>
            <w:r>
              <w:t>TO:</w:t>
            </w:r>
            <w:r>
              <w:rPr>
                <w:spacing w:val="-4"/>
              </w:rPr>
              <w:t xml:space="preserve"> </w:t>
            </w:r>
            <w:r>
              <w:t>İşbirliği</w:t>
            </w:r>
            <w:r>
              <w:rPr>
                <w:spacing w:val="-3"/>
              </w:rPr>
              <w:t xml:space="preserve"> </w:t>
            </w:r>
            <w:r>
              <w:t>yapıldığından</w:t>
            </w:r>
          </w:p>
          <w:p w:rsidR="00E87464" w:rsidRDefault="00E87464" w:rsidP="00E87464">
            <w:pPr>
              <w:pStyle w:val="TableParagraph"/>
              <w:spacing w:before="1"/>
              <w:ind w:left="109"/>
            </w:pPr>
            <w:r>
              <w:t>SO:</w:t>
            </w:r>
            <w:r>
              <w:rPr>
                <w:spacing w:val="-1"/>
              </w:rPr>
              <w:t xml:space="preserve"> </w:t>
            </w:r>
            <w:r>
              <w:t>Amaçlara</w:t>
            </w:r>
            <w:r>
              <w:rPr>
                <w:spacing w:val="-2"/>
              </w:rPr>
              <w:t xml:space="preserve"> </w:t>
            </w:r>
            <w:r>
              <w:t>yönelik</w:t>
            </w:r>
            <w:r>
              <w:rPr>
                <w:spacing w:val="-5"/>
              </w:rPr>
              <w:t xml:space="preserve"> </w:t>
            </w:r>
            <w:r>
              <w:t>ortaklık</w:t>
            </w:r>
            <w:r>
              <w:rPr>
                <w:spacing w:val="-5"/>
              </w:rPr>
              <w:t xml:space="preserve"> </w:t>
            </w:r>
            <w:r>
              <w:t>yapıldığından</w:t>
            </w:r>
          </w:p>
        </w:tc>
        <w:tc>
          <w:tcPr>
            <w:tcW w:w="2413" w:type="dxa"/>
          </w:tcPr>
          <w:p w:rsidR="00E87464" w:rsidRDefault="00E87464" w:rsidP="00E87464">
            <w:pPr>
              <w:pStyle w:val="TableParagraph"/>
              <w:spacing w:line="242" w:lineRule="auto"/>
              <w:ind w:left="109" w:right="441"/>
            </w:pPr>
            <w:r>
              <w:t>Uygula, İzle, denetle</w:t>
            </w:r>
            <w:r>
              <w:rPr>
                <w:spacing w:val="-52"/>
              </w:rPr>
              <w:t xml:space="preserve"> </w:t>
            </w:r>
            <w:r>
              <w:t>değerlendir</w:t>
            </w:r>
          </w:p>
        </w:tc>
      </w:tr>
      <w:tr w:rsidR="00E87464" w:rsidTr="00E87464">
        <w:trPr>
          <w:trHeight w:val="638"/>
        </w:trPr>
        <w:tc>
          <w:tcPr>
            <w:tcW w:w="3053" w:type="dxa"/>
            <w:shd w:val="clear" w:color="auto" w:fill="D2EAF0"/>
          </w:tcPr>
          <w:p w:rsidR="00E87464" w:rsidRDefault="00E87464" w:rsidP="00E87464">
            <w:pPr>
              <w:pStyle w:val="TableParagraph"/>
              <w:spacing w:before="16"/>
              <w:ind w:left="303" w:right="292"/>
              <w:jc w:val="center"/>
              <w:rPr>
                <w:rFonts w:ascii="Calibri" w:hAnsi="Calibri"/>
              </w:rPr>
            </w:pPr>
            <w:r>
              <w:rPr>
                <w:rFonts w:ascii="Calibri" w:hAnsi="Calibri"/>
              </w:rPr>
              <w:t>Okul</w:t>
            </w:r>
            <w:r>
              <w:rPr>
                <w:rFonts w:ascii="Calibri" w:hAnsi="Calibri"/>
                <w:spacing w:val="-1"/>
              </w:rPr>
              <w:t xml:space="preserve"> </w:t>
            </w:r>
            <w:r>
              <w:rPr>
                <w:rFonts w:ascii="Calibri" w:hAnsi="Calibri"/>
              </w:rPr>
              <w:t>Müdürü</w:t>
            </w:r>
          </w:p>
        </w:tc>
        <w:tc>
          <w:tcPr>
            <w:tcW w:w="566" w:type="dxa"/>
            <w:shd w:val="clear" w:color="auto" w:fill="D2EAF0"/>
          </w:tcPr>
          <w:p w:rsidR="00E87464" w:rsidRDefault="00E87464" w:rsidP="00E87464">
            <w:pPr>
              <w:pStyle w:val="TableParagraph"/>
              <w:spacing w:before="16"/>
              <w:ind w:left="11"/>
              <w:jc w:val="center"/>
              <w:rPr>
                <w:rFonts w:ascii="Calibri"/>
                <w:b/>
              </w:rPr>
            </w:pPr>
            <w:r>
              <w:rPr>
                <w:rFonts w:ascii="Calibri"/>
                <w:b/>
              </w:rPr>
              <w:t>x</w:t>
            </w:r>
          </w:p>
        </w:tc>
        <w:tc>
          <w:tcPr>
            <w:tcW w:w="427" w:type="dxa"/>
            <w:shd w:val="clear" w:color="auto" w:fill="D2EAF0"/>
          </w:tcPr>
          <w:p w:rsidR="00E87464" w:rsidRDefault="00E87464" w:rsidP="00E87464">
            <w:pPr>
              <w:pStyle w:val="TableParagraph"/>
              <w:spacing w:before="16"/>
              <w:ind w:left="16"/>
              <w:jc w:val="center"/>
              <w:rPr>
                <w:rFonts w:ascii="Calibri"/>
                <w:b/>
              </w:rPr>
            </w:pPr>
            <w:r>
              <w:rPr>
                <w:rFonts w:ascii="Calibri"/>
                <w:b/>
              </w:rPr>
              <w:t>x</w:t>
            </w:r>
          </w:p>
        </w:tc>
        <w:tc>
          <w:tcPr>
            <w:tcW w:w="567" w:type="dxa"/>
            <w:shd w:val="clear" w:color="auto" w:fill="D2EAF0"/>
          </w:tcPr>
          <w:p w:rsidR="00E87464" w:rsidRDefault="00E87464" w:rsidP="00E87464">
            <w:pPr>
              <w:pStyle w:val="TableParagraph"/>
            </w:pPr>
          </w:p>
        </w:tc>
        <w:tc>
          <w:tcPr>
            <w:tcW w:w="569" w:type="dxa"/>
            <w:shd w:val="clear" w:color="auto" w:fill="D2EAF0"/>
          </w:tcPr>
          <w:p w:rsidR="00E87464" w:rsidRDefault="00E87464" w:rsidP="00E87464">
            <w:pPr>
              <w:pStyle w:val="TableParagraph"/>
            </w:pPr>
          </w:p>
        </w:tc>
        <w:tc>
          <w:tcPr>
            <w:tcW w:w="569" w:type="dxa"/>
            <w:shd w:val="clear" w:color="auto" w:fill="D2EAF0"/>
          </w:tcPr>
          <w:p w:rsidR="00E87464" w:rsidRDefault="00E87464" w:rsidP="00E87464">
            <w:pPr>
              <w:pStyle w:val="TableParagraph"/>
              <w:spacing w:before="16"/>
              <w:ind w:left="8"/>
              <w:jc w:val="center"/>
              <w:rPr>
                <w:rFonts w:ascii="Calibri"/>
                <w:b/>
              </w:rPr>
            </w:pPr>
            <w:r>
              <w:rPr>
                <w:rFonts w:ascii="Calibri"/>
                <w:b/>
              </w:rPr>
              <w:t>x</w:t>
            </w:r>
          </w:p>
        </w:tc>
        <w:tc>
          <w:tcPr>
            <w:tcW w:w="567" w:type="dxa"/>
            <w:shd w:val="clear" w:color="auto" w:fill="D2EAF0"/>
          </w:tcPr>
          <w:p w:rsidR="00E87464" w:rsidRDefault="00E87464" w:rsidP="00E87464">
            <w:pPr>
              <w:pStyle w:val="TableParagraph"/>
            </w:pPr>
          </w:p>
        </w:tc>
        <w:tc>
          <w:tcPr>
            <w:tcW w:w="5961" w:type="dxa"/>
            <w:shd w:val="clear" w:color="auto" w:fill="D2EAF0"/>
          </w:tcPr>
          <w:p w:rsidR="00E87464" w:rsidRDefault="00E87464" w:rsidP="00E87464">
            <w:pPr>
              <w:pStyle w:val="TableParagraph"/>
              <w:spacing w:line="247" w:lineRule="exact"/>
              <w:ind w:left="109"/>
            </w:pPr>
            <w:r>
              <w:t>SO:</w:t>
            </w:r>
            <w:r>
              <w:rPr>
                <w:spacing w:val="-1"/>
              </w:rPr>
              <w:t xml:space="preserve"> </w:t>
            </w:r>
            <w:r>
              <w:t>Amaçlara</w:t>
            </w:r>
            <w:r>
              <w:rPr>
                <w:spacing w:val="-2"/>
              </w:rPr>
              <w:t xml:space="preserve"> </w:t>
            </w:r>
            <w:r>
              <w:t>yönelik</w:t>
            </w:r>
            <w:r>
              <w:rPr>
                <w:spacing w:val="-5"/>
              </w:rPr>
              <w:t xml:space="preserve"> </w:t>
            </w:r>
            <w:r>
              <w:t>ortaklık</w:t>
            </w:r>
            <w:r>
              <w:rPr>
                <w:spacing w:val="-5"/>
              </w:rPr>
              <w:t xml:space="preserve"> </w:t>
            </w:r>
            <w:r>
              <w:t>yapıldığından</w:t>
            </w:r>
          </w:p>
        </w:tc>
        <w:tc>
          <w:tcPr>
            <w:tcW w:w="2413" w:type="dxa"/>
            <w:shd w:val="clear" w:color="auto" w:fill="D2EAF0"/>
          </w:tcPr>
          <w:p w:rsidR="00E87464" w:rsidRDefault="00E87464" w:rsidP="00E87464">
            <w:pPr>
              <w:pStyle w:val="TableParagraph"/>
              <w:ind w:left="109" w:right="386"/>
            </w:pPr>
            <w:r>
              <w:t>Uygula, Birlikte çalış</w:t>
            </w:r>
            <w:r>
              <w:rPr>
                <w:spacing w:val="-52"/>
              </w:rPr>
              <w:t xml:space="preserve"> </w:t>
            </w:r>
            <w:r>
              <w:t>Denetle,</w:t>
            </w:r>
            <w:r>
              <w:rPr>
                <w:spacing w:val="-2"/>
              </w:rPr>
              <w:t xml:space="preserve"> </w:t>
            </w:r>
            <w:r>
              <w:t>değerlendir</w:t>
            </w:r>
          </w:p>
        </w:tc>
      </w:tr>
      <w:tr w:rsidR="00E87464" w:rsidTr="00E87464">
        <w:trPr>
          <w:trHeight w:val="640"/>
        </w:trPr>
        <w:tc>
          <w:tcPr>
            <w:tcW w:w="3053" w:type="dxa"/>
          </w:tcPr>
          <w:p w:rsidR="00E87464" w:rsidRDefault="00E87464" w:rsidP="00E87464">
            <w:pPr>
              <w:pStyle w:val="TableParagraph"/>
              <w:spacing w:before="18"/>
              <w:ind w:left="303" w:right="291"/>
              <w:jc w:val="center"/>
              <w:rPr>
                <w:rFonts w:ascii="Calibri" w:hAnsi="Calibri"/>
              </w:rPr>
            </w:pPr>
            <w:r>
              <w:rPr>
                <w:rFonts w:ascii="Calibri" w:hAnsi="Calibri"/>
              </w:rPr>
              <w:t>Öğretmenler</w:t>
            </w:r>
          </w:p>
        </w:tc>
        <w:tc>
          <w:tcPr>
            <w:tcW w:w="566" w:type="dxa"/>
          </w:tcPr>
          <w:p w:rsidR="00E87464" w:rsidRDefault="00E87464" w:rsidP="00E87464">
            <w:pPr>
              <w:pStyle w:val="TableParagraph"/>
            </w:pPr>
          </w:p>
        </w:tc>
        <w:tc>
          <w:tcPr>
            <w:tcW w:w="427" w:type="dxa"/>
          </w:tcPr>
          <w:p w:rsidR="00E87464" w:rsidRDefault="00E87464" w:rsidP="00E87464">
            <w:pPr>
              <w:pStyle w:val="TableParagraph"/>
              <w:spacing w:before="18"/>
              <w:ind w:left="16"/>
              <w:jc w:val="center"/>
              <w:rPr>
                <w:rFonts w:ascii="Calibri"/>
                <w:b/>
              </w:rPr>
            </w:pPr>
            <w:r>
              <w:rPr>
                <w:rFonts w:ascii="Calibri"/>
                <w:b/>
              </w:rPr>
              <w:t>x</w:t>
            </w:r>
          </w:p>
        </w:tc>
        <w:tc>
          <w:tcPr>
            <w:tcW w:w="567" w:type="dxa"/>
          </w:tcPr>
          <w:p w:rsidR="00E87464" w:rsidRDefault="00E87464" w:rsidP="00E87464">
            <w:pPr>
              <w:pStyle w:val="TableParagraph"/>
              <w:spacing w:before="18"/>
              <w:ind w:left="11"/>
              <w:jc w:val="center"/>
              <w:rPr>
                <w:rFonts w:ascii="Calibri"/>
                <w:b/>
              </w:rPr>
            </w:pPr>
            <w:r>
              <w:rPr>
                <w:rFonts w:ascii="Calibri"/>
                <w:b/>
              </w:rPr>
              <w:t>x</w:t>
            </w:r>
          </w:p>
        </w:tc>
        <w:tc>
          <w:tcPr>
            <w:tcW w:w="569" w:type="dxa"/>
          </w:tcPr>
          <w:p w:rsidR="00E87464" w:rsidRDefault="00E87464" w:rsidP="00E87464">
            <w:pPr>
              <w:pStyle w:val="TableParagraph"/>
            </w:pPr>
          </w:p>
        </w:tc>
        <w:tc>
          <w:tcPr>
            <w:tcW w:w="569" w:type="dxa"/>
          </w:tcPr>
          <w:p w:rsidR="00E87464" w:rsidRDefault="00E87464" w:rsidP="00E87464">
            <w:pPr>
              <w:pStyle w:val="TableParagraph"/>
              <w:spacing w:before="18"/>
              <w:ind w:left="8"/>
              <w:jc w:val="center"/>
              <w:rPr>
                <w:rFonts w:ascii="Calibri"/>
                <w:b/>
              </w:rPr>
            </w:pPr>
            <w:r>
              <w:rPr>
                <w:rFonts w:ascii="Calibri"/>
                <w:b/>
              </w:rPr>
              <w:t>x</w:t>
            </w:r>
          </w:p>
        </w:tc>
        <w:tc>
          <w:tcPr>
            <w:tcW w:w="567" w:type="dxa"/>
          </w:tcPr>
          <w:p w:rsidR="00E87464" w:rsidRDefault="00E87464" w:rsidP="00E87464">
            <w:pPr>
              <w:pStyle w:val="TableParagraph"/>
            </w:pPr>
          </w:p>
        </w:tc>
        <w:tc>
          <w:tcPr>
            <w:tcW w:w="5961" w:type="dxa"/>
          </w:tcPr>
          <w:p w:rsidR="00E87464" w:rsidRDefault="00E87464" w:rsidP="00E87464">
            <w:pPr>
              <w:pStyle w:val="TableParagraph"/>
              <w:spacing w:line="247" w:lineRule="exact"/>
              <w:ind w:left="109"/>
            </w:pPr>
            <w:r>
              <w:t>SO:</w:t>
            </w:r>
            <w:r>
              <w:rPr>
                <w:spacing w:val="-1"/>
              </w:rPr>
              <w:t xml:space="preserve"> </w:t>
            </w:r>
            <w:r>
              <w:t>Amaçlara</w:t>
            </w:r>
            <w:r>
              <w:rPr>
                <w:spacing w:val="-2"/>
              </w:rPr>
              <w:t xml:space="preserve"> </w:t>
            </w:r>
            <w:r>
              <w:t>yönelik</w:t>
            </w:r>
            <w:r>
              <w:rPr>
                <w:spacing w:val="-5"/>
              </w:rPr>
              <w:t xml:space="preserve"> </w:t>
            </w:r>
            <w:r>
              <w:t>ortaklık</w:t>
            </w:r>
            <w:r>
              <w:rPr>
                <w:spacing w:val="-5"/>
              </w:rPr>
              <w:t xml:space="preserve"> </w:t>
            </w:r>
            <w:r>
              <w:t>yapıldığından</w:t>
            </w:r>
          </w:p>
        </w:tc>
        <w:tc>
          <w:tcPr>
            <w:tcW w:w="2413" w:type="dxa"/>
          </w:tcPr>
          <w:p w:rsidR="00E87464" w:rsidRDefault="00E87464" w:rsidP="00E87464">
            <w:pPr>
              <w:pStyle w:val="TableParagraph"/>
              <w:spacing w:line="247" w:lineRule="exact"/>
              <w:ind w:left="109"/>
            </w:pPr>
            <w:r>
              <w:t>Birlikte</w:t>
            </w:r>
            <w:r>
              <w:rPr>
                <w:spacing w:val="-3"/>
              </w:rPr>
              <w:t xml:space="preserve"> </w:t>
            </w:r>
            <w:r>
              <w:t>çalış</w:t>
            </w:r>
          </w:p>
        </w:tc>
      </w:tr>
      <w:tr w:rsidR="00E87464" w:rsidTr="00E87464">
        <w:trPr>
          <w:trHeight w:val="637"/>
        </w:trPr>
        <w:tc>
          <w:tcPr>
            <w:tcW w:w="3053" w:type="dxa"/>
            <w:shd w:val="clear" w:color="auto" w:fill="D2EAF0"/>
          </w:tcPr>
          <w:p w:rsidR="00E87464" w:rsidRDefault="00E87464" w:rsidP="00E87464">
            <w:pPr>
              <w:pStyle w:val="TableParagraph"/>
              <w:spacing w:before="18"/>
              <w:ind w:left="303" w:right="293"/>
              <w:jc w:val="center"/>
              <w:rPr>
                <w:rFonts w:ascii="Calibri"/>
              </w:rPr>
            </w:pPr>
            <w:r>
              <w:rPr>
                <w:rFonts w:ascii="Calibri"/>
              </w:rPr>
              <w:t>Muhtar</w:t>
            </w:r>
          </w:p>
        </w:tc>
        <w:tc>
          <w:tcPr>
            <w:tcW w:w="566" w:type="dxa"/>
            <w:shd w:val="clear" w:color="auto" w:fill="D2EAF0"/>
          </w:tcPr>
          <w:p w:rsidR="00E87464" w:rsidRDefault="00E87464" w:rsidP="00E87464">
            <w:pPr>
              <w:pStyle w:val="TableParagraph"/>
            </w:pPr>
          </w:p>
        </w:tc>
        <w:tc>
          <w:tcPr>
            <w:tcW w:w="427" w:type="dxa"/>
            <w:shd w:val="clear" w:color="auto" w:fill="D2EAF0"/>
          </w:tcPr>
          <w:p w:rsidR="00E87464" w:rsidRDefault="00E87464" w:rsidP="00E87464">
            <w:pPr>
              <w:pStyle w:val="TableParagraph"/>
            </w:pPr>
          </w:p>
        </w:tc>
        <w:tc>
          <w:tcPr>
            <w:tcW w:w="567" w:type="dxa"/>
            <w:shd w:val="clear" w:color="auto" w:fill="D2EAF0"/>
          </w:tcPr>
          <w:p w:rsidR="00E87464" w:rsidRDefault="00E87464" w:rsidP="00E87464">
            <w:pPr>
              <w:pStyle w:val="TableParagraph"/>
              <w:spacing w:before="18"/>
              <w:ind w:left="11"/>
              <w:jc w:val="center"/>
              <w:rPr>
                <w:rFonts w:ascii="Calibri"/>
                <w:b/>
              </w:rPr>
            </w:pPr>
            <w:r>
              <w:rPr>
                <w:rFonts w:ascii="Calibri"/>
                <w:b/>
              </w:rPr>
              <w:t>x</w:t>
            </w:r>
          </w:p>
        </w:tc>
        <w:tc>
          <w:tcPr>
            <w:tcW w:w="569" w:type="dxa"/>
            <w:shd w:val="clear" w:color="auto" w:fill="D2EAF0"/>
          </w:tcPr>
          <w:p w:rsidR="00E87464" w:rsidRDefault="00E87464" w:rsidP="00E87464">
            <w:pPr>
              <w:pStyle w:val="TableParagraph"/>
              <w:spacing w:before="18"/>
              <w:ind w:left="14"/>
              <w:jc w:val="center"/>
              <w:rPr>
                <w:rFonts w:ascii="Calibri"/>
                <w:b/>
              </w:rPr>
            </w:pPr>
            <w:r>
              <w:rPr>
                <w:rFonts w:ascii="Calibri"/>
                <w:b/>
              </w:rPr>
              <w:t>x</w:t>
            </w:r>
          </w:p>
        </w:tc>
        <w:tc>
          <w:tcPr>
            <w:tcW w:w="569" w:type="dxa"/>
            <w:shd w:val="clear" w:color="auto" w:fill="D2EAF0"/>
          </w:tcPr>
          <w:p w:rsidR="00E87464" w:rsidRDefault="00E87464" w:rsidP="00E87464">
            <w:pPr>
              <w:pStyle w:val="TableParagraph"/>
              <w:spacing w:before="18"/>
              <w:ind w:left="8"/>
              <w:jc w:val="center"/>
              <w:rPr>
                <w:rFonts w:ascii="Calibri"/>
                <w:b/>
              </w:rPr>
            </w:pPr>
            <w:r>
              <w:rPr>
                <w:rFonts w:ascii="Calibri"/>
                <w:b/>
              </w:rPr>
              <w:t>x</w:t>
            </w:r>
          </w:p>
        </w:tc>
        <w:tc>
          <w:tcPr>
            <w:tcW w:w="567" w:type="dxa"/>
            <w:shd w:val="clear" w:color="auto" w:fill="D2EAF0"/>
          </w:tcPr>
          <w:p w:rsidR="00E87464" w:rsidRDefault="00E87464" w:rsidP="00E87464">
            <w:pPr>
              <w:pStyle w:val="TableParagraph"/>
            </w:pPr>
          </w:p>
        </w:tc>
        <w:tc>
          <w:tcPr>
            <w:tcW w:w="5961" w:type="dxa"/>
            <w:shd w:val="clear" w:color="auto" w:fill="D2EAF0"/>
          </w:tcPr>
          <w:p w:rsidR="00E87464" w:rsidRDefault="00E87464" w:rsidP="00E87464">
            <w:pPr>
              <w:pStyle w:val="TableParagraph"/>
              <w:ind w:left="109" w:right="3126"/>
            </w:pPr>
            <w:r>
              <w:t>TO : İşbirliği yapıldığından</w:t>
            </w:r>
            <w:r>
              <w:rPr>
                <w:spacing w:val="1"/>
              </w:rPr>
              <w:t xml:space="preserve"> </w:t>
            </w:r>
            <w:r>
              <w:t>SO:</w:t>
            </w:r>
            <w:r>
              <w:rPr>
                <w:spacing w:val="-3"/>
              </w:rPr>
              <w:t xml:space="preserve"> </w:t>
            </w:r>
            <w:r>
              <w:t>Amaçlara</w:t>
            </w:r>
            <w:r>
              <w:rPr>
                <w:spacing w:val="-3"/>
              </w:rPr>
              <w:t xml:space="preserve"> </w:t>
            </w:r>
            <w:r>
              <w:t>yönelik</w:t>
            </w:r>
            <w:r>
              <w:rPr>
                <w:spacing w:val="-5"/>
              </w:rPr>
              <w:t xml:space="preserve"> </w:t>
            </w:r>
            <w:r>
              <w:t>ortaklık</w:t>
            </w:r>
          </w:p>
        </w:tc>
        <w:tc>
          <w:tcPr>
            <w:tcW w:w="2413" w:type="dxa"/>
            <w:shd w:val="clear" w:color="auto" w:fill="D2EAF0"/>
          </w:tcPr>
          <w:p w:rsidR="00E87464" w:rsidRDefault="00E87464" w:rsidP="00E87464">
            <w:pPr>
              <w:pStyle w:val="TableParagraph"/>
              <w:ind w:left="109" w:right="1155"/>
            </w:pPr>
            <w:r>
              <w:t>Bilgilendir</w:t>
            </w:r>
            <w:r>
              <w:rPr>
                <w:spacing w:val="1"/>
              </w:rPr>
              <w:t xml:space="preserve"> </w:t>
            </w:r>
            <w:r>
              <w:t>Birlikte</w:t>
            </w:r>
            <w:r>
              <w:rPr>
                <w:spacing w:val="-12"/>
              </w:rPr>
              <w:t xml:space="preserve"> </w:t>
            </w:r>
            <w:r>
              <w:t>çalış</w:t>
            </w:r>
          </w:p>
        </w:tc>
      </w:tr>
      <w:tr w:rsidR="00E87464" w:rsidTr="00E87464">
        <w:trPr>
          <w:trHeight w:val="640"/>
        </w:trPr>
        <w:tc>
          <w:tcPr>
            <w:tcW w:w="3053" w:type="dxa"/>
          </w:tcPr>
          <w:p w:rsidR="00E87464" w:rsidRDefault="00E87464" w:rsidP="00E87464">
            <w:pPr>
              <w:pStyle w:val="TableParagraph"/>
              <w:spacing w:before="18"/>
              <w:ind w:left="303" w:right="291"/>
              <w:jc w:val="center"/>
              <w:rPr>
                <w:rFonts w:ascii="Calibri"/>
              </w:rPr>
            </w:pPr>
            <w:r>
              <w:rPr>
                <w:rFonts w:ascii="Calibri"/>
              </w:rPr>
              <w:t>Veliler</w:t>
            </w:r>
          </w:p>
        </w:tc>
        <w:tc>
          <w:tcPr>
            <w:tcW w:w="566" w:type="dxa"/>
          </w:tcPr>
          <w:p w:rsidR="00E87464" w:rsidRDefault="00E87464" w:rsidP="00E87464">
            <w:pPr>
              <w:pStyle w:val="TableParagraph"/>
            </w:pPr>
          </w:p>
        </w:tc>
        <w:tc>
          <w:tcPr>
            <w:tcW w:w="427" w:type="dxa"/>
          </w:tcPr>
          <w:p w:rsidR="00E87464" w:rsidRDefault="00E87464" w:rsidP="00E87464">
            <w:pPr>
              <w:pStyle w:val="TableParagraph"/>
            </w:pPr>
          </w:p>
        </w:tc>
        <w:tc>
          <w:tcPr>
            <w:tcW w:w="567" w:type="dxa"/>
          </w:tcPr>
          <w:p w:rsidR="00E87464" w:rsidRDefault="00E87464" w:rsidP="00E87464">
            <w:pPr>
              <w:pStyle w:val="TableParagraph"/>
              <w:spacing w:before="18"/>
              <w:ind w:left="11"/>
              <w:jc w:val="center"/>
              <w:rPr>
                <w:rFonts w:ascii="Calibri"/>
                <w:b/>
              </w:rPr>
            </w:pPr>
            <w:r>
              <w:rPr>
                <w:rFonts w:ascii="Calibri"/>
                <w:b/>
              </w:rPr>
              <w:t>x</w:t>
            </w:r>
          </w:p>
        </w:tc>
        <w:tc>
          <w:tcPr>
            <w:tcW w:w="569" w:type="dxa"/>
          </w:tcPr>
          <w:p w:rsidR="00E87464" w:rsidRDefault="00E87464" w:rsidP="00E87464">
            <w:pPr>
              <w:pStyle w:val="TableParagraph"/>
            </w:pPr>
          </w:p>
        </w:tc>
        <w:tc>
          <w:tcPr>
            <w:tcW w:w="569" w:type="dxa"/>
          </w:tcPr>
          <w:p w:rsidR="00E87464" w:rsidRDefault="00E87464" w:rsidP="00E87464">
            <w:pPr>
              <w:pStyle w:val="TableParagraph"/>
              <w:spacing w:before="18"/>
              <w:ind w:left="8"/>
              <w:jc w:val="center"/>
              <w:rPr>
                <w:rFonts w:ascii="Calibri"/>
                <w:b/>
              </w:rPr>
            </w:pPr>
            <w:r>
              <w:rPr>
                <w:rFonts w:ascii="Calibri"/>
                <w:b/>
              </w:rPr>
              <w:t>x</w:t>
            </w:r>
          </w:p>
        </w:tc>
        <w:tc>
          <w:tcPr>
            <w:tcW w:w="567" w:type="dxa"/>
          </w:tcPr>
          <w:p w:rsidR="00E87464" w:rsidRDefault="00E87464" w:rsidP="00E87464">
            <w:pPr>
              <w:pStyle w:val="TableParagraph"/>
            </w:pPr>
          </w:p>
        </w:tc>
        <w:tc>
          <w:tcPr>
            <w:tcW w:w="5961" w:type="dxa"/>
          </w:tcPr>
          <w:p w:rsidR="00E87464" w:rsidRDefault="00E87464" w:rsidP="00E87464">
            <w:pPr>
              <w:pStyle w:val="TableParagraph"/>
              <w:ind w:left="109" w:right="451"/>
            </w:pPr>
            <w:r>
              <w:t>S.O.Amaçlara yönelik ortaklık yapıldığından H.A. hizmetten</w:t>
            </w:r>
            <w:r>
              <w:rPr>
                <w:spacing w:val="-52"/>
              </w:rPr>
              <w:t xml:space="preserve"> </w:t>
            </w:r>
            <w:r>
              <w:t>faydalandığından</w:t>
            </w:r>
          </w:p>
        </w:tc>
        <w:tc>
          <w:tcPr>
            <w:tcW w:w="2413" w:type="dxa"/>
          </w:tcPr>
          <w:p w:rsidR="00E87464" w:rsidRDefault="00E87464" w:rsidP="00E87464">
            <w:pPr>
              <w:pStyle w:val="TableParagraph"/>
              <w:ind w:left="109" w:right="1155"/>
            </w:pPr>
            <w:r>
              <w:t>Bilgilendir</w:t>
            </w:r>
            <w:r>
              <w:rPr>
                <w:spacing w:val="1"/>
              </w:rPr>
              <w:t xml:space="preserve"> </w:t>
            </w:r>
            <w:r>
              <w:t>Birlikte</w:t>
            </w:r>
            <w:r>
              <w:rPr>
                <w:spacing w:val="-12"/>
              </w:rPr>
              <w:t xml:space="preserve"> </w:t>
            </w:r>
            <w:r>
              <w:t>çalış</w:t>
            </w:r>
          </w:p>
        </w:tc>
      </w:tr>
      <w:tr w:rsidR="00E87464" w:rsidTr="00E87464">
        <w:trPr>
          <w:trHeight w:val="641"/>
        </w:trPr>
        <w:tc>
          <w:tcPr>
            <w:tcW w:w="3053" w:type="dxa"/>
            <w:shd w:val="clear" w:color="auto" w:fill="D2EAF0"/>
          </w:tcPr>
          <w:p w:rsidR="00E87464" w:rsidRDefault="00E87464" w:rsidP="00E87464">
            <w:pPr>
              <w:pStyle w:val="TableParagraph"/>
              <w:spacing w:before="18"/>
              <w:ind w:left="303" w:right="291"/>
              <w:jc w:val="center"/>
              <w:rPr>
                <w:rFonts w:ascii="Calibri" w:hAnsi="Calibri"/>
              </w:rPr>
            </w:pPr>
            <w:r>
              <w:rPr>
                <w:rFonts w:ascii="Calibri" w:hAnsi="Calibri"/>
              </w:rPr>
              <w:t>Öğrenciler</w:t>
            </w:r>
          </w:p>
        </w:tc>
        <w:tc>
          <w:tcPr>
            <w:tcW w:w="566" w:type="dxa"/>
            <w:shd w:val="clear" w:color="auto" w:fill="D2EAF0"/>
          </w:tcPr>
          <w:p w:rsidR="00E87464" w:rsidRDefault="00E87464" w:rsidP="00E87464">
            <w:pPr>
              <w:pStyle w:val="TableParagraph"/>
            </w:pPr>
          </w:p>
        </w:tc>
        <w:tc>
          <w:tcPr>
            <w:tcW w:w="427" w:type="dxa"/>
            <w:shd w:val="clear" w:color="auto" w:fill="D2EAF0"/>
          </w:tcPr>
          <w:p w:rsidR="00E87464" w:rsidRDefault="00E87464" w:rsidP="00E87464">
            <w:pPr>
              <w:pStyle w:val="TableParagraph"/>
            </w:pPr>
          </w:p>
        </w:tc>
        <w:tc>
          <w:tcPr>
            <w:tcW w:w="567" w:type="dxa"/>
            <w:shd w:val="clear" w:color="auto" w:fill="D2EAF0"/>
          </w:tcPr>
          <w:p w:rsidR="00E87464" w:rsidRDefault="00E87464" w:rsidP="00E87464">
            <w:pPr>
              <w:pStyle w:val="TableParagraph"/>
              <w:spacing w:before="18"/>
              <w:ind w:left="11"/>
              <w:jc w:val="center"/>
              <w:rPr>
                <w:rFonts w:ascii="Calibri"/>
                <w:b/>
              </w:rPr>
            </w:pPr>
            <w:r>
              <w:rPr>
                <w:rFonts w:ascii="Calibri"/>
                <w:b/>
              </w:rPr>
              <w:t>x</w:t>
            </w:r>
          </w:p>
        </w:tc>
        <w:tc>
          <w:tcPr>
            <w:tcW w:w="569" w:type="dxa"/>
            <w:shd w:val="clear" w:color="auto" w:fill="D2EAF0"/>
          </w:tcPr>
          <w:p w:rsidR="00E87464" w:rsidRDefault="00E87464" w:rsidP="00E87464">
            <w:pPr>
              <w:pStyle w:val="TableParagraph"/>
            </w:pPr>
          </w:p>
        </w:tc>
        <w:tc>
          <w:tcPr>
            <w:tcW w:w="569" w:type="dxa"/>
            <w:shd w:val="clear" w:color="auto" w:fill="D2EAF0"/>
          </w:tcPr>
          <w:p w:rsidR="00E87464" w:rsidRDefault="00E87464" w:rsidP="00E87464">
            <w:pPr>
              <w:pStyle w:val="TableParagraph"/>
              <w:spacing w:before="18"/>
              <w:ind w:left="8"/>
              <w:jc w:val="center"/>
              <w:rPr>
                <w:rFonts w:ascii="Calibri"/>
                <w:b/>
              </w:rPr>
            </w:pPr>
            <w:r>
              <w:rPr>
                <w:rFonts w:ascii="Calibri"/>
                <w:b/>
              </w:rPr>
              <w:t>x</w:t>
            </w:r>
          </w:p>
        </w:tc>
        <w:tc>
          <w:tcPr>
            <w:tcW w:w="567" w:type="dxa"/>
            <w:shd w:val="clear" w:color="auto" w:fill="D2EAF0"/>
          </w:tcPr>
          <w:p w:rsidR="00E87464" w:rsidRDefault="00E87464" w:rsidP="00E87464">
            <w:pPr>
              <w:pStyle w:val="TableParagraph"/>
            </w:pPr>
          </w:p>
        </w:tc>
        <w:tc>
          <w:tcPr>
            <w:tcW w:w="5961" w:type="dxa"/>
            <w:shd w:val="clear" w:color="auto" w:fill="D2EAF0"/>
          </w:tcPr>
          <w:p w:rsidR="00E87464" w:rsidRDefault="00E87464" w:rsidP="00E87464">
            <w:pPr>
              <w:pStyle w:val="TableParagraph"/>
              <w:spacing w:line="247" w:lineRule="exact"/>
              <w:ind w:left="109"/>
            </w:pPr>
            <w:r>
              <w:t>SO:</w:t>
            </w:r>
            <w:r>
              <w:rPr>
                <w:spacing w:val="-1"/>
              </w:rPr>
              <w:t xml:space="preserve"> </w:t>
            </w:r>
            <w:r>
              <w:t>Amaçlara</w:t>
            </w:r>
            <w:r>
              <w:rPr>
                <w:spacing w:val="-2"/>
              </w:rPr>
              <w:t xml:space="preserve"> </w:t>
            </w:r>
            <w:r>
              <w:t>yönelik</w:t>
            </w:r>
            <w:r>
              <w:rPr>
                <w:spacing w:val="-5"/>
              </w:rPr>
              <w:t xml:space="preserve"> </w:t>
            </w:r>
            <w:r>
              <w:t>ortaklık</w:t>
            </w:r>
            <w:r>
              <w:rPr>
                <w:spacing w:val="-5"/>
              </w:rPr>
              <w:t xml:space="preserve"> </w:t>
            </w:r>
            <w:r>
              <w:t>yapıldığından</w:t>
            </w:r>
          </w:p>
          <w:p w:rsidR="00E87464" w:rsidRDefault="00E87464" w:rsidP="00E87464">
            <w:pPr>
              <w:pStyle w:val="TableParagraph"/>
              <w:spacing w:before="2"/>
              <w:ind w:left="165"/>
            </w:pPr>
            <w:r>
              <w:t>H.A.</w:t>
            </w:r>
            <w:r>
              <w:rPr>
                <w:spacing w:val="-3"/>
              </w:rPr>
              <w:t xml:space="preserve"> </w:t>
            </w:r>
            <w:r>
              <w:t>hizmetten</w:t>
            </w:r>
            <w:r>
              <w:rPr>
                <w:spacing w:val="-3"/>
              </w:rPr>
              <w:t xml:space="preserve"> </w:t>
            </w:r>
            <w:r>
              <w:t>faydalandığından</w:t>
            </w:r>
          </w:p>
        </w:tc>
        <w:tc>
          <w:tcPr>
            <w:tcW w:w="2413" w:type="dxa"/>
            <w:shd w:val="clear" w:color="auto" w:fill="D2EAF0"/>
          </w:tcPr>
          <w:p w:rsidR="00E87464" w:rsidRDefault="00E87464" w:rsidP="00E87464">
            <w:pPr>
              <w:pStyle w:val="TableParagraph"/>
              <w:spacing w:line="242" w:lineRule="auto"/>
              <w:ind w:left="109" w:right="1320"/>
            </w:pPr>
            <w:r>
              <w:t>Bilgilendir</w:t>
            </w:r>
            <w:r>
              <w:rPr>
                <w:spacing w:val="-53"/>
              </w:rPr>
              <w:t xml:space="preserve"> </w:t>
            </w:r>
            <w:r>
              <w:t>gözet</w:t>
            </w:r>
          </w:p>
        </w:tc>
      </w:tr>
      <w:tr w:rsidR="00E87464" w:rsidTr="00E87464">
        <w:trPr>
          <w:trHeight w:val="637"/>
        </w:trPr>
        <w:tc>
          <w:tcPr>
            <w:tcW w:w="3053" w:type="dxa"/>
          </w:tcPr>
          <w:p w:rsidR="00E87464" w:rsidRDefault="00E87464" w:rsidP="00E87464">
            <w:pPr>
              <w:pStyle w:val="TableParagraph"/>
              <w:spacing w:before="16"/>
              <w:ind w:left="303" w:right="293"/>
              <w:jc w:val="center"/>
              <w:rPr>
                <w:rFonts w:ascii="Calibri" w:hAnsi="Calibri"/>
              </w:rPr>
            </w:pPr>
            <w:r>
              <w:rPr>
                <w:rFonts w:ascii="Calibri" w:hAnsi="Calibri"/>
              </w:rPr>
              <w:t>Okul</w:t>
            </w:r>
            <w:r>
              <w:rPr>
                <w:rFonts w:ascii="Calibri" w:hAnsi="Calibri"/>
                <w:spacing w:val="-1"/>
              </w:rPr>
              <w:t xml:space="preserve"> </w:t>
            </w:r>
            <w:r>
              <w:rPr>
                <w:rFonts w:ascii="Calibri" w:hAnsi="Calibri"/>
              </w:rPr>
              <w:t>Aile Birliği</w:t>
            </w:r>
          </w:p>
        </w:tc>
        <w:tc>
          <w:tcPr>
            <w:tcW w:w="566" w:type="dxa"/>
          </w:tcPr>
          <w:p w:rsidR="00E87464" w:rsidRDefault="00E87464" w:rsidP="00E87464">
            <w:pPr>
              <w:pStyle w:val="TableParagraph"/>
            </w:pPr>
          </w:p>
        </w:tc>
        <w:tc>
          <w:tcPr>
            <w:tcW w:w="427" w:type="dxa"/>
          </w:tcPr>
          <w:p w:rsidR="00E87464" w:rsidRDefault="00E87464" w:rsidP="00E87464">
            <w:pPr>
              <w:pStyle w:val="TableParagraph"/>
            </w:pPr>
          </w:p>
        </w:tc>
        <w:tc>
          <w:tcPr>
            <w:tcW w:w="567" w:type="dxa"/>
          </w:tcPr>
          <w:p w:rsidR="00E87464" w:rsidRDefault="00E87464" w:rsidP="00E87464">
            <w:pPr>
              <w:pStyle w:val="TableParagraph"/>
            </w:pPr>
          </w:p>
        </w:tc>
        <w:tc>
          <w:tcPr>
            <w:tcW w:w="569" w:type="dxa"/>
          </w:tcPr>
          <w:p w:rsidR="00E87464" w:rsidRDefault="00E87464" w:rsidP="00E87464">
            <w:pPr>
              <w:pStyle w:val="TableParagraph"/>
            </w:pPr>
          </w:p>
        </w:tc>
        <w:tc>
          <w:tcPr>
            <w:tcW w:w="569" w:type="dxa"/>
          </w:tcPr>
          <w:p w:rsidR="00E87464" w:rsidRDefault="00E87464" w:rsidP="00E87464">
            <w:pPr>
              <w:pStyle w:val="TableParagraph"/>
              <w:spacing w:before="16"/>
              <w:ind w:left="8"/>
              <w:jc w:val="center"/>
              <w:rPr>
                <w:rFonts w:ascii="Calibri"/>
                <w:b/>
              </w:rPr>
            </w:pPr>
            <w:r>
              <w:rPr>
                <w:rFonts w:ascii="Calibri"/>
                <w:b/>
              </w:rPr>
              <w:t>x</w:t>
            </w:r>
          </w:p>
        </w:tc>
        <w:tc>
          <w:tcPr>
            <w:tcW w:w="567" w:type="dxa"/>
          </w:tcPr>
          <w:p w:rsidR="00E87464" w:rsidRDefault="00E87464" w:rsidP="00E87464">
            <w:pPr>
              <w:pStyle w:val="TableParagraph"/>
              <w:spacing w:before="16"/>
              <w:ind w:left="10"/>
              <w:jc w:val="center"/>
              <w:rPr>
                <w:rFonts w:ascii="Calibri"/>
                <w:b/>
              </w:rPr>
            </w:pPr>
            <w:r>
              <w:rPr>
                <w:rFonts w:ascii="Calibri"/>
                <w:b/>
              </w:rPr>
              <w:t>x</w:t>
            </w:r>
          </w:p>
        </w:tc>
        <w:tc>
          <w:tcPr>
            <w:tcW w:w="5961" w:type="dxa"/>
          </w:tcPr>
          <w:p w:rsidR="00E87464" w:rsidRDefault="00E87464" w:rsidP="00E87464">
            <w:pPr>
              <w:pStyle w:val="TableParagraph"/>
              <w:ind w:left="109" w:right="1049"/>
            </w:pPr>
            <w:r>
              <w:t>SO.Amaçlara</w:t>
            </w:r>
            <w:r>
              <w:rPr>
                <w:spacing w:val="15"/>
              </w:rPr>
              <w:t xml:space="preserve"> </w:t>
            </w:r>
            <w:r>
              <w:t>yönelik</w:t>
            </w:r>
            <w:r>
              <w:rPr>
                <w:spacing w:val="12"/>
              </w:rPr>
              <w:t xml:space="preserve"> </w:t>
            </w:r>
            <w:r>
              <w:t>ortaklık</w:t>
            </w:r>
            <w:r>
              <w:rPr>
                <w:spacing w:val="12"/>
              </w:rPr>
              <w:t xml:space="preserve"> </w:t>
            </w:r>
            <w:r>
              <w:t>yapıldığından</w:t>
            </w:r>
            <w:r>
              <w:rPr>
                <w:spacing w:val="1"/>
              </w:rPr>
              <w:t xml:space="preserve"> </w:t>
            </w:r>
            <w:r>
              <w:t>T:Hizmet</w:t>
            </w:r>
            <w:r>
              <w:rPr>
                <w:spacing w:val="-4"/>
              </w:rPr>
              <w:t xml:space="preserve"> </w:t>
            </w:r>
            <w:r>
              <w:t>sunumunda</w:t>
            </w:r>
            <w:r>
              <w:rPr>
                <w:spacing w:val="-5"/>
              </w:rPr>
              <w:t xml:space="preserve"> </w:t>
            </w:r>
            <w:r>
              <w:t>gerekli</w:t>
            </w:r>
            <w:r>
              <w:rPr>
                <w:spacing w:val="-3"/>
              </w:rPr>
              <w:t xml:space="preserve"> </w:t>
            </w:r>
            <w:r>
              <w:t>olanakları</w:t>
            </w:r>
            <w:r>
              <w:rPr>
                <w:spacing w:val="-4"/>
              </w:rPr>
              <w:t xml:space="preserve"> </w:t>
            </w:r>
            <w:r>
              <w:t>sağladığından</w:t>
            </w:r>
          </w:p>
        </w:tc>
        <w:tc>
          <w:tcPr>
            <w:tcW w:w="2413" w:type="dxa"/>
          </w:tcPr>
          <w:p w:rsidR="00E87464" w:rsidRDefault="00E87464" w:rsidP="00E87464">
            <w:pPr>
              <w:pStyle w:val="TableParagraph"/>
              <w:ind w:left="109" w:right="1155"/>
            </w:pPr>
            <w:r>
              <w:t>Bilgilendir</w:t>
            </w:r>
            <w:r>
              <w:rPr>
                <w:spacing w:val="1"/>
              </w:rPr>
              <w:t xml:space="preserve"> </w:t>
            </w:r>
            <w:r>
              <w:t>Birlikte</w:t>
            </w:r>
            <w:r>
              <w:rPr>
                <w:spacing w:val="-12"/>
              </w:rPr>
              <w:t xml:space="preserve"> </w:t>
            </w:r>
            <w:r>
              <w:t>çalış</w:t>
            </w:r>
          </w:p>
        </w:tc>
      </w:tr>
      <w:tr w:rsidR="00E87464" w:rsidTr="00E87464">
        <w:trPr>
          <w:trHeight w:val="441"/>
        </w:trPr>
        <w:tc>
          <w:tcPr>
            <w:tcW w:w="3053" w:type="dxa"/>
            <w:shd w:val="clear" w:color="auto" w:fill="D2EAF0"/>
          </w:tcPr>
          <w:p w:rsidR="00E87464" w:rsidRDefault="00E87464" w:rsidP="00E87464">
            <w:pPr>
              <w:pStyle w:val="TableParagraph"/>
              <w:spacing w:before="16"/>
              <w:ind w:left="303" w:right="293"/>
              <w:jc w:val="center"/>
              <w:rPr>
                <w:rFonts w:ascii="Calibri"/>
              </w:rPr>
            </w:pPr>
            <w:r>
              <w:rPr>
                <w:rFonts w:ascii="Calibri"/>
              </w:rPr>
              <w:t>Destek</w:t>
            </w:r>
            <w:r>
              <w:rPr>
                <w:rFonts w:ascii="Calibri"/>
                <w:spacing w:val="-4"/>
              </w:rPr>
              <w:t xml:space="preserve"> </w:t>
            </w:r>
            <w:r>
              <w:rPr>
                <w:rFonts w:ascii="Calibri"/>
              </w:rPr>
              <w:t>Personeli</w:t>
            </w:r>
          </w:p>
        </w:tc>
        <w:tc>
          <w:tcPr>
            <w:tcW w:w="566" w:type="dxa"/>
            <w:shd w:val="clear" w:color="auto" w:fill="D2EAF0"/>
          </w:tcPr>
          <w:p w:rsidR="00E87464" w:rsidRDefault="00E87464" w:rsidP="00E87464">
            <w:pPr>
              <w:pStyle w:val="TableParagraph"/>
            </w:pPr>
          </w:p>
        </w:tc>
        <w:tc>
          <w:tcPr>
            <w:tcW w:w="427" w:type="dxa"/>
            <w:shd w:val="clear" w:color="auto" w:fill="D2EAF0"/>
          </w:tcPr>
          <w:p w:rsidR="00E87464" w:rsidRDefault="00E87464" w:rsidP="00E87464">
            <w:pPr>
              <w:pStyle w:val="TableParagraph"/>
            </w:pPr>
          </w:p>
        </w:tc>
        <w:tc>
          <w:tcPr>
            <w:tcW w:w="567" w:type="dxa"/>
            <w:shd w:val="clear" w:color="auto" w:fill="D2EAF0"/>
          </w:tcPr>
          <w:p w:rsidR="00E87464" w:rsidRDefault="00E87464" w:rsidP="00E87464">
            <w:pPr>
              <w:pStyle w:val="TableParagraph"/>
            </w:pPr>
          </w:p>
        </w:tc>
        <w:tc>
          <w:tcPr>
            <w:tcW w:w="569" w:type="dxa"/>
            <w:shd w:val="clear" w:color="auto" w:fill="D2EAF0"/>
          </w:tcPr>
          <w:p w:rsidR="00E87464" w:rsidRDefault="00E87464" w:rsidP="00E87464">
            <w:pPr>
              <w:pStyle w:val="TableParagraph"/>
            </w:pPr>
          </w:p>
        </w:tc>
        <w:tc>
          <w:tcPr>
            <w:tcW w:w="569" w:type="dxa"/>
            <w:shd w:val="clear" w:color="auto" w:fill="D2EAF0"/>
          </w:tcPr>
          <w:p w:rsidR="00E87464" w:rsidRDefault="00E87464" w:rsidP="00E87464">
            <w:pPr>
              <w:pStyle w:val="TableParagraph"/>
              <w:spacing w:before="16"/>
              <w:ind w:left="8"/>
              <w:jc w:val="center"/>
              <w:rPr>
                <w:rFonts w:ascii="Calibri"/>
                <w:b/>
              </w:rPr>
            </w:pPr>
            <w:r>
              <w:rPr>
                <w:rFonts w:ascii="Calibri"/>
                <w:b/>
              </w:rPr>
              <w:t>x</w:t>
            </w:r>
          </w:p>
        </w:tc>
        <w:tc>
          <w:tcPr>
            <w:tcW w:w="567" w:type="dxa"/>
            <w:shd w:val="clear" w:color="auto" w:fill="D2EAF0"/>
          </w:tcPr>
          <w:p w:rsidR="00E87464" w:rsidRDefault="00E87464" w:rsidP="00E87464">
            <w:pPr>
              <w:pStyle w:val="TableParagraph"/>
            </w:pPr>
          </w:p>
        </w:tc>
        <w:tc>
          <w:tcPr>
            <w:tcW w:w="5961" w:type="dxa"/>
            <w:shd w:val="clear" w:color="auto" w:fill="D2EAF0"/>
          </w:tcPr>
          <w:p w:rsidR="00E87464" w:rsidRDefault="00E87464" w:rsidP="00E87464">
            <w:pPr>
              <w:pStyle w:val="TableParagraph"/>
              <w:spacing w:line="247" w:lineRule="exact"/>
              <w:ind w:left="109"/>
            </w:pPr>
            <w:r>
              <w:t>SO.Amaçlara</w:t>
            </w:r>
            <w:r>
              <w:rPr>
                <w:spacing w:val="-2"/>
              </w:rPr>
              <w:t xml:space="preserve"> </w:t>
            </w:r>
            <w:r>
              <w:t>yönelik</w:t>
            </w:r>
            <w:r>
              <w:rPr>
                <w:spacing w:val="-5"/>
              </w:rPr>
              <w:t xml:space="preserve"> </w:t>
            </w:r>
            <w:r>
              <w:t>ortaklık</w:t>
            </w:r>
            <w:r>
              <w:rPr>
                <w:spacing w:val="-5"/>
              </w:rPr>
              <w:t xml:space="preserve"> </w:t>
            </w:r>
            <w:r>
              <w:t>yapıldığından</w:t>
            </w:r>
          </w:p>
        </w:tc>
        <w:tc>
          <w:tcPr>
            <w:tcW w:w="2413" w:type="dxa"/>
            <w:shd w:val="clear" w:color="auto" w:fill="D2EAF0"/>
          </w:tcPr>
          <w:p w:rsidR="00E87464" w:rsidRDefault="00E87464" w:rsidP="00E87464">
            <w:pPr>
              <w:pStyle w:val="TableParagraph"/>
              <w:spacing w:line="265" w:lineRule="exact"/>
              <w:ind w:left="109"/>
              <w:rPr>
                <w:rFonts w:ascii="Calibri"/>
              </w:rPr>
            </w:pPr>
            <w:r>
              <w:rPr>
                <w:rFonts w:ascii="Calibri"/>
              </w:rPr>
              <w:t>Bilgilendir</w:t>
            </w:r>
          </w:p>
        </w:tc>
      </w:tr>
    </w:tbl>
    <w:p w:rsidR="00E87464" w:rsidRDefault="00E87464" w:rsidP="00E87464">
      <w:pPr>
        <w:spacing w:line="265" w:lineRule="exact"/>
        <w:rPr>
          <w:rFonts w:ascii="Calibri"/>
        </w:rPr>
        <w:sectPr w:rsidR="00E87464">
          <w:pgSz w:w="16840" w:h="11910" w:orient="landscape"/>
          <w:pgMar w:top="1100" w:right="700" w:bottom="280" w:left="980" w:header="708" w:footer="708" w:gutter="0"/>
          <w:cols w:space="708"/>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9"/>
        <w:gridCol w:w="835"/>
        <w:gridCol w:w="836"/>
        <w:gridCol w:w="715"/>
        <w:gridCol w:w="835"/>
        <w:gridCol w:w="660"/>
        <w:gridCol w:w="835"/>
        <w:gridCol w:w="4851"/>
        <w:gridCol w:w="2198"/>
      </w:tblGrid>
      <w:tr w:rsidR="00E87464" w:rsidTr="00E87464">
        <w:trPr>
          <w:trHeight w:val="1715"/>
        </w:trPr>
        <w:tc>
          <w:tcPr>
            <w:tcW w:w="2909" w:type="dxa"/>
          </w:tcPr>
          <w:p w:rsidR="00E87464" w:rsidRDefault="00E87464" w:rsidP="00E87464">
            <w:pPr>
              <w:pStyle w:val="TableParagraph"/>
              <w:rPr>
                <w:rFonts w:ascii="Cambria"/>
                <w:b/>
                <w:sz w:val="24"/>
              </w:rPr>
            </w:pPr>
          </w:p>
          <w:p w:rsidR="00E87464" w:rsidRDefault="00E87464" w:rsidP="00E87464">
            <w:pPr>
              <w:pStyle w:val="TableParagraph"/>
              <w:spacing w:before="1"/>
              <w:rPr>
                <w:rFonts w:ascii="Cambria"/>
                <w:b/>
                <w:sz w:val="23"/>
              </w:rPr>
            </w:pPr>
          </w:p>
          <w:p w:rsidR="00E87464" w:rsidRDefault="00E87464" w:rsidP="00E87464">
            <w:pPr>
              <w:pStyle w:val="TableParagraph"/>
              <w:ind w:left="984" w:right="970" w:hanging="3"/>
              <w:jc w:val="center"/>
              <w:rPr>
                <w:b/>
              </w:rPr>
            </w:pPr>
            <w:r>
              <w:rPr>
                <w:b/>
              </w:rPr>
              <w:t>Dış</w:t>
            </w:r>
            <w:r>
              <w:rPr>
                <w:b/>
                <w:spacing w:val="1"/>
              </w:rPr>
              <w:t xml:space="preserve"> </w:t>
            </w:r>
            <w:r>
              <w:rPr>
                <w:b/>
                <w:w w:val="90"/>
              </w:rPr>
              <w:t>Paydaşlar</w:t>
            </w:r>
          </w:p>
        </w:tc>
        <w:tc>
          <w:tcPr>
            <w:tcW w:w="835" w:type="dxa"/>
            <w:textDirection w:val="btLr"/>
          </w:tcPr>
          <w:p w:rsidR="00E87464" w:rsidRDefault="00E87464" w:rsidP="00E87464">
            <w:pPr>
              <w:pStyle w:val="TableParagraph"/>
              <w:spacing w:before="112"/>
              <w:ind w:left="609" w:right="610"/>
              <w:jc w:val="center"/>
              <w:rPr>
                <w:rFonts w:ascii="Calibri"/>
                <w:b/>
              </w:rPr>
            </w:pPr>
            <w:r>
              <w:rPr>
                <w:rFonts w:ascii="Calibri"/>
                <w:b/>
              </w:rPr>
              <w:t>Lider</w:t>
            </w:r>
          </w:p>
        </w:tc>
        <w:tc>
          <w:tcPr>
            <w:tcW w:w="836" w:type="dxa"/>
            <w:textDirection w:val="btLr"/>
          </w:tcPr>
          <w:p w:rsidR="00E87464" w:rsidRDefault="00E87464" w:rsidP="00E87464">
            <w:pPr>
              <w:pStyle w:val="TableParagraph"/>
              <w:spacing w:before="114"/>
              <w:ind w:left="412"/>
              <w:rPr>
                <w:rFonts w:ascii="Calibri" w:hAnsi="Calibri"/>
                <w:b/>
              </w:rPr>
            </w:pPr>
            <w:r>
              <w:rPr>
                <w:rFonts w:ascii="Calibri" w:hAnsi="Calibri"/>
                <w:b/>
              </w:rPr>
              <w:t>Çalışanlar</w:t>
            </w:r>
          </w:p>
        </w:tc>
        <w:tc>
          <w:tcPr>
            <w:tcW w:w="715" w:type="dxa"/>
            <w:textDirection w:val="btLr"/>
          </w:tcPr>
          <w:p w:rsidR="00E87464" w:rsidRDefault="00E87464" w:rsidP="00E87464">
            <w:pPr>
              <w:pStyle w:val="TableParagraph"/>
              <w:spacing w:before="6"/>
              <w:rPr>
                <w:rFonts w:ascii="Cambria"/>
                <w:b/>
                <w:sz w:val="19"/>
              </w:rPr>
            </w:pPr>
          </w:p>
          <w:p w:rsidR="00E87464" w:rsidRDefault="00E87464" w:rsidP="00E87464">
            <w:pPr>
              <w:pStyle w:val="TableParagraph"/>
              <w:ind w:left="150"/>
              <w:rPr>
                <w:b/>
              </w:rPr>
            </w:pPr>
            <w:r>
              <w:rPr>
                <w:b/>
              </w:rPr>
              <w:t>Hizmet</w:t>
            </w:r>
            <w:r>
              <w:rPr>
                <w:b/>
                <w:spacing w:val="-2"/>
              </w:rPr>
              <w:t xml:space="preserve"> </w:t>
            </w:r>
            <w:r>
              <w:rPr>
                <w:b/>
              </w:rPr>
              <w:t>alanlar</w:t>
            </w:r>
          </w:p>
        </w:tc>
        <w:tc>
          <w:tcPr>
            <w:tcW w:w="835" w:type="dxa"/>
            <w:textDirection w:val="btLr"/>
          </w:tcPr>
          <w:p w:rsidR="00E87464" w:rsidRDefault="00E87464" w:rsidP="00E87464">
            <w:pPr>
              <w:pStyle w:val="TableParagraph"/>
              <w:spacing w:before="114"/>
              <w:ind w:left="290"/>
              <w:rPr>
                <w:rFonts w:ascii="Calibri"/>
                <w:b/>
              </w:rPr>
            </w:pPr>
            <w:r>
              <w:rPr>
                <w:rFonts w:ascii="Calibri"/>
                <w:b/>
              </w:rPr>
              <w:t>Temel</w:t>
            </w:r>
            <w:r>
              <w:rPr>
                <w:rFonts w:ascii="Calibri"/>
                <w:b/>
                <w:spacing w:val="-2"/>
              </w:rPr>
              <w:t xml:space="preserve"> </w:t>
            </w:r>
            <w:r>
              <w:rPr>
                <w:rFonts w:ascii="Calibri"/>
                <w:b/>
              </w:rPr>
              <w:t>Ortak</w:t>
            </w:r>
          </w:p>
        </w:tc>
        <w:tc>
          <w:tcPr>
            <w:tcW w:w="660" w:type="dxa"/>
            <w:textDirection w:val="btLr"/>
          </w:tcPr>
          <w:p w:rsidR="00E87464" w:rsidRDefault="00E87464" w:rsidP="00E87464">
            <w:pPr>
              <w:pStyle w:val="TableParagraph"/>
              <w:spacing w:before="73" w:line="244" w:lineRule="auto"/>
              <w:ind w:left="544" w:right="183" w:hanging="346"/>
              <w:rPr>
                <w:b/>
              </w:rPr>
            </w:pPr>
            <w:r>
              <w:rPr>
                <w:b/>
              </w:rPr>
              <w:t>Stratejik Plan</w:t>
            </w:r>
            <w:r>
              <w:rPr>
                <w:b/>
                <w:spacing w:val="-52"/>
              </w:rPr>
              <w:t xml:space="preserve"> </w:t>
            </w:r>
            <w:r>
              <w:rPr>
                <w:b/>
              </w:rPr>
              <w:t>Ortağı</w:t>
            </w:r>
          </w:p>
        </w:tc>
        <w:tc>
          <w:tcPr>
            <w:tcW w:w="835" w:type="dxa"/>
            <w:textDirection w:val="btLr"/>
          </w:tcPr>
          <w:p w:rsidR="00E87464" w:rsidRDefault="00E87464" w:rsidP="00E87464">
            <w:pPr>
              <w:pStyle w:val="TableParagraph"/>
              <w:spacing w:before="112"/>
              <w:ind w:left="441"/>
              <w:rPr>
                <w:rFonts w:ascii="Calibri" w:hAnsi="Calibri"/>
                <w:b/>
              </w:rPr>
            </w:pPr>
            <w:r>
              <w:rPr>
                <w:rFonts w:ascii="Calibri" w:hAnsi="Calibri"/>
                <w:b/>
              </w:rPr>
              <w:t>Tedarikçi</w:t>
            </w:r>
          </w:p>
        </w:tc>
        <w:tc>
          <w:tcPr>
            <w:tcW w:w="4851" w:type="dxa"/>
            <w:textDirection w:val="btLr"/>
          </w:tcPr>
          <w:p w:rsidR="00E87464" w:rsidRDefault="00E87464" w:rsidP="00E87464">
            <w:pPr>
              <w:pStyle w:val="TableParagraph"/>
              <w:rPr>
                <w:rFonts w:ascii="Cambria"/>
                <w:b/>
              </w:rPr>
            </w:pPr>
          </w:p>
          <w:p w:rsidR="00E87464" w:rsidRDefault="00E87464" w:rsidP="00E87464">
            <w:pPr>
              <w:pStyle w:val="TableParagraph"/>
              <w:rPr>
                <w:rFonts w:ascii="Cambria"/>
                <w:b/>
              </w:rPr>
            </w:pPr>
          </w:p>
          <w:p w:rsidR="00E87464" w:rsidRDefault="00E87464" w:rsidP="00E87464">
            <w:pPr>
              <w:pStyle w:val="TableParagraph"/>
              <w:rPr>
                <w:rFonts w:ascii="Cambria"/>
                <w:b/>
              </w:rPr>
            </w:pPr>
          </w:p>
          <w:p w:rsidR="00E87464" w:rsidRDefault="00E87464" w:rsidP="00E87464">
            <w:pPr>
              <w:pStyle w:val="TableParagraph"/>
              <w:rPr>
                <w:rFonts w:ascii="Cambria"/>
                <w:b/>
              </w:rPr>
            </w:pPr>
          </w:p>
          <w:p w:rsidR="00E87464" w:rsidRDefault="00E87464" w:rsidP="00E87464">
            <w:pPr>
              <w:pStyle w:val="TableParagraph"/>
              <w:rPr>
                <w:rFonts w:ascii="Cambria"/>
                <w:b/>
              </w:rPr>
            </w:pPr>
          </w:p>
          <w:p w:rsidR="00E87464" w:rsidRDefault="00E87464" w:rsidP="00E87464">
            <w:pPr>
              <w:pStyle w:val="TableParagraph"/>
              <w:rPr>
                <w:rFonts w:ascii="Cambria"/>
                <w:b/>
              </w:rPr>
            </w:pPr>
          </w:p>
          <w:p w:rsidR="00E87464" w:rsidRDefault="00E87464" w:rsidP="00E87464">
            <w:pPr>
              <w:pStyle w:val="TableParagraph"/>
              <w:rPr>
                <w:rFonts w:ascii="Cambria"/>
                <w:b/>
              </w:rPr>
            </w:pPr>
          </w:p>
          <w:p w:rsidR="00E87464" w:rsidRDefault="00E87464" w:rsidP="00E87464">
            <w:pPr>
              <w:pStyle w:val="TableParagraph"/>
              <w:spacing w:before="11"/>
              <w:rPr>
                <w:rFonts w:ascii="Cambria"/>
                <w:b/>
                <w:sz w:val="26"/>
              </w:rPr>
            </w:pPr>
          </w:p>
          <w:p w:rsidR="00E87464" w:rsidRDefault="00E87464" w:rsidP="00E87464">
            <w:pPr>
              <w:pStyle w:val="TableParagraph"/>
              <w:ind w:left="208"/>
              <w:rPr>
                <w:rFonts w:ascii="Calibri" w:hAnsi="Calibri"/>
                <w:b/>
              </w:rPr>
            </w:pPr>
            <w:r>
              <w:rPr>
                <w:rFonts w:ascii="Calibri" w:hAnsi="Calibri"/>
                <w:b/>
              </w:rPr>
              <w:t>Neden</w:t>
            </w:r>
            <w:r>
              <w:rPr>
                <w:rFonts w:ascii="Calibri" w:hAnsi="Calibri"/>
                <w:b/>
                <w:spacing w:val="-3"/>
              </w:rPr>
              <w:t xml:space="preserve"> </w:t>
            </w:r>
            <w:r>
              <w:rPr>
                <w:rFonts w:ascii="Calibri" w:hAnsi="Calibri"/>
                <w:b/>
              </w:rPr>
              <w:t>Paydaş</w:t>
            </w:r>
          </w:p>
        </w:tc>
        <w:tc>
          <w:tcPr>
            <w:tcW w:w="2198" w:type="dxa"/>
            <w:textDirection w:val="btLr"/>
          </w:tcPr>
          <w:p w:rsidR="00E87464" w:rsidRDefault="00E87464" w:rsidP="00E87464">
            <w:pPr>
              <w:pStyle w:val="TableParagraph"/>
              <w:rPr>
                <w:rFonts w:ascii="Cambria"/>
                <w:b/>
              </w:rPr>
            </w:pPr>
          </w:p>
          <w:p w:rsidR="00E87464" w:rsidRDefault="00E87464" w:rsidP="00E87464">
            <w:pPr>
              <w:pStyle w:val="TableParagraph"/>
              <w:rPr>
                <w:rFonts w:ascii="Cambria"/>
                <w:b/>
              </w:rPr>
            </w:pPr>
          </w:p>
          <w:p w:rsidR="00E87464" w:rsidRDefault="00E87464" w:rsidP="00E87464">
            <w:pPr>
              <w:pStyle w:val="TableParagraph"/>
              <w:spacing w:before="9"/>
              <w:rPr>
                <w:rFonts w:ascii="Cambria"/>
                <w:b/>
                <w:sz w:val="23"/>
              </w:rPr>
            </w:pPr>
          </w:p>
          <w:p w:rsidR="00E87464" w:rsidRDefault="00E87464" w:rsidP="00E87464">
            <w:pPr>
              <w:pStyle w:val="TableParagraph"/>
              <w:ind w:left="486"/>
              <w:rPr>
                <w:rFonts w:ascii="Calibri" w:hAnsi="Calibri"/>
                <w:b/>
              </w:rPr>
            </w:pPr>
            <w:r>
              <w:rPr>
                <w:rFonts w:ascii="Calibri" w:hAnsi="Calibri"/>
                <w:b/>
              </w:rPr>
              <w:t>Önceliği</w:t>
            </w:r>
          </w:p>
        </w:tc>
      </w:tr>
      <w:tr w:rsidR="00E87464" w:rsidTr="00E87464">
        <w:trPr>
          <w:trHeight w:val="1075"/>
        </w:trPr>
        <w:tc>
          <w:tcPr>
            <w:tcW w:w="2909" w:type="dxa"/>
            <w:shd w:val="clear" w:color="auto" w:fill="D2EAF0"/>
          </w:tcPr>
          <w:p w:rsidR="00E87464" w:rsidRDefault="00E87464" w:rsidP="00E87464">
            <w:pPr>
              <w:pStyle w:val="TableParagraph"/>
              <w:spacing w:before="11"/>
              <w:rPr>
                <w:rFonts w:ascii="Cambria"/>
                <w:b/>
                <w:sz w:val="19"/>
              </w:rPr>
            </w:pPr>
          </w:p>
          <w:p w:rsidR="00E87464" w:rsidRDefault="00E87464" w:rsidP="00E87464">
            <w:pPr>
              <w:pStyle w:val="TableParagraph"/>
              <w:ind w:left="380" w:right="369"/>
              <w:jc w:val="center"/>
              <w:rPr>
                <w:rFonts w:ascii="Calibri"/>
              </w:rPr>
            </w:pPr>
            <w:r>
              <w:rPr>
                <w:rFonts w:ascii="Calibri"/>
              </w:rPr>
              <w:t>Belediye</w:t>
            </w:r>
          </w:p>
        </w:tc>
        <w:tc>
          <w:tcPr>
            <w:tcW w:w="835" w:type="dxa"/>
            <w:shd w:val="clear" w:color="auto" w:fill="D2EAF0"/>
          </w:tcPr>
          <w:p w:rsidR="00E87464" w:rsidRDefault="00E87464" w:rsidP="00E87464">
            <w:pPr>
              <w:pStyle w:val="TableParagraph"/>
            </w:pPr>
          </w:p>
        </w:tc>
        <w:tc>
          <w:tcPr>
            <w:tcW w:w="836" w:type="dxa"/>
            <w:shd w:val="clear" w:color="auto" w:fill="D2EAF0"/>
          </w:tcPr>
          <w:p w:rsidR="00E87464" w:rsidRDefault="00E87464" w:rsidP="00E87464">
            <w:pPr>
              <w:pStyle w:val="TableParagraph"/>
            </w:pPr>
          </w:p>
        </w:tc>
        <w:tc>
          <w:tcPr>
            <w:tcW w:w="715" w:type="dxa"/>
            <w:shd w:val="clear" w:color="auto" w:fill="D2EAF0"/>
          </w:tcPr>
          <w:p w:rsidR="00E87464" w:rsidRDefault="00E87464" w:rsidP="00E87464">
            <w:pPr>
              <w:pStyle w:val="TableParagraph"/>
            </w:pPr>
          </w:p>
        </w:tc>
        <w:tc>
          <w:tcPr>
            <w:tcW w:w="835" w:type="dxa"/>
            <w:shd w:val="clear" w:color="auto" w:fill="D2EAF0"/>
          </w:tcPr>
          <w:p w:rsidR="00E87464" w:rsidRDefault="00E87464" w:rsidP="00E87464">
            <w:pPr>
              <w:pStyle w:val="TableParagraph"/>
            </w:pPr>
          </w:p>
        </w:tc>
        <w:tc>
          <w:tcPr>
            <w:tcW w:w="660" w:type="dxa"/>
            <w:shd w:val="clear" w:color="auto" w:fill="D2EAF0"/>
          </w:tcPr>
          <w:p w:rsidR="00E87464" w:rsidRDefault="00E87464" w:rsidP="00E87464">
            <w:pPr>
              <w:pStyle w:val="TableParagraph"/>
            </w:pPr>
          </w:p>
        </w:tc>
        <w:tc>
          <w:tcPr>
            <w:tcW w:w="835" w:type="dxa"/>
            <w:shd w:val="clear" w:color="auto" w:fill="D2EAF0"/>
          </w:tcPr>
          <w:p w:rsidR="00E87464" w:rsidRDefault="00E87464" w:rsidP="00E87464">
            <w:pPr>
              <w:pStyle w:val="TableParagraph"/>
              <w:spacing w:line="268" w:lineRule="exact"/>
              <w:ind w:right="353"/>
              <w:jc w:val="right"/>
              <w:rPr>
                <w:rFonts w:ascii="Calibri"/>
                <w:b/>
              </w:rPr>
            </w:pPr>
            <w:r>
              <w:rPr>
                <w:rFonts w:ascii="Calibri"/>
                <w:b/>
              </w:rPr>
              <w:t>x</w:t>
            </w:r>
          </w:p>
        </w:tc>
        <w:tc>
          <w:tcPr>
            <w:tcW w:w="4851" w:type="dxa"/>
            <w:shd w:val="clear" w:color="auto" w:fill="D2EAF0"/>
          </w:tcPr>
          <w:p w:rsidR="00E87464" w:rsidRDefault="00E87464" w:rsidP="00E87464">
            <w:pPr>
              <w:pStyle w:val="TableParagraph"/>
              <w:ind w:left="108" w:right="747"/>
            </w:pPr>
            <w:r>
              <w:t>S O.Amaçlara yönelik ortaklık yapıldığından</w:t>
            </w:r>
            <w:r>
              <w:rPr>
                <w:spacing w:val="-52"/>
              </w:rPr>
              <w:t xml:space="preserve"> </w:t>
            </w:r>
            <w:r>
              <w:t>T.Hizmet sunumunda gerekli olanakları</w:t>
            </w:r>
            <w:r>
              <w:rPr>
                <w:spacing w:val="1"/>
              </w:rPr>
              <w:t xml:space="preserve"> </w:t>
            </w:r>
            <w:r>
              <w:t>sağladığından</w:t>
            </w:r>
          </w:p>
        </w:tc>
        <w:tc>
          <w:tcPr>
            <w:tcW w:w="2198" w:type="dxa"/>
            <w:shd w:val="clear" w:color="auto" w:fill="D2EAF0"/>
          </w:tcPr>
          <w:p w:rsidR="00E87464" w:rsidRDefault="00E87464" w:rsidP="00E87464">
            <w:pPr>
              <w:pStyle w:val="TableParagraph"/>
              <w:ind w:left="108" w:right="575"/>
            </w:pPr>
            <w:r>
              <w:t>Çıkarlarını gözet</w:t>
            </w:r>
            <w:r>
              <w:rPr>
                <w:spacing w:val="-53"/>
              </w:rPr>
              <w:t xml:space="preserve"> </w:t>
            </w:r>
            <w:r>
              <w:t>Fayda</w:t>
            </w:r>
            <w:r>
              <w:rPr>
                <w:spacing w:val="-1"/>
              </w:rPr>
              <w:t xml:space="preserve"> </w:t>
            </w:r>
            <w:r>
              <w:t>sağla</w:t>
            </w:r>
          </w:p>
        </w:tc>
      </w:tr>
      <w:tr w:rsidR="00E87464" w:rsidTr="00E87464">
        <w:trPr>
          <w:trHeight w:val="808"/>
        </w:trPr>
        <w:tc>
          <w:tcPr>
            <w:tcW w:w="2909" w:type="dxa"/>
          </w:tcPr>
          <w:p w:rsidR="00E87464" w:rsidRDefault="00E87464" w:rsidP="00E87464">
            <w:pPr>
              <w:pStyle w:val="TableParagraph"/>
              <w:spacing w:before="102"/>
              <w:ind w:left="380" w:right="370"/>
              <w:jc w:val="center"/>
              <w:rPr>
                <w:rFonts w:ascii="Calibri"/>
              </w:rPr>
            </w:pPr>
            <w:r>
              <w:rPr>
                <w:rFonts w:ascii="Calibri"/>
              </w:rPr>
              <w:t>Muhtar</w:t>
            </w:r>
          </w:p>
        </w:tc>
        <w:tc>
          <w:tcPr>
            <w:tcW w:w="835" w:type="dxa"/>
          </w:tcPr>
          <w:p w:rsidR="00E87464" w:rsidRDefault="00E87464" w:rsidP="00E87464">
            <w:pPr>
              <w:pStyle w:val="TableParagraph"/>
            </w:pPr>
          </w:p>
        </w:tc>
        <w:tc>
          <w:tcPr>
            <w:tcW w:w="836" w:type="dxa"/>
          </w:tcPr>
          <w:p w:rsidR="00E87464" w:rsidRDefault="00E87464" w:rsidP="00E87464">
            <w:pPr>
              <w:pStyle w:val="TableParagraph"/>
            </w:pPr>
          </w:p>
        </w:tc>
        <w:tc>
          <w:tcPr>
            <w:tcW w:w="715" w:type="dxa"/>
          </w:tcPr>
          <w:p w:rsidR="00E87464" w:rsidRDefault="00E87464" w:rsidP="00E87464">
            <w:pPr>
              <w:pStyle w:val="TableParagraph"/>
            </w:pPr>
          </w:p>
        </w:tc>
        <w:tc>
          <w:tcPr>
            <w:tcW w:w="835" w:type="dxa"/>
          </w:tcPr>
          <w:p w:rsidR="00E87464" w:rsidRDefault="00E87464" w:rsidP="00E87464">
            <w:pPr>
              <w:pStyle w:val="TableParagraph"/>
              <w:spacing w:line="268" w:lineRule="exact"/>
              <w:ind w:left="16"/>
              <w:jc w:val="center"/>
              <w:rPr>
                <w:rFonts w:ascii="Calibri"/>
                <w:b/>
              </w:rPr>
            </w:pPr>
            <w:r>
              <w:rPr>
                <w:rFonts w:ascii="Calibri"/>
                <w:b/>
              </w:rPr>
              <w:t>x</w:t>
            </w:r>
          </w:p>
        </w:tc>
        <w:tc>
          <w:tcPr>
            <w:tcW w:w="660" w:type="dxa"/>
          </w:tcPr>
          <w:p w:rsidR="00E87464" w:rsidRDefault="00E87464" w:rsidP="00E87464">
            <w:pPr>
              <w:pStyle w:val="TableParagraph"/>
            </w:pPr>
          </w:p>
        </w:tc>
        <w:tc>
          <w:tcPr>
            <w:tcW w:w="835" w:type="dxa"/>
          </w:tcPr>
          <w:p w:rsidR="00E87464" w:rsidRDefault="00E87464" w:rsidP="00E87464">
            <w:pPr>
              <w:pStyle w:val="TableParagraph"/>
              <w:spacing w:line="268" w:lineRule="exact"/>
              <w:ind w:right="353"/>
              <w:jc w:val="right"/>
              <w:rPr>
                <w:rFonts w:ascii="Calibri"/>
                <w:b/>
              </w:rPr>
            </w:pPr>
            <w:r>
              <w:rPr>
                <w:rFonts w:ascii="Calibri"/>
                <w:b/>
              </w:rPr>
              <w:t>x</w:t>
            </w:r>
          </w:p>
        </w:tc>
        <w:tc>
          <w:tcPr>
            <w:tcW w:w="4851" w:type="dxa"/>
          </w:tcPr>
          <w:p w:rsidR="00E87464" w:rsidRDefault="00E87464" w:rsidP="00E87464">
            <w:pPr>
              <w:pStyle w:val="TableParagraph"/>
              <w:spacing w:line="247" w:lineRule="exact"/>
              <w:ind w:left="108"/>
            </w:pPr>
            <w:r>
              <w:t>S</w:t>
            </w:r>
            <w:r>
              <w:rPr>
                <w:spacing w:val="-2"/>
              </w:rPr>
              <w:t xml:space="preserve"> </w:t>
            </w:r>
            <w:r>
              <w:t>O.Amaçlara</w:t>
            </w:r>
            <w:r>
              <w:rPr>
                <w:spacing w:val="-1"/>
              </w:rPr>
              <w:t xml:space="preserve"> </w:t>
            </w:r>
            <w:r>
              <w:t>yönelik</w:t>
            </w:r>
            <w:r>
              <w:rPr>
                <w:spacing w:val="-5"/>
              </w:rPr>
              <w:t xml:space="preserve"> </w:t>
            </w:r>
            <w:r>
              <w:t>ortaklık</w:t>
            </w:r>
            <w:r>
              <w:rPr>
                <w:spacing w:val="-4"/>
              </w:rPr>
              <w:t xml:space="preserve"> </w:t>
            </w:r>
            <w:r>
              <w:t>yapıldığından</w:t>
            </w:r>
          </w:p>
        </w:tc>
        <w:tc>
          <w:tcPr>
            <w:tcW w:w="2198" w:type="dxa"/>
          </w:tcPr>
          <w:p w:rsidR="00E87464" w:rsidRDefault="00E87464" w:rsidP="00E87464">
            <w:pPr>
              <w:pStyle w:val="TableParagraph"/>
              <w:ind w:left="108" w:right="981"/>
              <w:jc w:val="both"/>
            </w:pPr>
            <w:r>
              <w:t>Bilgilendir,</w:t>
            </w:r>
            <w:r>
              <w:rPr>
                <w:spacing w:val="1"/>
              </w:rPr>
              <w:t xml:space="preserve"> </w:t>
            </w:r>
            <w:r>
              <w:t>fayda sağla,</w:t>
            </w:r>
            <w:r>
              <w:rPr>
                <w:spacing w:val="-52"/>
              </w:rPr>
              <w:t xml:space="preserve"> </w:t>
            </w:r>
            <w:r>
              <w:t>birlikte</w:t>
            </w:r>
            <w:r>
              <w:rPr>
                <w:spacing w:val="-5"/>
              </w:rPr>
              <w:t xml:space="preserve"> </w:t>
            </w:r>
            <w:r>
              <w:t>çalış</w:t>
            </w:r>
          </w:p>
        </w:tc>
      </w:tr>
      <w:tr w:rsidR="00E87464" w:rsidTr="00E87464">
        <w:trPr>
          <w:trHeight w:val="1074"/>
        </w:trPr>
        <w:tc>
          <w:tcPr>
            <w:tcW w:w="2909" w:type="dxa"/>
            <w:shd w:val="clear" w:color="auto" w:fill="D2EAF0"/>
          </w:tcPr>
          <w:p w:rsidR="00E87464" w:rsidRDefault="00E87464" w:rsidP="00E87464">
            <w:pPr>
              <w:pStyle w:val="TableParagraph"/>
              <w:spacing w:before="11"/>
              <w:rPr>
                <w:rFonts w:ascii="Cambria"/>
                <w:b/>
                <w:sz w:val="19"/>
              </w:rPr>
            </w:pPr>
          </w:p>
          <w:p w:rsidR="00E87464" w:rsidRDefault="00E87464" w:rsidP="00E87464">
            <w:pPr>
              <w:pStyle w:val="TableParagraph"/>
              <w:ind w:left="380" w:right="368"/>
              <w:jc w:val="center"/>
              <w:rPr>
                <w:rFonts w:ascii="Calibri"/>
              </w:rPr>
            </w:pPr>
            <w:r>
              <w:rPr>
                <w:rFonts w:ascii="Calibri"/>
              </w:rPr>
              <w:t>Liseler</w:t>
            </w:r>
          </w:p>
        </w:tc>
        <w:tc>
          <w:tcPr>
            <w:tcW w:w="835" w:type="dxa"/>
            <w:shd w:val="clear" w:color="auto" w:fill="D2EAF0"/>
          </w:tcPr>
          <w:p w:rsidR="00E87464" w:rsidRDefault="00E87464" w:rsidP="00E87464">
            <w:pPr>
              <w:pStyle w:val="TableParagraph"/>
            </w:pPr>
          </w:p>
        </w:tc>
        <w:tc>
          <w:tcPr>
            <w:tcW w:w="836" w:type="dxa"/>
            <w:shd w:val="clear" w:color="auto" w:fill="D2EAF0"/>
          </w:tcPr>
          <w:p w:rsidR="00E87464" w:rsidRDefault="00E87464" w:rsidP="00E87464">
            <w:pPr>
              <w:pStyle w:val="TableParagraph"/>
            </w:pPr>
          </w:p>
        </w:tc>
        <w:tc>
          <w:tcPr>
            <w:tcW w:w="715" w:type="dxa"/>
            <w:shd w:val="clear" w:color="auto" w:fill="D2EAF0"/>
          </w:tcPr>
          <w:p w:rsidR="00E87464" w:rsidRDefault="00E87464" w:rsidP="00E87464">
            <w:pPr>
              <w:pStyle w:val="TableParagraph"/>
              <w:spacing w:line="268" w:lineRule="exact"/>
              <w:ind w:left="15"/>
              <w:jc w:val="center"/>
              <w:rPr>
                <w:rFonts w:ascii="Calibri"/>
                <w:b/>
              </w:rPr>
            </w:pPr>
            <w:r>
              <w:rPr>
                <w:rFonts w:ascii="Calibri"/>
                <w:b/>
              </w:rPr>
              <w:t>x</w:t>
            </w:r>
          </w:p>
        </w:tc>
        <w:tc>
          <w:tcPr>
            <w:tcW w:w="835" w:type="dxa"/>
            <w:shd w:val="clear" w:color="auto" w:fill="D2EAF0"/>
          </w:tcPr>
          <w:p w:rsidR="00E87464" w:rsidRDefault="00E87464" w:rsidP="00E87464">
            <w:pPr>
              <w:pStyle w:val="TableParagraph"/>
            </w:pPr>
          </w:p>
        </w:tc>
        <w:tc>
          <w:tcPr>
            <w:tcW w:w="660" w:type="dxa"/>
            <w:shd w:val="clear" w:color="auto" w:fill="D2EAF0"/>
          </w:tcPr>
          <w:p w:rsidR="00E87464" w:rsidRDefault="00E87464" w:rsidP="00E87464">
            <w:pPr>
              <w:pStyle w:val="TableParagraph"/>
              <w:spacing w:line="268" w:lineRule="exact"/>
              <w:ind w:left="281"/>
              <w:rPr>
                <w:rFonts w:ascii="Calibri"/>
                <w:b/>
              </w:rPr>
            </w:pPr>
            <w:r>
              <w:rPr>
                <w:rFonts w:ascii="Calibri"/>
                <w:b/>
              </w:rPr>
              <w:t>x</w:t>
            </w:r>
          </w:p>
        </w:tc>
        <w:tc>
          <w:tcPr>
            <w:tcW w:w="835" w:type="dxa"/>
            <w:shd w:val="clear" w:color="auto" w:fill="D2EAF0"/>
          </w:tcPr>
          <w:p w:rsidR="00E87464" w:rsidRDefault="00E87464" w:rsidP="00E87464">
            <w:pPr>
              <w:pStyle w:val="TableParagraph"/>
            </w:pPr>
          </w:p>
        </w:tc>
        <w:tc>
          <w:tcPr>
            <w:tcW w:w="4851" w:type="dxa"/>
            <w:shd w:val="clear" w:color="auto" w:fill="D2EAF0"/>
          </w:tcPr>
          <w:p w:rsidR="00E87464" w:rsidRDefault="00E87464" w:rsidP="00E87464">
            <w:pPr>
              <w:pStyle w:val="TableParagraph"/>
              <w:ind w:left="108" w:right="747"/>
            </w:pPr>
            <w:r>
              <w:t>S O.Amaçlara yönelik ortaklık yapıldığından</w:t>
            </w:r>
            <w:r>
              <w:rPr>
                <w:spacing w:val="-52"/>
              </w:rPr>
              <w:t xml:space="preserve"> </w:t>
            </w:r>
            <w:r>
              <w:t>H</w:t>
            </w:r>
            <w:r>
              <w:rPr>
                <w:spacing w:val="-2"/>
              </w:rPr>
              <w:t xml:space="preserve"> </w:t>
            </w:r>
            <w:r>
              <w:t>A. hizmetten faydalandığından</w:t>
            </w:r>
          </w:p>
        </w:tc>
        <w:tc>
          <w:tcPr>
            <w:tcW w:w="2198" w:type="dxa"/>
            <w:shd w:val="clear" w:color="auto" w:fill="D2EAF0"/>
          </w:tcPr>
          <w:p w:rsidR="00E87464" w:rsidRDefault="00E87464" w:rsidP="00E87464">
            <w:pPr>
              <w:pStyle w:val="TableParagraph"/>
              <w:spacing w:line="268" w:lineRule="exact"/>
              <w:ind w:left="108"/>
              <w:rPr>
                <w:rFonts w:ascii="Calibri" w:hAnsi="Calibri"/>
              </w:rPr>
            </w:pPr>
            <w:r>
              <w:rPr>
                <w:rFonts w:ascii="Calibri" w:hAnsi="Calibri"/>
              </w:rPr>
              <w:t>Fayda</w:t>
            </w:r>
            <w:r>
              <w:rPr>
                <w:rFonts w:ascii="Calibri" w:hAnsi="Calibri"/>
                <w:spacing w:val="-2"/>
              </w:rPr>
              <w:t xml:space="preserve"> </w:t>
            </w:r>
            <w:r>
              <w:rPr>
                <w:rFonts w:ascii="Calibri" w:hAnsi="Calibri"/>
              </w:rPr>
              <w:t>sağla</w:t>
            </w:r>
          </w:p>
        </w:tc>
      </w:tr>
      <w:tr w:rsidR="00E87464" w:rsidTr="00E87464">
        <w:trPr>
          <w:trHeight w:val="640"/>
        </w:trPr>
        <w:tc>
          <w:tcPr>
            <w:tcW w:w="2909" w:type="dxa"/>
          </w:tcPr>
          <w:p w:rsidR="00E87464" w:rsidRDefault="00E87464" w:rsidP="00E87464">
            <w:pPr>
              <w:pStyle w:val="TableParagraph"/>
              <w:spacing w:before="18"/>
              <w:ind w:left="380" w:right="370"/>
              <w:jc w:val="center"/>
              <w:rPr>
                <w:rFonts w:ascii="Calibri" w:hAnsi="Calibri"/>
              </w:rPr>
            </w:pPr>
            <w:r>
              <w:rPr>
                <w:rFonts w:ascii="Calibri" w:hAnsi="Calibri"/>
              </w:rPr>
              <w:t>Halk</w:t>
            </w:r>
            <w:r>
              <w:rPr>
                <w:rFonts w:ascii="Calibri" w:hAnsi="Calibri"/>
                <w:spacing w:val="-3"/>
              </w:rPr>
              <w:t xml:space="preserve"> </w:t>
            </w:r>
            <w:r>
              <w:rPr>
                <w:rFonts w:ascii="Calibri" w:hAnsi="Calibri"/>
              </w:rPr>
              <w:t>Eğitim</w:t>
            </w:r>
          </w:p>
        </w:tc>
        <w:tc>
          <w:tcPr>
            <w:tcW w:w="835" w:type="dxa"/>
          </w:tcPr>
          <w:p w:rsidR="00E87464" w:rsidRDefault="00E87464" w:rsidP="00E87464">
            <w:pPr>
              <w:pStyle w:val="TableParagraph"/>
            </w:pPr>
          </w:p>
        </w:tc>
        <w:tc>
          <w:tcPr>
            <w:tcW w:w="836" w:type="dxa"/>
          </w:tcPr>
          <w:p w:rsidR="00E87464" w:rsidRDefault="00E87464" w:rsidP="00E87464">
            <w:pPr>
              <w:pStyle w:val="TableParagraph"/>
            </w:pPr>
          </w:p>
        </w:tc>
        <w:tc>
          <w:tcPr>
            <w:tcW w:w="715" w:type="dxa"/>
          </w:tcPr>
          <w:p w:rsidR="00E87464" w:rsidRDefault="00E87464" w:rsidP="00E87464">
            <w:pPr>
              <w:pStyle w:val="TableParagraph"/>
            </w:pPr>
          </w:p>
        </w:tc>
        <w:tc>
          <w:tcPr>
            <w:tcW w:w="835" w:type="dxa"/>
          </w:tcPr>
          <w:p w:rsidR="00E87464" w:rsidRDefault="00E87464" w:rsidP="00E87464">
            <w:pPr>
              <w:pStyle w:val="TableParagraph"/>
            </w:pPr>
          </w:p>
        </w:tc>
        <w:tc>
          <w:tcPr>
            <w:tcW w:w="660" w:type="dxa"/>
          </w:tcPr>
          <w:p w:rsidR="00E87464" w:rsidRDefault="00E87464" w:rsidP="00E87464">
            <w:pPr>
              <w:pStyle w:val="TableParagraph"/>
              <w:spacing w:line="268" w:lineRule="exact"/>
              <w:ind w:left="281"/>
              <w:rPr>
                <w:rFonts w:ascii="Calibri"/>
                <w:b/>
              </w:rPr>
            </w:pPr>
            <w:r>
              <w:rPr>
                <w:rFonts w:ascii="Calibri"/>
                <w:b/>
              </w:rPr>
              <w:t>x</w:t>
            </w:r>
          </w:p>
        </w:tc>
        <w:tc>
          <w:tcPr>
            <w:tcW w:w="835" w:type="dxa"/>
          </w:tcPr>
          <w:p w:rsidR="00E87464" w:rsidRDefault="00E87464" w:rsidP="00E87464">
            <w:pPr>
              <w:pStyle w:val="TableParagraph"/>
            </w:pPr>
          </w:p>
        </w:tc>
        <w:tc>
          <w:tcPr>
            <w:tcW w:w="4851" w:type="dxa"/>
          </w:tcPr>
          <w:p w:rsidR="00E87464" w:rsidRDefault="00E87464" w:rsidP="00E87464">
            <w:pPr>
              <w:pStyle w:val="TableParagraph"/>
              <w:spacing w:line="247" w:lineRule="exact"/>
              <w:ind w:left="108"/>
            </w:pPr>
            <w:r>
              <w:t>S</w:t>
            </w:r>
            <w:r>
              <w:rPr>
                <w:spacing w:val="-2"/>
              </w:rPr>
              <w:t xml:space="preserve"> </w:t>
            </w:r>
            <w:r>
              <w:t>O.Amaçlara</w:t>
            </w:r>
            <w:r>
              <w:rPr>
                <w:spacing w:val="-1"/>
              </w:rPr>
              <w:t xml:space="preserve"> </w:t>
            </w:r>
            <w:r>
              <w:t>yönelik</w:t>
            </w:r>
            <w:r>
              <w:rPr>
                <w:spacing w:val="-5"/>
              </w:rPr>
              <w:t xml:space="preserve"> </w:t>
            </w:r>
            <w:r>
              <w:t>ortaklık</w:t>
            </w:r>
            <w:r>
              <w:rPr>
                <w:spacing w:val="-4"/>
              </w:rPr>
              <w:t xml:space="preserve"> </w:t>
            </w:r>
            <w:r>
              <w:t>yapıldığından</w:t>
            </w:r>
          </w:p>
        </w:tc>
        <w:tc>
          <w:tcPr>
            <w:tcW w:w="2198" w:type="dxa"/>
          </w:tcPr>
          <w:p w:rsidR="00E87464" w:rsidRDefault="00E87464" w:rsidP="00E87464">
            <w:pPr>
              <w:pStyle w:val="TableParagraph"/>
              <w:spacing w:line="268" w:lineRule="exact"/>
              <w:ind w:left="108"/>
              <w:rPr>
                <w:rFonts w:ascii="Calibri" w:hAnsi="Calibri"/>
              </w:rPr>
            </w:pPr>
            <w:r>
              <w:rPr>
                <w:rFonts w:ascii="Calibri" w:hAnsi="Calibri"/>
              </w:rPr>
              <w:t>Fayda</w:t>
            </w:r>
            <w:r>
              <w:rPr>
                <w:rFonts w:ascii="Calibri" w:hAnsi="Calibri"/>
                <w:spacing w:val="-2"/>
              </w:rPr>
              <w:t xml:space="preserve"> </w:t>
            </w:r>
            <w:r>
              <w:rPr>
                <w:rFonts w:ascii="Calibri" w:hAnsi="Calibri"/>
              </w:rPr>
              <w:t>sağla</w:t>
            </w:r>
          </w:p>
        </w:tc>
      </w:tr>
      <w:tr w:rsidR="00E87464" w:rsidTr="00E87464">
        <w:trPr>
          <w:trHeight w:val="1180"/>
        </w:trPr>
        <w:tc>
          <w:tcPr>
            <w:tcW w:w="2909" w:type="dxa"/>
            <w:shd w:val="clear" w:color="auto" w:fill="D2EAF0"/>
          </w:tcPr>
          <w:p w:rsidR="00E87464" w:rsidRDefault="00E87464" w:rsidP="00E87464">
            <w:pPr>
              <w:pStyle w:val="TableParagraph"/>
              <w:spacing w:before="5"/>
              <w:rPr>
                <w:rFonts w:ascii="Cambria"/>
                <w:b/>
                <w:sz w:val="24"/>
              </w:rPr>
            </w:pPr>
          </w:p>
          <w:p w:rsidR="00E87464" w:rsidRDefault="00E87464" w:rsidP="00E87464">
            <w:pPr>
              <w:pStyle w:val="TableParagraph"/>
              <w:ind w:left="380" w:right="368"/>
              <w:jc w:val="center"/>
              <w:rPr>
                <w:rFonts w:ascii="Calibri" w:hAnsi="Calibri"/>
              </w:rPr>
            </w:pPr>
            <w:r>
              <w:rPr>
                <w:rFonts w:ascii="Calibri" w:hAnsi="Calibri"/>
              </w:rPr>
              <w:t>Bölge</w:t>
            </w:r>
            <w:r>
              <w:rPr>
                <w:rFonts w:ascii="Calibri" w:hAnsi="Calibri"/>
                <w:spacing w:val="-3"/>
              </w:rPr>
              <w:t xml:space="preserve"> </w:t>
            </w:r>
            <w:r>
              <w:rPr>
                <w:rFonts w:ascii="Calibri" w:hAnsi="Calibri"/>
              </w:rPr>
              <w:t>Okulları</w:t>
            </w:r>
          </w:p>
        </w:tc>
        <w:tc>
          <w:tcPr>
            <w:tcW w:w="835" w:type="dxa"/>
            <w:shd w:val="clear" w:color="auto" w:fill="D2EAF0"/>
          </w:tcPr>
          <w:p w:rsidR="00E87464" w:rsidRDefault="00E87464" w:rsidP="00E87464">
            <w:pPr>
              <w:pStyle w:val="TableParagraph"/>
            </w:pPr>
          </w:p>
        </w:tc>
        <w:tc>
          <w:tcPr>
            <w:tcW w:w="836" w:type="dxa"/>
            <w:shd w:val="clear" w:color="auto" w:fill="D2EAF0"/>
          </w:tcPr>
          <w:p w:rsidR="00E87464" w:rsidRDefault="00E87464" w:rsidP="00E87464">
            <w:pPr>
              <w:pStyle w:val="TableParagraph"/>
            </w:pPr>
          </w:p>
        </w:tc>
        <w:tc>
          <w:tcPr>
            <w:tcW w:w="715" w:type="dxa"/>
            <w:shd w:val="clear" w:color="auto" w:fill="D2EAF0"/>
          </w:tcPr>
          <w:p w:rsidR="00E87464" w:rsidRDefault="00E87464" w:rsidP="00E87464">
            <w:pPr>
              <w:pStyle w:val="TableParagraph"/>
              <w:spacing w:line="268" w:lineRule="exact"/>
              <w:ind w:left="15"/>
              <w:jc w:val="center"/>
              <w:rPr>
                <w:rFonts w:ascii="Calibri"/>
                <w:b/>
              </w:rPr>
            </w:pPr>
            <w:r>
              <w:rPr>
                <w:rFonts w:ascii="Calibri"/>
                <w:b/>
              </w:rPr>
              <w:t>x</w:t>
            </w:r>
          </w:p>
        </w:tc>
        <w:tc>
          <w:tcPr>
            <w:tcW w:w="835" w:type="dxa"/>
            <w:shd w:val="clear" w:color="auto" w:fill="D2EAF0"/>
          </w:tcPr>
          <w:p w:rsidR="00E87464" w:rsidRDefault="00E87464" w:rsidP="00E87464">
            <w:pPr>
              <w:pStyle w:val="TableParagraph"/>
            </w:pPr>
          </w:p>
        </w:tc>
        <w:tc>
          <w:tcPr>
            <w:tcW w:w="660" w:type="dxa"/>
            <w:shd w:val="clear" w:color="auto" w:fill="D2EAF0"/>
          </w:tcPr>
          <w:p w:rsidR="00E87464" w:rsidRDefault="00E87464" w:rsidP="00E87464">
            <w:pPr>
              <w:pStyle w:val="TableParagraph"/>
              <w:spacing w:line="268" w:lineRule="exact"/>
              <w:ind w:left="281"/>
              <w:rPr>
                <w:rFonts w:ascii="Calibri"/>
                <w:b/>
              </w:rPr>
            </w:pPr>
            <w:r>
              <w:rPr>
                <w:rFonts w:ascii="Calibri"/>
                <w:b/>
              </w:rPr>
              <w:t>x</w:t>
            </w:r>
          </w:p>
        </w:tc>
        <w:tc>
          <w:tcPr>
            <w:tcW w:w="835" w:type="dxa"/>
            <w:shd w:val="clear" w:color="auto" w:fill="D2EAF0"/>
          </w:tcPr>
          <w:p w:rsidR="00E87464" w:rsidRDefault="00E87464" w:rsidP="00E87464">
            <w:pPr>
              <w:pStyle w:val="TableParagraph"/>
              <w:spacing w:line="268" w:lineRule="exact"/>
              <w:ind w:right="353"/>
              <w:jc w:val="right"/>
              <w:rPr>
                <w:rFonts w:ascii="Calibri"/>
                <w:b/>
              </w:rPr>
            </w:pPr>
            <w:r>
              <w:rPr>
                <w:rFonts w:ascii="Calibri"/>
                <w:b/>
              </w:rPr>
              <w:t>x</w:t>
            </w:r>
          </w:p>
        </w:tc>
        <w:tc>
          <w:tcPr>
            <w:tcW w:w="4851" w:type="dxa"/>
            <w:shd w:val="clear" w:color="auto" w:fill="D2EAF0"/>
          </w:tcPr>
          <w:p w:rsidR="00E87464" w:rsidRDefault="00E87464" w:rsidP="00E87464">
            <w:pPr>
              <w:pStyle w:val="TableParagraph"/>
              <w:ind w:left="108" w:right="747"/>
            </w:pPr>
            <w:r>
              <w:t>S O.Amaçlara yönelik ortaklık yapıldığından</w:t>
            </w:r>
            <w:r>
              <w:rPr>
                <w:spacing w:val="-52"/>
              </w:rPr>
              <w:t xml:space="preserve"> </w:t>
            </w:r>
            <w:r>
              <w:t>T.Hizmet sunumunda gerekli olanakları</w:t>
            </w:r>
            <w:r>
              <w:rPr>
                <w:spacing w:val="1"/>
              </w:rPr>
              <w:t xml:space="preserve"> </w:t>
            </w:r>
            <w:r>
              <w:t>sağladığından</w:t>
            </w:r>
          </w:p>
          <w:p w:rsidR="00E87464" w:rsidRDefault="00E87464" w:rsidP="00E87464">
            <w:pPr>
              <w:pStyle w:val="TableParagraph"/>
              <w:spacing w:line="252" w:lineRule="exact"/>
              <w:ind w:left="108"/>
            </w:pPr>
            <w:r>
              <w:t>H.A.</w:t>
            </w:r>
            <w:r>
              <w:rPr>
                <w:spacing w:val="-3"/>
              </w:rPr>
              <w:t xml:space="preserve"> </w:t>
            </w:r>
            <w:r>
              <w:t>hizmetten</w:t>
            </w:r>
            <w:r>
              <w:rPr>
                <w:spacing w:val="-2"/>
              </w:rPr>
              <w:t xml:space="preserve"> </w:t>
            </w:r>
            <w:r>
              <w:t>faydalandığından</w:t>
            </w:r>
          </w:p>
        </w:tc>
        <w:tc>
          <w:tcPr>
            <w:tcW w:w="2198" w:type="dxa"/>
            <w:shd w:val="clear" w:color="auto" w:fill="D2EAF0"/>
          </w:tcPr>
          <w:p w:rsidR="00E87464" w:rsidRDefault="00E87464" w:rsidP="00E87464">
            <w:pPr>
              <w:pStyle w:val="TableParagraph"/>
              <w:spacing w:line="242" w:lineRule="auto"/>
              <w:ind w:left="108" w:right="1011"/>
              <w:jc w:val="both"/>
              <w:rPr>
                <w:rFonts w:ascii="Calibri" w:hAnsi="Calibri"/>
              </w:rPr>
            </w:pPr>
            <w:r>
              <w:t>Bilgilendir,</w:t>
            </w:r>
            <w:r>
              <w:rPr>
                <w:spacing w:val="1"/>
              </w:rPr>
              <w:t xml:space="preserve"> </w:t>
            </w:r>
            <w:r>
              <w:t>fayda sağla,</w:t>
            </w:r>
            <w:r>
              <w:rPr>
                <w:spacing w:val="-52"/>
              </w:rPr>
              <w:t xml:space="preserve"> </w:t>
            </w:r>
            <w:r>
              <w:rPr>
                <w:rFonts w:ascii="Calibri" w:hAnsi="Calibri"/>
              </w:rPr>
              <w:t>birlikte</w:t>
            </w:r>
            <w:r>
              <w:rPr>
                <w:rFonts w:ascii="Calibri" w:hAnsi="Calibri"/>
                <w:spacing w:val="-10"/>
              </w:rPr>
              <w:t xml:space="preserve"> </w:t>
            </w:r>
            <w:r>
              <w:rPr>
                <w:rFonts w:ascii="Calibri" w:hAnsi="Calibri"/>
              </w:rPr>
              <w:t>çalış</w:t>
            </w:r>
          </w:p>
        </w:tc>
      </w:tr>
      <w:tr w:rsidR="00E87464" w:rsidTr="00E87464">
        <w:trPr>
          <w:trHeight w:val="1260"/>
        </w:trPr>
        <w:tc>
          <w:tcPr>
            <w:tcW w:w="2909" w:type="dxa"/>
          </w:tcPr>
          <w:p w:rsidR="00E87464" w:rsidRDefault="00E87464" w:rsidP="00E87464">
            <w:pPr>
              <w:pStyle w:val="TableParagraph"/>
              <w:spacing w:before="11"/>
              <w:rPr>
                <w:rFonts w:ascii="Cambria"/>
                <w:b/>
                <w:sz w:val="27"/>
              </w:rPr>
            </w:pPr>
          </w:p>
          <w:p w:rsidR="00E87464" w:rsidRDefault="00E87464" w:rsidP="00E87464">
            <w:pPr>
              <w:pStyle w:val="TableParagraph"/>
              <w:ind w:left="380" w:right="374"/>
              <w:jc w:val="center"/>
              <w:rPr>
                <w:rFonts w:ascii="Calibri" w:hAnsi="Calibri"/>
              </w:rPr>
            </w:pPr>
            <w:r>
              <w:rPr>
                <w:rFonts w:ascii="Calibri" w:hAnsi="Calibri"/>
              </w:rPr>
              <w:t>Özel</w:t>
            </w:r>
            <w:r>
              <w:rPr>
                <w:rFonts w:ascii="Calibri" w:hAnsi="Calibri"/>
                <w:spacing w:val="-2"/>
              </w:rPr>
              <w:t xml:space="preserve"> </w:t>
            </w:r>
            <w:r>
              <w:rPr>
                <w:rFonts w:ascii="Calibri" w:hAnsi="Calibri"/>
              </w:rPr>
              <w:t>Öğretim</w:t>
            </w:r>
            <w:r>
              <w:rPr>
                <w:rFonts w:ascii="Calibri" w:hAnsi="Calibri"/>
                <w:spacing w:val="-3"/>
              </w:rPr>
              <w:t xml:space="preserve"> </w:t>
            </w:r>
            <w:r>
              <w:rPr>
                <w:rFonts w:ascii="Calibri" w:hAnsi="Calibri"/>
              </w:rPr>
              <w:t>Kurumları</w:t>
            </w:r>
          </w:p>
        </w:tc>
        <w:tc>
          <w:tcPr>
            <w:tcW w:w="835" w:type="dxa"/>
          </w:tcPr>
          <w:p w:rsidR="00E87464" w:rsidRDefault="00E87464" w:rsidP="00E87464">
            <w:pPr>
              <w:pStyle w:val="TableParagraph"/>
            </w:pPr>
          </w:p>
        </w:tc>
        <w:tc>
          <w:tcPr>
            <w:tcW w:w="836" w:type="dxa"/>
          </w:tcPr>
          <w:p w:rsidR="00E87464" w:rsidRDefault="00E87464" w:rsidP="00E87464">
            <w:pPr>
              <w:pStyle w:val="TableParagraph"/>
            </w:pPr>
          </w:p>
        </w:tc>
        <w:tc>
          <w:tcPr>
            <w:tcW w:w="715" w:type="dxa"/>
          </w:tcPr>
          <w:p w:rsidR="00E87464" w:rsidRDefault="00E87464" w:rsidP="00E87464">
            <w:pPr>
              <w:pStyle w:val="TableParagraph"/>
              <w:spacing w:line="268" w:lineRule="exact"/>
              <w:ind w:left="15"/>
              <w:jc w:val="center"/>
              <w:rPr>
                <w:rFonts w:ascii="Calibri"/>
                <w:b/>
              </w:rPr>
            </w:pPr>
            <w:r>
              <w:rPr>
                <w:rFonts w:ascii="Calibri"/>
                <w:b/>
              </w:rPr>
              <w:t>x</w:t>
            </w:r>
          </w:p>
        </w:tc>
        <w:tc>
          <w:tcPr>
            <w:tcW w:w="835" w:type="dxa"/>
          </w:tcPr>
          <w:p w:rsidR="00E87464" w:rsidRDefault="00E87464" w:rsidP="00E87464">
            <w:pPr>
              <w:pStyle w:val="TableParagraph"/>
            </w:pPr>
          </w:p>
        </w:tc>
        <w:tc>
          <w:tcPr>
            <w:tcW w:w="660" w:type="dxa"/>
          </w:tcPr>
          <w:p w:rsidR="00E87464" w:rsidRDefault="00E87464" w:rsidP="00E87464">
            <w:pPr>
              <w:pStyle w:val="TableParagraph"/>
              <w:spacing w:line="268" w:lineRule="exact"/>
              <w:ind w:left="281"/>
              <w:rPr>
                <w:rFonts w:ascii="Calibri"/>
                <w:b/>
              </w:rPr>
            </w:pPr>
            <w:r>
              <w:rPr>
                <w:rFonts w:ascii="Calibri"/>
                <w:b/>
              </w:rPr>
              <w:t>x</w:t>
            </w:r>
          </w:p>
        </w:tc>
        <w:tc>
          <w:tcPr>
            <w:tcW w:w="835" w:type="dxa"/>
          </w:tcPr>
          <w:p w:rsidR="00E87464" w:rsidRDefault="00E87464" w:rsidP="00E87464">
            <w:pPr>
              <w:pStyle w:val="TableParagraph"/>
              <w:spacing w:line="268" w:lineRule="exact"/>
              <w:ind w:right="353"/>
              <w:jc w:val="right"/>
              <w:rPr>
                <w:rFonts w:ascii="Calibri"/>
                <w:b/>
              </w:rPr>
            </w:pPr>
            <w:r>
              <w:rPr>
                <w:rFonts w:ascii="Calibri"/>
                <w:b/>
              </w:rPr>
              <w:t>x</w:t>
            </w:r>
          </w:p>
        </w:tc>
        <w:tc>
          <w:tcPr>
            <w:tcW w:w="4851" w:type="dxa"/>
          </w:tcPr>
          <w:p w:rsidR="00E87464" w:rsidRDefault="00E87464" w:rsidP="00E87464">
            <w:pPr>
              <w:pStyle w:val="TableParagraph"/>
              <w:ind w:left="108" w:right="747"/>
            </w:pPr>
            <w:r>
              <w:t>S O.Amaçlara yönelik ortaklık yapıldığından</w:t>
            </w:r>
            <w:r>
              <w:rPr>
                <w:spacing w:val="-52"/>
              </w:rPr>
              <w:t xml:space="preserve"> </w:t>
            </w:r>
            <w:r>
              <w:t>T.Hizmet sunumunda gerekli olanakları</w:t>
            </w:r>
            <w:r>
              <w:rPr>
                <w:spacing w:val="1"/>
              </w:rPr>
              <w:t xml:space="preserve"> </w:t>
            </w:r>
            <w:r>
              <w:t>sağladığından</w:t>
            </w:r>
          </w:p>
          <w:p w:rsidR="00E87464" w:rsidRDefault="00E87464" w:rsidP="00E87464">
            <w:pPr>
              <w:pStyle w:val="TableParagraph"/>
              <w:ind w:left="108"/>
            </w:pPr>
            <w:r>
              <w:t>H.A.</w:t>
            </w:r>
            <w:r>
              <w:rPr>
                <w:spacing w:val="-3"/>
              </w:rPr>
              <w:t xml:space="preserve"> </w:t>
            </w:r>
            <w:r>
              <w:t>hizmetten</w:t>
            </w:r>
            <w:r>
              <w:rPr>
                <w:spacing w:val="-2"/>
              </w:rPr>
              <w:t xml:space="preserve"> </w:t>
            </w:r>
            <w:r>
              <w:t>faydalandığından</w:t>
            </w:r>
          </w:p>
        </w:tc>
        <w:tc>
          <w:tcPr>
            <w:tcW w:w="2198" w:type="dxa"/>
          </w:tcPr>
          <w:p w:rsidR="00E87464" w:rsidRDefault="00E87464" w:rsidP="00E87464">
            <w:pPr>
              <w:pStyle w:val="TableParagraph"/>
              <w:spacing w:line="247" w:lineRule="exact"/>
              <w:ind w:left="108"/>
            </w:pPr>
            <w:r>
              <w:t>Çıkarlarını</w:t>
            </w:r>
            <w:r>
              <w:rPr>
                <w:spacing w:val="-3"/>
              </w:rPr>
              <w:t xml:space="preserve"> </w:t>
            </w:r>
            <w:r>
              <w:t>gözet</w:t>
            </w:r>
          </w:p>
          <w:p w:rsidR="00E87464" w:rsidRDefault="00E87464" w:rsidP="00E87464">
            <w:pPr>
              <w:pStyle w:val="TableParagraph"/>
              <w:spacing w:before="4"/>
              <w:ind w:left="108"/>
              <w:rPr>
                <w:rFonts w:ascii="Calibri" w:hAnsi="Calibri"/>
              </w:rPr>
            </w:pPr>
            <w:r>
              <w:rPr>
                <w:rFonts w:ascii="Calibri" w:hAnsi="Calibri"/>
              </w:rPr>
              <w:t>Fayda</w:t>
            </w:r>
            <w:r>
              <w:rPr>
                <w:rFonts w:ascii="Calibri" w:hAnsi="Calibri"/>
                <w:spacing w:val="-2"/>
              </w:rPr>
              <w:t xml:space="preserve"> </w:t>
            </w:r>
            <w:r>
              <w:rPr>
                <w:rFonts w:ascii="Calibri" w:hAnsi="Calibri"/>
              </w:rPr>
              <w:t>sağla</w:t>
            </w:r>
          </w:p>
        </w:tc>
      </w:tr>
      <w:tr w:rsidR="00E87464" w:rsidTr="00E87464">
        <w:trPr>
          <w:trHeight w:val="1120"/>
        </w:trPr>
        <w:tc>
          <w:tcPr>
            <w:tcW w:w="2909" w:type="dxa"/>
            <w:shd w:val="clear" w:color="auto" w:fill="D2EAF0"/>
          </w:tcPr>
          <w:p w:rsidR="00E87464" w:rsidRDefault="00E87464" w:rsidP="00E87464">
            <w:pPr>
              <w:pStyle w:val="TableParagraph"/>
              <w:rPr>
                <w:rFonts w:ascii="Cambria"/>
                <w:b/>
              </w:rPr>
            </w:pPr>
          </w:p>
          <w:p w:rsidR="00E87464" w:rsidRDefault="00E87464" w:rsidP="00E87464">
            <w:pPr>
              <w:pStyle w:val="TableParagraph"/>
              <w:ind w:left="380" w:right="371"/>
              <w:jc w:val="center"/>
              <w:rPr>
                <w:rFonts w:ascii="Calibri"/>
              </w:rPr>
            </w:pPr>
            <w:r>
              <w:rPr>
                <w:rFonts w:ascii="Calibri"/>
              </w:rPr>
              <w:t>RAM</w:t>
            </w:r>
          </w:p>
        </w:tc>
        <w:tc>
          <w:tcPr>
            <w:tcW w:w="835" w:type="dxa"/>
            <w:shd w:val="clear" w:color="auto" w:fill="D2EAF0"/>
          </w:tcPr>
          <w:p w:rsidR="00E87464" w:rsidRDefault="00E87464" w:rsidP="00E87464">
            <w:pPr>
              <w:pStyle w:val="TableParagraph"/>
            </w:pPr>
          </w:p>
        </w:tc>
        <w:tc>
          <w:tcPr>
            <w:tcW w:w="836" w:type="dxa"/>
            <w:shd w:val="clear" w:color="auto" w:fill="D2EAF0"/>
          </w:tcPr>
          <w:p w:rsidR="00E87464" w:rsidRDefault="00E87464" w:rsidP="00E87464">
            <w:pPr>
              <w:pStyle w:val="TableParagraph"/>
            </w:pPr>
          </w:p>
        </w:tc>
        <w:tc>
          <w:tcPr>
            <w:tcW w:w="715" w:type="dxa"/>
            <w:shd w:val="clear" w:color="auto" w:fill="D2EAF0"/>
          </w:tcPr>
          <w:p w:rsidR="00E87464" w:rsidRDefault="00E87464" w:rsidP="00E87464">
            <w:pPr>
              <w:pStyle w:val="TableParagraph"/>
            </w:pPr>
          </w:p>
        </w:tc>
        <w:tc>
          <w:tcPr>
            <w:tcW w:w="835" w:type="dxa"/>
            <w:shd w:val="clear" w:color="auto" w:fill="D2EAF0"/>
          </w:tcPr>
          <w:p w:rsidR="00E87464" w:rsidRDefault="00E87464" w:rsidP="00E87464">
            <w:pPr>
              <w:pStyle w:val="TableParagraph"/>
              <w:spacing w:line="268" w:lineRule="exact"/>
              <w:ind w:left="17"/>
              <w:jc w:val="center"/>
              <w:rPr>
                <w:rFonts w:ascii="Calibri"/>
                <w:b/>
              </w:rPr>
            </w:pPr>
            <w:r>
              <w:rPr>
                <w:rFonts w:ascii="Calibri"/>
                <w:b/>
              </w:rPr>
              <w:t>X</w:t>
            </w:r>
          </w:p>
        </w:tc>
        <w:tc>
          <w:tcPr>
            <w:tcW w:w="660" w:type="dxa"/>
            <w:shd w:val="clear" w:color="auto" w:fill="D2EAF0"/>
          </w:tcPr>
          <w:p w:rsidR="00E87464" w:rsidRDefault="00E87464" w:rsidP="00E87464">
            <w:pPr>
              <w:pStyle w:val="TableParagraph"/>
            </w:pPr>
          </w:p>
        </w:tc>
        <w:tc>
          <w:tcPr>
            <w:tcW w:w="835" w:type="dxa"/>
            <w:shd w:val="clear" w:color="auto" w:fill="D2EAF0"/>
          </w:tcPr>
          <w:p w:rsidR="00E87464" w:rsidRDefault="00E87464" w:rsidP="00E87464">
            <w:pPr>
              <w:pStyle w:val="TableParagraph"/>
            </w:pPr>
          </w:p>
        </w:tc>
        <w:tc>
          <w:tcPr>
            <w:tcW w:w="4851" w:type="dxa"/>
            <w:shd w:val="clear" w:color="auto" w:fill="D2EAF0"/>
          </w:tcPr>
          <w:p w:rsidR="00E87464" w:rsidRDefault="00E87464" w:rsidP="00E87464">
            <w:pPr>
              <w:pStyle w:val="TableParagraph"/>
              <w:ind w:left="108" w:right="747"/>
            </w:pPr>
            <w:r>
              <w:t>S O.Amaçlara yönelik ortaklık yapıldığından</w:t>
            </w:r>
            <w:r>
              <w:rPr>
                <w:spacing w:val="-52"/>
              </w:rPr>
              <w:t xml:space="preserve"> </w:t>
            </w:r>
            <w:r>
              <w:t>T.Hizmet sunumunda gerekli olanakları</w:t>
            </w:r>
            <w:r>
              <w:rPr>
                <w:spacing w:val="1"/>
              </w:rPr>
              <w:t xml:space="preserve"> </w:t>
            </w:r>
            <w:r>
              <w:t>sağladığından</w:t>
            </w:r>
          </w:p>
          <w:p w:rsidR="00E87464" w:rsidRDefault="00E87464" w:rsidP="00E87464">
            <w:pPr>
              <w:pStyle w:val="TableParagraph"/>
              <w:spacing w:line="252" w:lineRule="exact"/>
              <w:ind w:left="108"/>
            </w:pPr>
            <w:r>
              <w:t>H</w:t>
            </w:r>
            <w:r>
              <w:rPr>
                <w:spacing w:val="-2"/>
              </w:rPr>
              <w:t xml:space="preserve"> </w:t>
            </w:r>
            <w:r>
              <w:t>A.hizmetten</w:t>
            </w:r>
            <w:r>
              <w:rPr>
                <w:spacing w:val="-3"/>
              </w:rPr>
              <w:t xml:space="preserve"> </w:t>
            </w:r>
            <w:r>
              <w:t>faydalandığından</w:t>
            </w:r>
          </w:p>
        </w:tc>
        <w:tc>
          <w:tcPr>
            <w:tcW w:w="2198" w:type="dxa"/>
            <w:shd w:val="clear" w:color="auto" w:fill="D2EAF0"/>
          </w:tcPr>
          <w:p w:rsidR="00E87464" w:rsidRDefault="00E87464" w:rsidP="00E87464">
            <w:pPr>
              <w:pStyle w:val="TableParagraph"/>
              <w:spacing w:line="247" w:lineRule="exact"/>
              <w:ind w:left="108"/>
            </w:pPr>
            <w:r>
              <w:t>Çıkarlarını</w:t>
            </w:r>
            <w:r>
              <w:rPr>
                <w:spacing w:val="-3"/>
              </w:rPr>
              <w:t xml:space="preserve"> </w:t>
            </w:r>
            <w:r>
              <w:t>gözet</w:t>
            </w:r>
          </w:p>
          <w:p w:rsidR="00E87464" w:rsidRDefault="00E87464" w:rsidP="00E87464">
            <w:pPr>
              <w:pStyle w:val="TableParagraph"/>
              <w:spacing w:before="4"/>
              <w:ind w:left="108"/>
              <w:rPr>
                <w:rFonts w:ascii="Calibri" w:hAnsi="Calibri"/>
              </w:rPr>
            </w:pPr>
            <w:r>
              <w:rPr>
                <w:rFonts w:ascii="Calibri" w:hAnsi="Calibri"/>
              </w:rPr>
              <w:t>Fayda</w:t>
            </w:r>
            <w:r>
              <w:rPr>
                <w:rFonts w:ascii="Calibri" w:hAnsi="Calibri"/>
                <w:spacing w:val="-2"/>
              </w:rPr>
              <w:t xml:space="preserve"> </w:t>
            </w:r>
            <w:r>
              <w:rPr>
                <w:rFonts w:ascii="Calibri" w:hAnsi="Calibri"/>
              </w:rPr>
              <w:t>sağla</w:t>
            </w:r>
          </w:p>
        </w:tc>
      </w:tr>
    </w:tbl>
    <w:p w:rsidR="00E87464" w:rsidRDefault="00E87464" w:rsidP="00E87464">
      <w:pPr>
        <w:rPr>
          <w:sz w:val="24"/>
        </w:rPr>
        <w:sectPr w:rsidR="00E87464">
          <w:pgSz w:w="16840" w:h="11910" w:orient="landscape"/>
          <w:pgMar w:top="1100" w:right="700" w:bottom="280" w:left="980" w:header="708" w:footer="708" w:gutter="0"/>
          <w:cols w:space="708"/>
        </w:sectPr>
      </w:pPr>
    </w:p>
    <w:p w:rsidR="00E87464" w:rsidRDefault="00E87464" w:rsidP="00E87464">
      <w:pPr>
        <w:pStyle w:val="GvdeMetni"/>
        <w:spacing w:before="7"/>
        <w:rPr>
          <w:rFonts w:ascii="Cambria"/>
          <w:sz w:val="18"/>
        </w:rPr>
      </w:pPr>
    </w:p>
    <w:p w:rsidR="00E87464" w:rsidRPr="00E87464" w:rsidRDefault="00864D30" w:rsidP="00E87464">
      <w:pPr>
        <w:tabs>
          <w:tab w:val="left" w:pos="1157"/>
        </w:tabs>
        <w:spacing w:before="90"/>
        <w:rPr>
          <w:b/>
          <w:sz w:val="24"/>
        </w:rPr>
      </w:pPr>
      <w:r>
        <w:rPr>
          <w:b/>
          <w:w w:val="95"/>
          <w:sz w:val="24"/>
        </w:rPr>
        <w:t>9.</w:t>
      </w:r>
      <w:r w:rsidR="00E87464" w:rsidRPr="00E87464">
        <w:rPr>
          <w:b/>
          <w:w w:val="95"/>
          <w:sz w:val="24"/>
        </w:rPr>
        <w:t>Kurum</w:t>
      </w:r>
      <w:r w:rsidR="00E87464" w:rsidRPr="00E87464">
        <w:rPr>
          <w:b/>
          <w:spacing w:val="-3"/>
          <w:w w:val="95"/>
          <w:sz w:val="24"/>
        </w:rPr>
        <w:t xml:space="preserve"> </w:t>
      </w:r>
      <w:r w:rsidR="00E87464" w:rsidRPr="00E87464">
        <w:rPr>
          <w:b/>
          <w:w w:val="95"/>
          <w:sz w:val="24"/>
        </w:rPr>
        <w:t>İçi</w:t>
      </w:r>
      <w:r w:rsidR="00E87464" w:rsidRPr="00E87464">
        <w:rPr>
          <w:b/>
          <w:spacing w:val="-1"/>
          <w:w w:val="95"/>
          <w:sz w:val="24"/>
        </w:rPr>
        <w:t xml:space="preserve"> </w:t>
      </w:r>
      <w:r w:rsidR="00E87464" w:rsidRPr="00E87464">
        <w:rPr>
          <w:b/>
          <w:w w:val="95"/>
          <w:sz w:val="24"/>
        </w:rPr>
        <w:t>Analiz</w:t>
      </w:r>
    </w:p>
    <w:p w:rsidR="00E87464" w:rsidRDefault="00E87464" w:rsidP="00E87464">
      <w:pPr>
        <w:spacing w:before="70"/>
        <w:ind w:left="2179" w:right="1746"/>
        <w:jc w:val="center"/>
        <w:rPr>
          <w:b/>
          <w:sz w:val="24"/>
        </w:rPr>
      </w:pPr>
      <w:r>
        <w:rPr>
          <w:noProof/>
          <w:lang w:eastAsia="tr-TR"/>
        </w:rPr>
        <w:drawing>
          <wp:anchor distT="0" distB="0" distL="0" distR="0" simplePos="0" relativeHeight="485365760" behindDoc="1" locked="0" layoutInCell="1" allowOverlap="1" wp14:anchorId="02990E5E" wp14:editId="44C8ECF6">
            <wp:simplePos x="0" y="0"/>
            <wp:positionH relativeFrom="page">
              <wp:posOffset>622300</wp:posOffset>
            </wp:positionH>
            <wp:positionV relativeFrom="page">
              <wp:posOffset>697865</wp:posOffset>
            </wp:positionV>
            <wp:extent cx="9082275" cy="6884942"/>
            <wp:effectExtent l="0" t="0" r="0" b="0"/>
            <wp:wrapNone/>
            <wp:docPr id="7" name="image7.jpeg" descr="Bel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2" cstate="print"/>
                    <a:stretch>
                      <a:fillRect/>
                    </a:stretch>
                  </pic:blipFill>
                  <pic:spPr>
                    <a:xfrm>
                      <a:off x="0" y="0"/>
                      <a:ext cx="9082275" cy="6884942"/>
                    </a:xfrm>
                    <a:prstGeom prst="rect">
                      <a:avLst/>
                    </a:prstGeom>
                  </pic:spPr>
                </pic:pic>
              </a:graphicData>
            </a:graphic>
          </wp:anchor>
        </w:drawing>
      </w:r>
      <w:r>
        <w:rPr>
          <w:sz w:val="24"/>
        </w:rPr>
        <w:tab/>
      </w:r>
      <w:r>
        <w:rPr>
          <w:b/>
          <w:w w:val="90"/>
          <w:sz w:val="24"/>
        </w:rPr>
        <w:t>VELİ</w:t>
      </w:r>
      <w:r>
        <w:rPr>
          <w:b/>
          <w:spacing w:val="24"/>
          <w:w w:val="90"/>
          <w:sz w:val="24"/>
        </w:rPr>
        <w:t xml:space="preserve"> </w:t>
      </w:r>
      <w:r>
        <w:rPr>
          <w:b/>
          <w:w w:val="90"/>
          <w:sz w:val="24"/>
        </w:rPr>
        <w:t>MEMNUNİYET</w:t>
      </w:r>
      <w:r>
        <w:rPr>
          <w:b/>
          <w:spacing w:val="24"/>
          <w:w w:val="90"/>
          <w:sz w:val="24"/>
        </w:rPr>
        <w:t xml:space="preserve"> </w:t>
      </w:r>
      <w:r>
        <w:rPr>
          <w:b/>
          <w:w w:val="90"/>
          <w:sz w:val="24"/>
        </w:rPr>
        <w:t>ANKETİ</w:t>
      </w:r>
    </w:p>
    <w:p w:rsidR="00E87464" w:rsidRDefault="00E87464" w:rsidP="00E87464">
      <w:pPr>
        <w:tabs>
          <w:tab w:val="left" w:pos="6495"/>
        </w:tabs>
        <w:rPr>
          <w:sz w:val="24"/>
        </w:rPr>
        <w:sectPr w:rsidR="00E87464">
          <w:pgSz w:w="16840" w:h="11910" w:orient="landscape"/>
          <w:pgMar w:top="1100" w:right="700" w:bottom="280" w:left="980" w:header="708" w:footer="708" w:gutter="0"/>
          <w:cols w:space="708"/>
        </w:sectPr>
      </w:pPr>
    </w:p>
    <w:p w:rsidR="00E87464" w:rsidRDefault="00E87464" w:rsidP="00E87464">
      <w:pPr>
        <w:pStyle w:val="GvdeMetni"/>
        <w:spacing w:before="3"/>
        <w:rPr>
          <w:b/>
          <w:sz w:val="18"/>
        </w:rPr>
      </w:pPr>
    </w:p>
    <w:p w:rsidR="00E87464" w:rsidRDefault="00E87464" w:rsidP="00E87464">
      <w:pPr>
        <w:pStyle w:val="GvdeMetni"/>
        <w:spacing w:before="5"/>
        <w:rPr>
          <w:rFonts w:ascii="Cambria"/>
          <w:b/>
          <w:sz w:val="26"/>
        </w:rPr>
      </w:pPr>
    </w:p>
    <w:p w:rsidR="00E87464" w:rsidRDefault="00E87464" w:rsidP="00E87464">
      <w:pPr>
        <w:spacing w:before="90"/>
        <w:ind w:left="2179" w:right="1745"/>
        <w:jc w:val="center"/>
        <w:rPr>
          <w:b/>
          <w:sz w:val="24"/>
        </w:rPr>
      </w:pPr>
      <w:r>
        <w:rPr>
          <w:b/>
          <w:w w:val="95"/>
          <w:sz w:val="24"/>
        </w:rPr>
        <w:t>PERSONEL</w:t>
      </w:r>
      <w:r>
        <w:rPr>
          <w:b/>
          <w:spacing w:val="4"/>
          <w:w w:val="95"/>
          <w:sz w:val="24"/>
        </w:rPr>
        <w:t xml:space="preserve"> </w:t>
      </w:r>
      <w:r>
        <w:rPr>
          <w:b/>
          <w:w w:val="95"/>
          <w:sz w:val="24"/>
        </w:rPr>
        <w:t>MEMNUNİYET</w:t>
      </w:r>
      <w:r>
        <w:rPr>
          <w:b/>
          <w:spacing w:val="4"/>
          <w:w w:val="95"/>
          <w:sz w:val="24"/>
        </w:rPr>
        <w:t xml:space="preserve"> </w:t>
      </w:r>
      <w:r>
        <w:rPr>
          <w:b/>
          <w:w w:val="95"/>
          <w:sz w:val="24"/>
        </w:rPr>
        <w:t>ANKETİ</w:t>
      </w:r>
    </w:p>
    <w:p w:rsidR="00E87464" w:rsidRDefault="00E87464" w:rsidP="00E87464">
      <w:pPr>
        <w:rPr>
          <w:rFonts w:ascii="Calibri" w:hAnsi="Calibri"/>
        </w:rPr>
        <w:sectPr w:rsidR="00E87464">
          <w:pgSz w:w="16840" w:h="11910" w:orient="landscape"/>
          <w:pgMar w:top="1100" w:right="700" w:bottom="280" w:left="980" w:header="708" w:footer="708" w:gutter="0"/>
          <w:cols w:space="708"/>
        </w:sectPr>
      </w:pPr>
      <w:r>
        <w:rPr>
          <w:noProof/>
          <w:lang w:eastAsia="tr-TR"/>
        </w:rPr>
        <w:drawing>
          <wp:anchor distT="0" distB="0" distL="0" distR="0" simplePos="0" relativeHeight="485367808" behindDoc="1" locked="0" layoutInCell="1" allowOverlap="1" wp14:anchorId="4F61AFAE" wp14:editId="719D8CB6">
            <wp:simplePos x="0" y="0"/>
            <wp:positionH relativeFrom="page">
              <wp:posOffset>622300</wp:posOffset>
            </wp:positionH>
            <wp:positionV relativeFrom="page">
              <wp:posOffset>831215</wp:posOffset>
            </wp:positionV>
            <wp:extent cx="8564706" cy="6327140"/>
            <wp:effectExtent l="0" t="0" r="0" b="0"/>
            <wp:wrapNone/>
            <wp:docPr id="9" name="image8.jpeg" descr="Be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 cstate="print"/>
                    <a:stretch>
                      <a:fillRect/>
                    </a:stretch>
                  </pic:blipFill>
                  <pic:spPr>
                    <a:xfrm>
                      <a:off x="0" y="0"/>
                      <a:ext cx="8564706" cy="6327140"/>
                    </a:xfrm>
                    <a:prstGeom prst="rect">
                      <a:avLst/>
                    </a:prstGeom>
                  </pic:spPr>
                </pic:pic>
              </a:graphicData>
            </a:graphic>
          </wp:anchor>
        </w:drawing>
      </w:r>
    </w:p>
    <w:p w:rsidR="00E87464" w:rsidRPr="00215C67" w:rsidRDefault="00215C67" w:rsidP="00215C67">
      <w:pPr>
        <w:tabs>
          <w:tab w:val="left" w:pos="1217"/>
        </w:tabs>
        <w:spacing w:before="90"/>
        <w:rPr>
          <w:b/>
          <w:sz w:val="24"/>
        </w:rPr>
      </w:pPr>
      <w:r>
        <w:rPr>
          <w:b/>
          <w:sz w:val="21"/>
        </w:rPr>
        <w:lastRenderedPageBreak/>
        <w:t>10.</w:t>
      </w:r>
      <w:r w:rsidR="00E87464" w:rsidRPr="00215C67">
        <w:rPr>
          <w:b/>
          <w:w w:val="90"/>
          <w:sz w:val="24"/>
        </w:rPr>
        <w:t>PESTLE</w:t>
      </w:r>
      <w:r w:rsidR="00E87464" w:rsidRPr="00215C67">
        <w:rPr>
          <w:b/>
          <w:spacing w:val="13"/>
          <w:w w:val="90"/>
          <w:sz w:val="24"/>
        </w:rPr>
        <w:t xml:space="preserve"> </w:t>
      </w:r>
      <w:r w:rsidR="00E87464" w:rsidRPr="00215C67">
        <w:rPr>
          <w:b/>
          <w:w w:val="90"/>
          <w:sz w:val="24"/>
        </w:rPr>
        <w:t>ANALİZİ</w:t>
      </w:r>
    </w:p>
    <w:p w:rsidR="00E87464" w:rsidRDefault="00E87464" w:rsidP="00E87464">
      <w:pPr>
        <w:pStyle w:val="GvdeMetni"/>
        <w:tabs>
          <w:tab w:val="left" w:pos="13815"/>
        </w:tabs>
        <w:spacing w:before="10"/>
        <w:rPr>
          <w:rFonts w:ascii="Cambria"/>
          <w:b/>
          <w:sz w:val="21"/>
        </w:rPr>
      </w:pPr>
    </w:p>
    <w:tbl>
      <w:tblPr>
        <w:tblStyle w:val="TableNormal"/>
        <w:tblW w:w="0" w:type="auto"/>
        <w:tblInd w:w="302" w:type="dxa"/>
        <w:tblLayout w:type="fixed"/>
        <w:tblLook w:val="01E0" w:firstRow="1" w:lastRow="1" w:firstColumn="1" w:lastColumn="1" w:noHBand="0" w:noVBand="0"/>
      </w:tblPr>
      <w:tblGrid>
        <w:gridCol w:w="1481"/>
        <w:gridCol w:w="2952"/>
        <w:gridCol w:w="3343"/>
        <w:gridCol w:w="3617"/>
        <w:gridCol w:w="3347"/>
      </w:tblGrid>
      <w:tr w:rsidR="00E87464" w:rsidTr="00E87464">
        <w:trPr>
          <w:trHeight w:val="587"/>
        </w:trPr>
        <w:tc>
          <w:tcPr>
            <w:tcW w:w="1481" w:type="dxa"/>
            <w:vMerge w:val="restart"/>
            <w:tcBorders>
              <w:bottom w:val="single" w:sz="4" w:space="0" w:color="FFFFFF"/>
            </w:tcBorders>
            <w:shd w:val="clear" w:color="auto" w:fill="FF9900"/>
          </w:tcPr>
          <w:p w:rsidR="00E87464" w:rsidRDefault="00E87464" w:rsidP="00E87464">
            <w:pPr>
              <w:pStyle w:val="TableParagraph"/>
              <w:rPr>
                <w:b/>
                <w:sz w:val="28"/>
              </w:rPr>
            </w:pPr>
          </w:p>
          <w:p w:rsidR="00E87464" w:rsidRDefault="00E87464" w:rsidP="00E87464">
            <w:pPr>
              <w:pStyle w:val="TableParagraph"/>
              <w:spacing w:before="167"/>
              <w:ind w:left="153"/>
              <w:rPr>
                <w:rFonts w:ascii="Cambria"/>
                <w:b/>
                <w:sz w:val="24"/>
              </w:rPr>
            </w:pPr>
            <w:r>
              <w:rPr>
                <w:rFonts w:ascii="Cambria"/>
                <w:b/>
                <w:color w:val="FFFFFF"/>
                <w:sz w:val="24"/>
              </w:rPr>
              <w:t>ETKENLER</w:t>
            </w:r>
          </w:p>
        </w:tc>
        <w:tc>
          <w:tcPr>
            <w:tcW w:w="2952" w:type="dxa"/>
            <w:vMerge w:val="restart"/>
            <w:tcBorders>
              <w:bottom w:val="single" w:sz="4" w:space="0" w:color="FFFFFF"/>
            </w:tcBorders>
            <w:shd w:val="clear" w:color="auto" w:fill="FF9900"/>
          </w:tcPr>
          <w:p w:rsidR="00E87464" w:rsidRDefault="00E87464" w:rsidP="00E87464">
            <w:pPr>
              <w:pStyle w:val="TableParagraph"/>
              <w:spacing w:before="2"/>
              <w:rPr>
                <w:b/>
                <w:sz w:val="30"/>
              </w:rPr>
            </w:pPr>
          </w:p>
          <w:p w:rsidR="00E87464" w:rsidRDefault="00E87464" w:rsidP="00E87464">
            <w:pPr>
              <w:pStyle w:val="TableParagraph"/>
              <w:spacing w:before="1"/>
              <w:ind w:left="365" w:right="344" w:firstLine="624"/>
              <w:rPr>
                <w:rFonts w:ascii="Cambria"/>
                <w:b/>
                <w:sz w:val="24"/>
              </w:rPr>
            </w:pPr>
            <w:r>
              <w:rPr>
                <w:rFonts w:ascii="Cambria"/>
                <w:b/>
                <w:color w:val="FFFFFF"/>
                <w:sz w:val="24"/>
              </w:rPr>
              <w:t>Tespitler</w:t>
            </w:r>
            <w:r>
              <w:rPr>
                <w:rFonts w:ascii="Cambria"/>
                <w:b/>
                <w:color w:val="FFFFFF"/>
                <w:spacing w:val="1"/>
                <w:sz w:val="24"/>
              </w:rPr>
              <w:t xml:space="preserve"> </w:t>
            </w:r>
            <w:r>
              <w:rPr>
                <w:rFonts w:ascii="Cambria"/>
                <w:b/>
                <w:color w:val="FFFFFF"/>
                <w:spacing w:val="-1"/>
                <w:sz w:val="24"/>
              </w:rPr>
              <w:t>(Etkenler/Sorunlar)</w:t>
            </w:r>
          </w:p>
        </w:tc>
        <w:tc>
          <w:tcPr>
            <w:tcW w:w="6960" w:type="dxa"/>
            <w:gridSpan w:val="2"/>
            <w:tcBorders>
              <w:left w:val="single" w:sz="4" w:space="0" w:color="FFFFFF"/>
              <w:right w:val="single" w:sz="4" w:space="0" w:color="FFFFFF"/>
            </w:tcBorders>
            <w:shd w:val="clear" w:color="auto" w:fill="FF9900"/>
          </w:tcPr>
          <w:p w:rsidR="00E87464" w:rsidRDefault="00E87464" w:rsidP="00E87464">
            <w:pPr>
              <w:pStyle w:val="TableParagraph"/>
              <w:spacing w:before="153"/>
              <w:ind w:left="2705" w:right="2681"/>
              <w:jc w:val="center"/>
              <w:rPr>
                <w:rFonts w:ascii="Cambria" w:hAnsi="Cambria"/>
                <w:b/>
                <w:sz w:val="24"/>
              </w:rPr>
            </w:pPr>
            <w:r>
              <w:rPr>
                <w:rFonts w:ascii="Cambria" w:hAnsi="Cambria"/>
                <w:b/>
                <w:color w:val="FFFFFF"/>
                <w:sz w:val="24"/>
              </w:rPr>
              <w:t>İdareye</w:t>
            </w:r>
            <w:r>
              <w:rPr>
                <w:rFonts w:ascii="Cambria" w:hAnsi="Cambria"/>
                <w:b/>
                <w:color w:val="FFFFFF"/>
                <w:spacing w:val="-8"/>
                <w:sz w:val="24"/>
              </w:rPr>
              <w:t xml:space="preserve"> </w:t>
            </w:r>
            <w:r>
              <w:rPr>
                <w:rFonts w:ascii="Cambria" w:hAnsi="Cambria"/>
                <w:b/>
                <w:color w:val="FFFFFF"/>
                <w:sz w:val="24"/>
              </w:rPr>
              <w:t>Etkisi</w:t>
            </w:r>
          </w:p>
        </w:tc>
        <w:tc>
          <w:tcPr>
            <w:tcW w:w="3347" w:type="dxa"/>
            <w:vMerge w:val="restart"/>
            <w:shd w:val="clear" w:color="auto" w:fill="FF9900"/>
          </w:tcPr>
          <w:p w:rsidR="00E87464" w:rsidRDefault="00E87464" w:rsidP="00E87464">
            <w:pPr>
              <w:pStyle w:val="TableParagraph"/>
              <w:rPr>
                <w:b/>
                <w:sz w:val="28"/>
              </w:rPr>
            </w:pPr>
          </w:p>
          <w:p w:rsidR="00E87464" w:rsidRDefault="00E87464" w:rsidP="00E87464">
            <w:pPr>
              <w:pStyle w:val="TableParagraph"/>
              <w:spacing w:before="167"/>
              <w:ind w:left="1017"/>
              <w:rPr>
                <w:rFonts w:ascii="Cambria" w:hAnsi="Cambria"/>
                <w:b/>
                <w:sz w:val="24"/>
              </w:rPr>
            </w:pPr>
            <w:r>
              <w:rPr>
                <w:rFonts w:ascii="Cambria" w:hAnsi="Cambria"/>
                <w:b/>
                <w:color w:val="FFFFFF"/>
                <w:sz w:val="24"/>
              </w:rPr>
              <w:t>Ne</w:t>
            </w:r>
            <w:r>
              <w:rPr>
                <w:rFonts w:ascii="Cambria" w:hAnsi="Cambria"/>
                <w:b/>
                <w:color w:val="FFFFFF"/>
                <w:spacing w:val="-11"/>
                <w:sz w:val="24"/>
              </w:rPr>
              <w:t xml:space="preserve"> </w:t>
            </w:r>
            <w:r>
              <w:rPr>
                <w:rFonts w:ascii="Cambria" w:hAnsi="Cambria"/>
                <w:b/>
                <w:color w:val="FFFFFF"/>
                <w:sz w:val="24"/>
              </w:rPr>
              <w:t>Yapmalı?</w:t>
            </w:r>
          </w:p>
        </w:tc>
      </w:tr>
      <w:tr w:rsidR="00E87464" w:rsidTr="00E87464">
        <w:trPr>
          <w:trHeight w:val="616"/>
        </w:trPr>
        <w:tc>
          <w:tcPr>
            <w:tcW w:w="1481" w:type="dxa"/>
            <w:vMerge/>
            <w:tcBorders>
              <w:top w:val="nil"/>
              <w:bottom w:val="single" w:sz="4" w:space="0" w:color="FFFFFF"/>
            </w:tcBorders>
            <w:shd w:val="clear" w:color="auto" w:fill="FF9900"/>
          </w:tcPr>
          <w:p w:rsidR="00E87464" w:rsidRDefault="00E87464" w:rsidP="00E87464">
            <w:pPr>
              <w:rPr>
                <w:sz w:val="2"/>
                <w:szCs w:val="2"/>
              </w:rPr>
            </w:pPr>
          </w:p>
        </w:tc>
        <w:tc>
          <w:tcPr>
            <w:tcW w:w="2952" w:type="dxa"/>
            <w:vMerge/>
            <w:tcBorders>
              <w:top w:val="nil"/>
              <w:bottom w:val="single" w:sz="4" w:space="0" w:color="FFFFFF"/>
            </w:tcBorders>
            <w:shd w:val="clear" w:color="auto" w:fill="FF9900"/>
          </w:tcPr>
          <w:p w:rsidR="00E87464" w:rsidRDefault="00E87464" w:rsidP="00E87464">
            <w:pPr>
              <w:rPr>
                <w:sz w:val="2"/>
                <w:szCs w:val="2"/>
              </w:rPr>
            </w:pPr>
          </w:p>
        </w:tc>
        <w:tc>
          <w:tcPr>
            <w:tcW w:w="3343" w:type="dxa"/>
            <w:tcBorders>
              <w:left w:val="single" w:sz="4" w:space="0" w:color="FFFFFF"/>
              <w:bottom w:val="single" w:sz="4" w:space="0" w:color="FFFFFF"/>
              <w:right w:val="single" w:sz="4" w:space="0" w:color="FFFFFF"/>
            </w:tcBorders>
            <w:shd w:val="clear" w:color="auto" w:fill="FF9900"/>
          </w:tcPr>
          <w:p w:rsidR="00E87464" w:rsidRDefault="00E87464" w:rsidP="00E87464">
            <w:pPr>
              <w:pStyle w:val="TableParagraph"/>
              <w:spacing w:before="189"/>
              <w:ind w:left="1178" w:right="1156"/>
              <w:jc w:val="center"/>
              <w:rPr>
                <w:rFonts w:ascii="Cambria" w:hAnsi="Cambria"/>
                <w:b/>
                <w:sz w:val="24"/>
              </w:rPr>
            </w:pPr>
            <w:r>
              <w:rPr>
                <w:rFonts w:ascii="Cambria" w:hAnsi="Cambria"/>
                <w:b/>
                <w:color w:val="FFFFFF"/>
                <w:sz w:val="24"/>
              </w:rPr>
              <w:t>Fırsatlar</w:t>
            </w:r>
          </w:p>
        </w:tc>
        <w:tc>
          <w:tcPr>
            <w:tcW w:w="3617" w:type="dxa"/>
            <w:tcBorders>
              <w:left w:val="single" w:sz="4" w:space="0" w:color="FFFFFF"/>
              <w:bottom w:val="single" w:sz="8" w:space="0" w:color="FFFFFF"/>
              <w:right w:val="single" w:sz="4" w:space="0" w:color="FFFFFF"/>
            </w:tcBorders>
            <w:shd w:val="clear" w:color="auto" w:fill="FF9900"/>
          </w:tcPr>
          <w:p w:rsidR="00E87464" w:rsidRDefault="00E87464" w:rsidP="00E87464">
            <w:pPr>
              <w:pStyle w:val="TableParagraph"/>
              <w:spacing w:before="189"/>
              <w:ind w:left="1273" w:right="1250"/>
              <w:jc w:val="center"/>
              <w:rPr>
                <w:rFonts w:ascii="Cambria"/>
                <w:b/>
                <w:sz w:val="24"/>
              </w:rPr>
            </w:pPr>
            <w:r>
              <w:rPr>
                <w:rFonts w:ascii="Cambria"/>
                <w:b/>
                <w:color w:val="FFFFFF"/>
                <w:sz w:val="24"/>
              </w:rPr>
              <w:t>Tehditler</w:t>
            </w:r>
          </w:p>
        </w:tc>
        <w:tc>
          <w:tcPr>
            <w:tcW w:w="3347" w:type="dxa"/>
            <w:vMerge/>
            <w:tcBorders>
              <w:top w:val="nil"/>
            </w:tcBorders>
            <w:shd w:val="clear" w:color="auto" w:fill="FF9900"/>
          </w:tcPr>
          <w:p w:rsidR="00E87464" w:rsidRDefault="00E87464" w:rsidP="00E87464">
            <w:pPr>
              <w:rPr>
                <w:sz w:val="2"/>
                <w:szCs w:val="2"/>
              </w:rPr>
            </w:pPr>
          </w:p>
        </w:tc>
      </w:tr>
      <w:tr w:rsidR="00E87464" w:rsidTr="00E87464">
        <w:trPr>
          <w:trHeight w:val="1457"/>
        </w:trPr>
        <w:tc>
          <w:tcPr>
            <w:tcW w:w="1481" w:type="dxa"/>
            <w:tcBorders>
              <w:top w:val="single" w:sz="4" w:space="0" w:color="FFFFFF"/>
              <w:right w:val="single" w:sz="8" w:space="0" w:color="FFFFFF"/>
            </w:tcBorders>
            <w:shd w:val="clear" w:color="auto" w:fill="FF9900"/>
            <w:textDirection w:val="btLr"/>
          </w:tcPr>
          <w:p w:rsidR="00E87464" w:rsidRDefault="00E87464" w:rsidP="00E87464">
            <w:pPr>
              <w:pStyle w:val="TableParagraph"/>
              <w:rPr>
                <w:b/>
                <w:sz w:val="28"/>
              </w:rPr>
            </w:pPr>
          </w:p>
          <w:p w:rsidR="00E87464" w:rsidRDefault="00E87464" w:rsidP="00E87464">
            <w:pPr>
              <w:pStyle w:val="TableParagraph"/>
              <w:spacing w:before="9"/>
              <w:rPr>
                <w:b/>
                <w:sz w:val="24"/>
              </w:rPr>
            </w:pPr>
          </w:p>
          <w:p w:rsidR="00E87464" w:rsidRDefault="00E87464" w:rsidP="00E87464">
            <w:pPr>
              <w:pStyle w:val="TableParagraph"/>
              <w:ind w:left="343"/>
              <w:rPr>
                <w:rFonts w:ascii="Cambria"/>
                <w:b/>
                <w:sz w:val="24"/>
              </w:rPr>
            </w:pPr>
            <w:r>
              <w:rPr>
                <w:rFonts w:ascii="Cambria"/>
                <w:b/>
                <w:color w:val="FFFFFF"/>
                <w:sz w:val="24"/>
              </w:rPr>
              <w:t>Politik</w:t>
            </w:r>
          </w:p>
        </w:tc>
        <w:tc>
          <w:tcPr>
            <w:tcW w:w="2952" w:type="dxa"/>
            <w:tcBorders>
              <w:top w:val="single" w:sz="4" w:space="0" w:color="FFFFFF"/>
              <w:left w:val="single" w:sz="8" w:space="0" w:color="FFFFFF"/>
              <w:right w:val="single" w:sz="8" w:space="0" w:color="FFFFFF"/>
            </w:tcBorders>
            <w:shd w:val="clear" w:color="auto" w:fill="FFF4E7"/>
          </w:tcPr>
          <w:p w:rsidR="00E87464" w:rsidRDefault="00E87464" w:rsidP="00E87464">
            <w:pPr>
              <w:pStyle w:val="TableParagraph"/>
              <w:spacing w:before="6"/>
              <w:rPr>
                <w:b/>
                <w:sz w:val="32"/>
              </w:rPr>
            </w:pPr>
          </w:p>
          <w:p w:rsidR="00E87464" w:rsidRDefault="00E87464" w:rsidP="00E87464">
            <w:pPr>
              <w:pStyle w:val="TableParagraph"/>
              <w:ind w:left="139"/>
              <w:rPr>
                <w:rFonts w:ascii="Cambria" w:hAnsi="Cambria"/>
                <w:sz w:val="21"/>
              </w:rPr>
            </w:pPr>
            <w:r>
              <w:rPr>
                <w:rFonts w:ascii="Cambria" w:hAnsi="Cambria"/>
                <w:sz w:val="21"/>
              </w:rPr>
              <w:t>Ulusal/Uluslararası</w:t>
            </w:r>
            <w:r>
              <w:rPr>
                <w:rFonts w:ascii="Cambria" w:hAnsi="Cambria"/>
                <w:spacing w:val="-7"/>
                <w:sz w:val="21"/>
              </w:rPr>
              <w:t xml:space="preserve"> </w:t>
            </w:r>
            <w:r>
              <w:rPr>
                <w:rFonts w:ascii="Cambria" w:hAnsi="Cambria"/>
                <w:sz w:val="21"/>
              </w:rPr>
              <w:t>politik</w:t>
            </w:r>
          </w:p>
          <w:p w:rsidR="00E87464" w:rsidRDefault="00E87464" w:rsidP="00E87464">
            <w:pPr>
              <w:pStyle w:val="TableParagraph"/>
              <w:spacing w:before="1"/>
              <w:ind w:left="139" w:right="113"/>
              <w:rPr>
                <w:rFonts w:ascii="Cambria" w:hAnsi="Cambria"/>
                <w:sz w:val="21"/>
              </w:rPr>
            </w:pPr>
            <w:r>
              <w:rPr>
                <w:rFonts w:ascii="Cambria" w:hAnsi="Cambria"/>
                <w:sz w:val="21"/>
              </w:rPr>
              <w:t>istikrarsızlıklar nedeniyle göç</w:t>
            </w:r>
            <w:r>
              <w:rPr>
                <w:rFonts w:ascii="Cambria" w:hAnsi="Cambria"/>
                <w:spacing w:val="-44"/>
                <w:sz w:val="21"/>
              </w:rPr>
              <w:t xml:space="preserve"> </w:t>
            </w:r>
            <w:r>
              <w:rPr>
                <w:rFonts w:ascii="Cambria" w:hAnsi="Cambria"/>
                <w:sz w:val="21"/>
              </w:rPr>
              <w:t>olgusunun</w:t>
            </w:r>
            <w:r>
              <w:rPr>
                <w:rFonts w:ascii="Cambria" w:hAnsi="Cambria"/>
                <w:spacing w:val="-2"/>
                <w:sz w:val="21"/>
              </w:rPr>
              <w:t xml:space="preserve"> </w:t>
            </w:r>
            <w:r>
              <w:rPr>
                <w:rFonts w:ascii="Cambria" w:hAnsi="Cambria"/>
                <w:sz w:val="21"/>
              </w:rPr>
              <w:t>eğitime</w:t>
            </w:r>
            <w:r>
              <w:rPr>
                <w:rFonts w:ascii="Cambria" w:hAnsi="Cambria"/>
                <w:spacing w:val="-2"/>
                <w:sz w:val="21"/>
              </w:rPr>
              <w:t xml:space="preserve"> </w:t>
            </w:r>
            <w:r>
              <w:rPr>
                <w:rFonts w:ascii="Cambria" w:hAnsi="Cambria"/>
                <w:sz w:val="21"/>
              </w:rPr>
              <w:t>etkisi</w:t>
            </w:r>
          </w:p>
        </w:tc>
        <w:tc>
          <w:tcPr>
            <w:tcW w:w="3343" w:type="dxa"/>
            <w:tcBorders>
              <w:top w:val="single" w:sz="4" w:space="0" w:color="FFFFFF"/>
              <w:left w:val="single" w:sz="8" w:space="0" w:color="FFFFFF"/>
              <w:right w:val="single" w:sz="8" w:space="0" w:color="FFFFFF"/>
            </w:tcBorders>
            <w:shd w:val="clear" w:color="auto" w:fill="FFF4E7"/>
          </w:tcPr>
          <w:p w:rsidR="00E87464" w:rsidRDefault="00E87464" w:rsidP="00E87464">
            <w:pPr>
              <w:pStyle w:val="TableParagraph"/>
              <w:spacing w:before="465"/>
              <w:ind w:left="24"/>
              <w:jc w:val="center"/>
              <w:rPr>
                <w:rFonts w:ascii="Cambria"/>
                <w:sz w:val="48"/>
              </w:rPr>
            </w:pPr>
            <w:r>
              <w:rPr>
                <w:rFonts w:ascii="Cambria"/>
                <w:sz w:val="48"/>
              </w:rPr>
              <w:t>-</w:t>
            </w:r>
          </w:p>
        </w:tc>
        <w:tc>
          <w:tcPr>
            <w:tcW w:w="3617" w:type="dxa"/>
            <w:tcBorders>
              <w:top w:val="single" w:sz="8" w:space="0" w:color="FFFFFF"/>
              <w:left w:val="single" w:sz="8" w:space="0" w:color="FFFFFF"/>
              <w:right w:val="single" w:sz="8" w:space="0" w:color="FFFFFF"/>
            </w:tcBorders>
            <w:shd w:val="clear" w:color="auto" w:fill="FFF4E7"/>
          </w:tcPr>
          <w:p w:rsidR="00E87464" w:rsidRDefault="00E87464" w:rsidP="00E87464">
            <w:pPr>
              <w:pStyle w:val="TableParagraph"/>
              <w:spacing w:before="6"/>
              <w:rPr>
                <w:b/>
                <w:sz w:val="32"/>
              </w:rPr>
            </w:pPr>
          </w:p>
          <w:p w:rsidR="00E87464" w:rsidRDefault="00E87464" w:rsidP="00E87464">
            <w:pPr>
              <w:pStyle w:val="TableParagraph"/>
              <w:ind w:left="178" w:right="276"/>
              <w:rPr>
                <w:rFonts w:ascii="Cambria" w:hAnsi="Cambria"/>
                <w:sz w:val="21"/>
              </w:rPr>
            </w:pPr>
            <w:r>
              <w:rPr>
                <w:rFonts w:ascii="Cambria" w:hAnsi="Cambria"/>
                <w:sz w:val="21"/>
              </w:rPr>
              <w:t>İlde mevcut olan öğrencilerin</w:t>
            </w:r>
            <w:r>
              <w:rPr>
                <w:rFonts w:ascii="Cambria" w:hAnsi="Cambria"/>
                <w:spacing w:val="1"/>
                <w:sz w:val="21"/>
              </w:rPr>
              <w:t xml:space="preserve"> </w:t>
            </w:r>
            <w:r>
              <w:rPr>
                <w:rFonts w:ascii="Cambria" w:hAnsi="Cambria"/>
                <w:sz w:val="21"/>
              </w:rPr>
              <w:t>nitelikli eğitim alma fırsatını tehdit</w:t>
            </w:r>
            <w:r>
              <w:rPr>
                <w:rFonts w:ascii="Cambria" w:hAnsi="Cambria"/>
                <w:spacing w:val="-45"/>
                <w:sz w:val="21"/>
              </w:rPr>
              <w:t xml:space="preserve"> </w:t>
            </w:r>
            <w:r>
              <w:rPr>
                <w:rFonts w:ascii="Cambria" w:hAnsi="Cambria"/>
                <w:sz w:val="21"/>
              </w:rPr>
              <w:t>etmesi</w:t>
            </w:r>
          </w:p>
        </w:tc>
        <w:tc>
          <w:tcPr>
            <w:tcW w:w="3347" w:type="dxa"/>
            <w:tcBorders>
              <w:left w:val="single" w:sz="8" w:space="0" w:color="FFFFFF"/>
              <w:right w:val="single" w:sz="8" w:space="0" w:color="FFFFFF"/>
            </w:tcBorders>
            <w:shd w:val="clear" w:color="auto" w:fill="FFF4E7"/>
          </w:tcPr>
          <w:p w:rsidR="00E87464" w:rsidRDefault="00E87464" w:rsidP="00E87464">
            <w:pPr>
              <w:pStyle w:val="TableParagraph"/>
              <w:spacing w:before="10"/>
              <w:rPr>
                <w:b/>
                <w:sz w:val="21"/>
              </w:rPr>
            </w:pPr>
          </w:p>
          <w:p w:rsidR="00E87464" w:rsidRDefault="00E87464" w:rsidP="00E87464">
            <w:pPr>
              <w:pStyle w:val="TableParagraph"/>
              <w:ind w:left="147" w:right="565"/>
              <w:rPr>
                <w:rFonts w:ascii="Cambria" w:hAnsi="Cambria"/>
                <w:sz w:val="21"/>
              </w:rPr>
            </w:pPr>
            <w:r>
              <w:rPr>
                <w:rFonts w:ascii="Cambria" w:hAnsi="Cambria"/>
                <w:sz w:val="21"/>
              </w:rPr>
              <w:t>Zorunlu</w:t>
            </w:r>
            <w:r>
              <w:rPr>
                <w:rFonts w:ascii="Cambria" w:hAnsi="Cambria"/>
                <w:spacing w:val="-6"/>
                <w:sz w:val="21"/>
              </w:rPr>
              <w:t xml:space="preserve"> </w:t>
            </w:r>
            <w:r>
              <w:rPr>
                <w:rFonts w:ascii="Cambria" w:hAnsi="Cambria"/>
                <w:sz w:val="21"/>
              </w:rPr>
              <w:t>göçmen</w:t>
            </w:r>
            <w:r>
              <w:rPr>
                <w:rFonts w:ascii="Cambria" w:hAnsi="Cambria"/>
                <w:spacing w:val="-6"/>
                <w:sz w:val="21"/>
              </w:rPr>
              <w:t xml:space="preserve"> </w:t>
            </w:r>
            <w:r>
              <w:rPr>
                <w:rFonts w:ascii="Cambria" w:hAnsi="Cambria"/>
                <w:sz w:val="21"/>
              </w:rPr>
              <w:t>öğrencilerin</w:t>
            </w:r>
            <w:r>
              <w:rPr>
                <w:rFonts w:ascii="Cambria" w:hAnsi="Cambria"/>
                <w:spacing w:val="-44"/>
                <w:sz w:val="21"/>
              </w:rPr>
              <w:t xml:space="preserve"> </w:t>
            </w:r>
            <w:r>
              <w:rPr>
                <w:rFonts w:ascii="Cambria" w:hAnsi="Cambria"/>
                <w:sz w:val="21"/>
              </w:rPr>
              <w:t>bizzat izlenmesi ve eğitimin</w:t>
            </w:r>
            <w:r>
              <w:rPr>
                <w:rFonts w:ascii="Cambria" w:hAnsi="Cambria"/>
                <w:spacing w:val="1"/>
                <w:sz w:val="21"/>
              </w:rPr>
              <w:t xml:space="preserve"> </w:t>
            </w:r>
            <w:r>
              <w:rPr>
                <w:rFonts w:ascii="Cambria" w:hAnsi="Cambria"/>
                <w:sz w:val="21"/>
              </w:rPr>
              <w:t>niteliğine yönelik iyileştirici</w:t>
            </w:r>
            <w:r>
              <w:rPr>
                <w:rFonts w:ascii="Cambria" w:hAnsi="Cambria"/>
                <w:spacing w:val="1"/>
                <w:sz w:val="21"/>
              </w:rPr>
              <w:t xml:space="preserve"> </w:t>
            </w:r>
            <w:r>
              <w:rPr>
                <w:rFonts w:ascii="Cambria" w:hAnsi="Cambria"/>
                <w:sz w:val="21"/>
              </w:rPr>
              <w:t>tedbirlerin</w:t>
            </w:r>
            <w:r>
              <w:rPr>
                <w:rFonts w:ascii="Cambria" w:hAnsi="Cambria"/>
                <w:spacing w:val="-2"/>
                <w:sz w:val="21"/>
              </w:rPr>
              <w:t xml:space="preserve"> </w:t>
            </w:r>
            <w:r>
              <w:rPr>
                <w:rFonts w:ascii="Cambria" w:hAnsi="Cambria"/>
                <w:sz w:val="21"/>
              </w:rPr>
              <w:t>alınması</w:t>
            </w:r>
          </w:p>
        </w:tc>
      </w:tr>
      <w:tr w:rsidR="00E87464" w:rsidTr="00E87464">
        <w:trPr>
          <w:trHeight w:val="2134"/>
        </w:trPr>
        <w:tc>
          <w:tcPr>
            <w:tcW w:w="1481" w:type="dxa"/>
            <w:tcBorders>
              <w:right w:val="single" w:sz="8" w:space="0" w:color="FFFFFF"/>
            </w:tcBorders>
            <w:shd w:val="clear" w:color="auto" w:fill="FF9900"/>
            <w:textDirection w:val="btLr"/>
          </w:tcPr>
          <w:p w:rsidR="00E87464" w:rsidRDefault="00E87464" w:rsidP="00E87464">
            <w:pPr>
              <w:pStyle w:val="TableParagraph"/>
              <w:rPr>
                <w:b/>
                <w:sz w:val="28"/>
              </w:rPr>
            </w:pPr>
          </w:p>
          <w:p w:rsidR="00E87464" w:rsidRDefault="00E87464" w:rsidP="00E87464">
            <w:pPr>
              <w:pStyle w:val="TableParagraph"/>
              <w:spacing w:before="9"/>
              <w:rPr>
                <w:b/>
                <w:sz w:val="24"/>
              </w:rPr>
            </w:pPr>
          </w:p>
          <w:p w:rsidR="00E87464" w:rsidRDefault="00E87464" w:rsidP="00E87464">
            <w:pPr>
              <w:pStyle w:val="TableParagraph"/>
              <w:ind w:left="503"/>
              <w:rPr>
                <w:rFonts w:ascii="Cambria"/>
                <w:b/>
                <w:sz w:val="24"/>
              </w:rPr>
            </w:pPr>
            <w:r>
              <w:rPr>
                <w:rFonts w:ascii="Cambria"/>
                <w:b/>
                <w:color w:val="FFFFFF"/>
                <w:sz w:val="24"/>
              </w:rPr>
              <w:t>Ekonomik</w:t>
            </w:r>
          </w:p>
        </w:tc>
        <w:tc>
          <w:tcPr>
            <w:tcW w:w="2952" w:type="dxa"/>
            <w:tcBorders>
              <w:left w:val="single" w:sz="8" w:space="0" w:color="FFFFFF"/>
              <w:right w:val="single" w:sz="8" w:space="0" w:color="FFFFFF"/>
            </w:tcBorders>
            <w:shd w:val="clear" w:color="auto" w:fill="FFF4E7"/>
          </w:tcPr>
          <w:p w:rsidR="00E87464" w:rsidRDefault="00E87464" w:rsidP="00E87464">
            <w:pPr>
              <w:pStyle w:val="TableParagraph"/>
              <w:rPr>
                <w:b/>
                <w:sz w:val="24"/>
              </w:rPr>
            </w:pPr>
          </w:p>
          <w:p w:rsidR="00E87464" w:rsidRDefault="00E87464" w:rsidP="00E87464">
            <w:pPr>
              <w:pStyle w:val="TableParagraph"/>
              <w:rPr>
                <w:b/>
                <w:sz w:val="24"/>
              </w:rPr>
            </w:pPr>
          </w:p>
          <w:p w:rsidR="00E87464" w:rsidRDefault="00E87464" w:rsidP="00E87464">
            <w:pPr>
              <w:pStyle w:val="TableParagraph"/>
              <w:spacing w:before="1"/>
              <w:rPr>
                <w:b/>
                <w:sz w:val="23"/>
              </w:rPr>
            </w:pPr>
          </w:p>
          <w:p w:rsidR="00E87464" w:rsidRDefault="00E87464" w:rsidP="00E87464">
            <w:pPr>
              <w:pStyle w:val="TableParagraph"/>
              <w:ind w:left="139" w:right="217"/>
              <w:rPr>
                <w:rFonts w:ascii="Cambria" w:hAnsi="Cambria"/>
                <w:sz w:val="21"/>
              </w:rPr>
            </w:pPr>
            <w:r>
              <w:rPr>
                <w:rFonts w:ascii="Cambria" w:hAnsi="Cambria"/>
                <w:sz w:val="21"/>
              </w:rPr>
              <w:t>Cumhurbaşkanlığınca alınan</w:t>
            </w:r>
            <w:r>
              <w:rPr>
                <w:rFonts w:ascii="Cambria" w:hAnsi="Cambria"/>
                <w:spacing w:val="-44"/>
                <w:sz w:val="21"/>
              </w:rPr>
              <w:t xml:space="preserve"> </w:t>
            </w:r>
            <w:r>
              <w:rPr>
                <w:rFonts w:ascii="Cambria" w:hAnsi="Cambria"/>
                <w:sz w:val="21"/>
              </w:rPr>
              <w:t>tasarruf</w:t>
            </w:r>
            <w:r>
              <w:rPr>
                <w:rFonts w:ascii="Cambria" w:hAnsi="Cambria"/>
                <w:spacing w:val="-2"/>
                <w:sz w:val="21"/>
              </w:rPr>
              <w:t xml:space="preserve"> </w:t>
            </w:r>
            <w:r>
              <w:rPr>
                <w:rFonts w:ascii="Cambria" w:hAnsi="Cambria"/>
                <w:sz w:val="21"/>
              </w:rPr>
              <w:t>tedbirlerinin</w:t>
            </w:r>
            <w:r>
              <w:rPr>
                <w:rFonts w:ascii="Cambria" w:hAnsi="Cambria"/>
                <w:spacing w:val="-2"/>
                <w:sz w:val="21"/>
              </w:rPr>
              <w:t xml:space="preserve"> </w:t>
            </w:r>
            <w:r>
              <w:rPr>
                <w:rFonts w:ascii="Cambria" w:hAnsi="Cambria"/>
                <w:sz w:val="21"/>
              </w:rPr>
              <w:t>etkisi</w:t>
            </w:r>
          </w:p>
        </w:tc>
        <w:tc>
          <w:tcPr>
            <w:tcW w:w="3343" w:type="dxa"/>
            <w:tcBorders>
              <w:left w:val="single" w:sz="8" w:space="0" w:color="FFFFFF"/>
              <w:right w:val="single" w:sz="8" w:space="0" w:color="FFFFFF"/>
            </w:tcBorders>
            <w:shd w:val="clear" w:color="auto" w:fill="FFF4E7"/>
          </w:tcPr>
          <w:p w:rsidR="00E87464" w:rsidRDefault="00E87464" w:rsidP="00E87464">
            <w:pPr>
              <w:pStyle w:val="TableParagraph"/>
              <w:rPr>
                <w:b/>
                <w:sz w:val="24"/>
              </w:rPr>
            </w:pPr>
          </w:p>
          <w:p w:rsidR="00E87464" w:rsidRDefault="00E87464" w:rsidP="00E87464">
            <w:pPr>
              <w:pStyle w:val="TableParagraph"/>
              <w:rPr>
                <w:b/>
                <w:sz w:val="24"/>
              </w:rPr>
            </w:pPr>
          </w:p>
          <w:p w:rsidR="00E87464" w:rsidRDefault="00E87464" w:rsidP="00E87464">
            <w:pPr>
              <w:pStyle w:val="TableParagraph"/>
              <w:spacing w:before="143" w:line="245" w:lineRule="exact"/>
              <w:ind w:left="146"/>
              <w:rPr>
                <w:rFonts w:ascii="Cambria" w:hAnsi="Cambria"/>
                <w:sz w:val="21"/>
              </w:rPr>
            </w:pPr>
            <w:r>
              <w:rPr>
                <w:rFonts w:ascii="Cambria" w:hAnsi="Cambria"/>
                <w:sz w:val="21"/>
              </w:rPr>
              <w:t>Kamu</w:t>
            </w:r>
            <w:r>
              <w:rPr>
                <w:rFonts w:ascii="Cambria" w:hAnsi="Cambria"/>
                <w:spacing w:val="-7"/>
                <w:sz w:val="21"/>
              </w:rPr>
              <w:t xml:space="preserve"> </w:t>
            </w:r>
            <w:r>
              <w:rPr>
                <w:rFonts w:ascii="Cambria" w:hAnsi="Cambria"/>
                <w:sz w:val="21"/>
              </w:rPr>
              <w:t>kaynaklarının</w:t>
            </w:r>
            <w:r>
              <w:rPr>
                <w:rFonts w:ascii="Cambria" w:hAnsi="Cambria"/>
                <w:spacing w:val="-6"/>
                <w:sz w:val="21"/>
              </w:rPr>
              <w:t xml:space="preserve"> </w:t>
            </w:r>
            <w:r>
              <w:rPr>
                <w:rFonts w:ascii="Cambria" w:hAnsi="Cambria"/>
                <w:sz w:val="21"/>
              </w:rPr>
              <w:t>etkin,</w:t>
            </w:r>
          </w:p>
          <w:p w:rsidR="00E87464" w:rsidRDefault="00E87464" w:rsidP="00E87464">
            <w:pPr>
              <w:pStyle w:val="TableParagraph"/>
              <w:ind w:left="146" w:right="156"/>
              <w:rPr>
                <w:rFonts w:ascii="Cambria" w:hAnsi="Cambria"/>
                <w:sz w:val="21"/>
              </w:rPr>
            </w:pPr>
            <w:r>
              <w:rPr>
                <w:rFonts w:ascii="Cambria" w:hAnsi="Cambria"/>
                <w:sz w:val="21"/>
              </w:rPr>
              <w:t>verimli ve yerinde kullanılmasına</w:t>
            </w:r>
            <w:r>
              <w:rPr>
                <w:rFonts w:ascii="Cambria" w:hAnsi="Cambria"/>
                <w:spacing w:val="-44"/>
                <w:sz w:val="21"/>
              </w:rPr>
              <w:t xml:space="preserve"> </w:t>
            </w:r>
            <w:r>
              <w:rPr>
                <w:rFonts w:ascii="Cambria" w:hAnsi="Cambria"/>
                <w:sz w:val="21"/>
              </w:rPr>
              <w:t>yönelik</w:t>
            </w:r>
            <w:r>
              <w:rPr>
                <w:rFonts w:ascii="Cambria" w:hAnsi="Cambria"/>
                <w:spacing w:val="-3"/>
                <w:sz w:val="21"/>
              </w:rPr>
              <w:t xml:space="preserve"> </w:t>
            </w:r>
            <w:r>
              <w:rPr>
                <w:rFonts w:ascii="Cambria" w:hAnsi="Cambria"/>
                <w:sz w:val="21"/>
              </w:rPr>
              <w:t>itici</w:t>
            </w:r>
            <w:r>
              <w:rPr>
                <w:rFonts w:ascii="Cambria" w:hAnsi="Cambria"/>
                <w:spacing w:val="-2"/>
                <w:sz w:val="21"/>
              </w:rPr>
              <w:t xml:space="preserve"> </w:t>
            </w:r>
            <w:r>
              <w:rPr>
                <w:rFonts w:ascii="Cambria" w:hAnsi="Cambria"/>
                <w:sz w:val="21"/>
              </w:rPr>
              <w:t>bir</w:t>
            </w:r>
            <w:r>
              <w:rPr>
                <w:rFonts w:ascii="Cambria" w:hAnsi="Cambria"/>
                <w:spacing w:val="-2"/>
                <w:sz w:val="21"/>
              </w:rPr>
              <w:t xml:space="preserve"> </w:t>
            </w:r>
            <w:r>
              <w:rPr>
                <w:rFonts w:ascii="Cambria" w:hAnsi="Cambria"/>
                <w:sz w:val="21"/>
              </w:rPr>
              <w:t>güç</w:t>
            </w:r>
            <w:r>
              <w:rPr>
                <w:rFonts w:ascii="Cambria" w:hAnsi="Cambria"/>
                <w:spacing w:val="-1"/>
                <w:sz w:val="21"/>
              </w:rPr>
              <w:t xml:space="preserve"> </w:t>
            </w:r>
            <w:r>
              <w:rPr>
                <w:rFonts w:ascii="Cambria" w:hAnsi="Cambria"/>
                <w:sz w:val="21"/>
              </w:rPr>
              <w:t>olması</w:t>
            </w:r>
          </w:p>
        </w:tc>
        <w:tc>
          <w:tcPr>
            <w:tcW w:w="3617" w:type="dxa"/>
            <w:tcBorders>
              <w:left w:val="single" w:sz="8" w:space="0" w:color="FFFFFF"/>
              <w:right w:val="single" w:sz="8" w:space="0" w:color="FFFFFF"/>
            </w:tcBorders>
            <w:shd w:val="clear" w:color="auto" w:fill="FFF4E7"/>
          </w:tcPr>
          <w:p w:rsidR="00E87464" w:rsidRDefault="00E87464" w:rsidP="00E87464">
            <w:pPr>
              <w:pStyle w:val="TableParagraph"/>
              <w:rPr>
                <w:b/>
                <w:sz w:val="24"/>
              </w:rPr>
            </w:pPr>
          </w:p>
          <w:p w:rsidR="00E87464" w:rsidRDefault="00E87464" w:rsidP="00E87464">
            <w:pPr>
              <w:pStyle w:val="TableParagraph"/>
              <w:rPr>
                <w:b/>
                <w:sz w:val="24"/>
              </w:rPr>
            </w:pPr>
          </w:p>
          <w:p w:rsidR="00E87464" w:rsidRDefault="00E87464" w:rsidP="00E87464">
            <w:pPr>
              <w:pStyle w:val="TableParagraph"/>
              <w:spacing w:before="1"/>
              <w:rPr>
                <w:b/>
                <w:sz w:val="23"/>
              </w:rPr>
            </w:pPr>
          </w:p>
          <w:p w:rsidR="00E87464" w:rsidRDefault="00E87464" w:rsidP="00E87464">
            <w:pPr>
              <w:pStyle w:val="TableParagraph"/>
              <w:ind w:left="178"/>
              <w:rPr>
                <w:rFonts w:ascii="Cambria" w:hAnsi="Cambria"/>
                <w:sz w:val="21"/>
              </w:rPr>
            </w:pPr>
            <w:r>
              <w:rPr>
                <w:rFonts w:ascii="Cambria" w:hAnsi="Cambria"/>
                <w:sz w:val="21"/>
              </w:rPr>
              <w:t>İhtiyaçların</w:t>
            </w:r>
            <w:r>
              <w:rPr>
                <w:rFonts w:ascii="Cambria" w:hAnsi="Cambria"/>
                <w:spacing w:val="-7"/>
                <w:sz w:val="21"/>
              </w:rPr>
              <w:t xml:space="preserve"> </w:t>
            </w:r>
            <w:r>
              <w:rPr>
                <w:rFonts w:ascii="Cambria" w:hAnsi="Cambria"/>
                <w:sz w:val="21"/>
              </w:rPr>
              <w:t>karşılanmasında</w:t>
            </w:r>
          </w:p>
          <w:p w:rsidR="00E87464" w:rsidRDefault="00E87464" w:rsidP="00E87464">
            <w:pPr>
              <w:pStyle w:val="TableParagraph"/>
              <w:spacing w:before="1"/>
              <w:ind w:left="178"/>
              <w:rPr>
                <w:rFonts w:ascii="Cambria" w:hAnsi="Cambria"/>
                <w:sz w:val="21"/>
              </w:rPr>
            </w:pPr>
            <w:r>
              <w:rPr>
                <w:rFonts w:ascii="Cambria" w:hAnsi="Cambria"/>
                <w:sz w:val="21"/>
              </w:rPr>
              <w:t>arzulanan</w:t>
            </w:r>
            <w:r>
              <w:rPr>
                <w:rFonts w:ascii="Cambria" w:hAnsi="Cambria"/>
                <w:spacing w:val="-5"/>
                <w:sz w:val="21"/>
              </w:rPr>
              <w:t xml:space="preserve"> </w:t>
            </w:r>
            <w:r>
              <w:rPr>
                <w:rFonts w:ascii="Cambria" w:hAnsi="Cambria"/>
                <w:sz w:val="21"/>
              </w:rPr>
              <w:t>seviyeye</w:t>
            </w:r>
            <w:r>
              <w:rPr>
                <w:rFonts w:ascii="Cambria" w:hAnsi="Cambria"/>
                <w:spacing w:val="-4"/>
                <w:sz w:val="21"/>
              </w:rPr>
              <w:t xml:space="preserve"> </w:t>
            </w:r>
            <w:r>
              <w:rPr>
                <w:rFonts w:ascii="Cambria" w:hAnsi="Cambria"/>
                <w:sz w:val="21"/>
              </w:rPr>
              <w:t>ulaşılamaması</w:t>
            </w:r>
          </w:p>
        </w:tc>
        <w:tc>
          <w:tcPr>
            <w:tcW w:w="3347" w:type="dxa"/>
            <w:tcBorders>
              <w:left w:val="single" w:sz="8" w:space="0" w:color="FFFFFF"/>
              <w:right w:val="single" w:sz="8" w:space="0" w:color="FFFFFF"/>
            </w:tcBorders>
            <w:shd w:val="clear" w:color="auto" w:fill="FFF4E7"/>
          </w:tcPr>
          <w:p w:rsidR="00E87464" w:rsidRDefault="00E87464" w:rsidP="00E87464">
            <w:pPr>
              <w:pStyle w:val="TableParagraph"/>
              <w:spacing w:before="79"/>
              <w:ind w:left="147" w:right="314"/>
              <w:rPr>
                <w:rFonts w:ascii="Cambria" w:hAnsi="Cambria"/>
                <w:sz w:val="21"/>
              </w:rPr>
            </w:pPr>
            <w:r>
              <w:rPr>
                <w:rFonts w:ascii="Cambria" w:hAnsi="Cambria"/>
                <w:sz w:val="21"/>
              </w:rPr>
              <w:t>Fayda-maliyet analizi yapılarak</w:t>
            </w:r>
            <w:r>
              <w:rPr>
                <w:rFonts w:ascii="Cambria" w:hAnsi="Cambria"/>
                <w:spacing w:val="-44"/>
                <w:sz w:val="21"/>
              </w:rPr>
              <w:t xml:space="preserve"> </w:t>
            </w:r>
            <w:r>
              <w:rPr>
                <w:rFonts w:ascii="Cambria" w:hAnsi="Cambria"/>
                <w:sz w:val="21"/>
              </w:rPr>
              <w:t>kaynakların önceliklendirilmesi</w:t>
            </w:r>
            <w:r>
              <w:rPr>
                <w:rFonts w:ascii="Cambria" w:hAnsi="Cambria"/>
                <w:spacing w:val="-44"/>
                <w:sz w:val="21"/>
              </w:rPr>
              <w:t xml:space="preserve"> </w:t>
            </w:r>
            <w:r>
              <w:rPr>
                <w:rFonts w:ascii="Cambria" w:hAnsi="Cambria"/>
                <w:sz w:val="21"/>
              </w:rPr>
              <w:t>Alternatif bütçe dışı kaynaklar</w:t>
            </w:r>
            <w:r>
              <w:rPr>
                <w:rFonts w:ascii="Cambria" w:hAnsi="Cambria"/>
                <w:spacing w:val="1"/>
                <w:sz w:val="21"/>
              </w:rPr>
              <w:t xml:space="preserve"> </w:t>
            </w:r>
            <w:r>
              <w:rPr>
                <w:rFonts w:ascii="Cambria" w:hAnsi="Cambria"/>
                <w:sz w:val="21"/>
              </w:rPr>
              <w:t>arayışlarına gidilmesi (Örneğin;</w:t>
            </w:r>
            <w:r>
              <w:rPr>
                <w:rFonts w:ascii="Cambria" w:hAnsi="Cambria"/>
                <w:spacing w:val="-44"/>
                <w:sz w:val="21"/>
              </w:rPr>
              <w:t xml:space="preserve"> </w:t>
            </w:r>
            <w:r>
              <w:rPr>
                <w:rFonts w:ascii="Cambria" w:hAnsi="Cambria"/>
                <w:sz w:val="21"/>
              </w:rPr>
              <w:t>projeler</w:t>
            </w:r>
            <w:r>
              <w:rPr>
                <w:rFonts w:ascii="Cambria" w:hAnsi="Cambria"/>
                <w:spacing w:val="-3"/>
                <w:sz w:val="21"/>
              </w:rPr>
              <w:t xml:space="preserve"> </w:t>
            </w:r>
            <w:r>
              <w:rPr>
                <w:rFonts w:ascii="Cambria" w:hAnsi="Cambria"/>
                <w:sz w:val="21"/>
              </w:rPr>
              <w:t>için)</w:t>
            </w:r>
          </w:p>
          <w:p w:rsidR="00E87464" w:rsidRDefault="00E87464" w:rsidP="00E87464">
            <w:pPr>
              <w:pStyle w:val="TableParagraph"/>
              <w:ind w:left="147" w:right="327"/>
              <w:rPr>
                <w:rFonts w:ascii="Cambria" w:hAnsi="Cambria"/>
                <w:sz w:val="21"/>
              </w:rPr>
            </w:pPr>
            <w:r>
              <w:rPr>
                <w:rFonts w:ascii="Cambria" w:hAnsi="Cambria"/>
                <w:sz w:val="21"/>
              </w:rPr>
              <w:t>Katma değere dönüşebilecek</w:t>
            </w:r>
            <w:r>
              <w:rPr>
                <w:rFonts w:ascii="Cambria" w:hAnsi="Cambria"/>
                <w:spacing w:val="1"/>
                <w:sz w:val="21"/>
              </w:rPr>
              <w:t xml:space="preserve"> </w:t>
            </w:r>
            <w:r>
              <w:rPr>
                <w:rFonts w:ascii="Cambria" w:hAnsi="Cambria"/>
                <w:sz w:val="21"/>
              </w:rPr>
              <w:t>ürünlere</w:t>
            </w:r>
            <w:r>
              <w:rPr>
                <w:rFonts w:ascii="Cambria" w:hAnsi="Cambria"/>
                <w:spacing w:val="-6"/>
                <w:sz w:val="21"/>
              </w:rPr>
              <w:t xml:space="preserve"> </w:t>
            </w:r>
            <w:r>
              <w:rPr>
                <w:rFonts w:ascii="Cambria" w:hAnsi="Cambria"/>
                <w:sz w:val="21"/>
              </w:rPr>
              <w:t>yönelik</w:t>
            </w:r>
            <w:r>
              <w:rPr>
                <w:rFonts w:ascii="Cambria" w:hAnsi="Cambria"/>
                <w:spacing w:val="-5"/>
                <w:sz w:val="21"/>
              </w:rPr>
              <w:t xml:space="preserve"> </w:t>
            </w:r>
            <w:r>
              <w:rPr>
                <w:rFonts w:ascii="Cambria" w:hAnsi="Cambria"/>
                <w:sz w:val="21"/>
              </w:rPr>
              <w:t>mesleki</w:t>
            </w:r>
            <w:r>
              <w:rPr>
                <w:rFonts w:ascii="Cambria" w:hAnsi="Cambria"/>
                <w:spacing w:val="-6"/>
                <w:sz w:val="21"/>
              </w:rPr>
              <w:t xml:space="preserve"> </w:t>
            </w:r>
            <w:r>
              <w:rPr>
                <w:rFonts w:ascii="Cambria" w:hAnsi="Cambria"/>
                <w:sz w:val="21"/>
              </w:rPr>
              <w:t>eğitim</w:t>
            </w:r>
            <w:r>
              <w:rPr>
                <w:rFonts w:ascii="Cambria" w:hAnsi="Cambria"/>
                <w:spacing w:val="-43"/>
                <w:sz w:val="21"/>
              </w:rPr>
              <w:t xml:space="preserve"> </w:t>
            </w:r>
            <w:r>
              <w:rPr>
                <w:rFonts w:ascii="Cambria" w:hAnsi="Cambria"/>
                <w:sz w:val="21"/>
              </w:rPr>
              <w:t>faaliyetlerinin</w:t>
            </w:r>
            <w:r>
              <w:rPr>
                <w:rFonts w:ascii="Cambria" w:hAnsi="Cambria"/>
                <w:spacing w:val="-4"/>
                <w:sz w:val="21"/>
              </w:rPr>
              <w:t xml:space="preserve"> </w:t>
            </w:r>
            <w:r>
              <w:rPr>
                <w:rFonts w:ascii="Cambria" w:hAnsi="Cambria"/>
                <w:sz w:val="21"/>
              </w:rPr>
              <w:t>desteklenmesi</w:t>
            </w:r>
          </w:p>
        </w:tc>
      </w:tr>
      <w:tr w:rsidR="00E87464" w:rsidTr="00E87464">
        <w:trPr>
          <w:trHeight w:val="1884"/>
        </w:trPr>
        <w:tc>
          <w:tcPr>
            <w:tcW w:w="1481" w:type="dxa"/>
            <w:tcBorders>
              <w:left w:val="single" w:sz="8" w:space="0" w:color="FFFFFF"/>
              <w:right w:val="single" w:sz="8" w:space="0" w:color="FFFFFF"/>
            </w:tcBorders>
            <w:shd w:val="clear" w:color="auto" w:fill="FF9900"/>
            <w:textDirection w:val="btLr"/>
          </w:tcPr>
          <w:p w:rsidR="00E87464" w:rsidRDefault="00E87464" w:rsidP="00E87464">
            <w:pPr>
              <w:pStyle w:val="TableParagraph"/>
              <w:rPr>
                <w:b/>
                <w:sz w:val="28"/>
              </w:rPr>
            </w:pPr>
          </w:p>
          <w:p w:rsidR="00E87464" w:rsidRDefault="00E87464" w:rsidP="00E87464">
            <w:pPr>
              <w:pStyle w:val="TableParagraph"/>
              <w:spacing w:before="11"/>
              <w:rPr>
                <w:b/>
                <w:sz w:val="23"/>
              </w:rPr>
            </w:pPr>
          </w:p>
          <w:p w:rsidR="00E87464" w:rsidRDefault="00E87464" w:rsidP="00E87464">
            <w:pPr>
              <w:pStyle w:val="TableParagraph"/>
              <w:ind w:left="175"/>
              <w:rPr>
                <w:rFonts w:ascii="Cambria" w:hAnsi="Cambria"/>
                <w:b/>
                <w:sz w:val="24"/>
              </w:rPr>
            </w:pPr>
            <w:r>
              <w:rPr>
                <w:rFonts w:ascii="Cambria" w:hAnsi="Cambria"/>
                <w:b/>
                <w:color w:val="FFFFFF"/>
                <w:sz w:val="24"/>
              </w:rPr>
              <w:t>Sosyokültürel</w:t>
            </w:r>
          </w:p>
        </w:tc>
        <w:tc>
          <w:tcPr>
            <w:tcW w:w="2952" w:type="dxa"/>
            <w:tcBorders>
              <w:left w:val="single" w:sz="8" w:space="0" w:color="FFFFFF"/>
              <w:right w:val="single" w:sz="8" w:space="0" w:color="FFFFFF"/>
            </w:tcBorders>
            <w:shd w:val="clear" w:color="auto" w:fill="FFF4E7"/>
          </w:tcPr>
          <w:p w:rsidR="00E87464" w:rsidRDefault="00E87464" w:rsidP="00E87464">
            <w:pPr>
              <w:pStyle w:val="TableParagraph"/>
              <w:rPr>
                <w:b/>
                <w:sz w:val="24"/>
              </w:rPr>
            </w:pPr>
          </w:p>
          <w:p w:rsidR="00E87464" w:rsidRDefault="00E87464" w:rsidP="00E87464">
            <w:pPr>
              <w:pStyle w:val="TableParagraph"/>
              <w:rPr>
                <w:b/>
                <w:sz w:val="26"/>
              </w:rPr>
            </w:pPr>
          </w:p>
          <w:p w:rsidR="00E87464" w:rsidRDefault="00E87464" w:rsidP="00E87464">
            <w:pPr>
              <w:pStyle w:val="TableParagraph"/>
              <w:ind w:left="139" w:right="360"/>
              <w:jc w:val="both"/>
              <w:rPr>
                <w:rFonts w:ascii="Cambria" w:hAnsi="Cambria"/>
                <w:sz w:val="21"/>
              </w:rPr>
            </w:pPr>
            <w:r>
              <w:rPr>
                <w:rFonts w:ascii="Cambria" w:hAnsi="Cambria"/>
                <w:sz w:val="21"/>
              </w:rPr>
              <w:t>Bölgenin kültürel yapısının</w:t>
            </w:r>
            <w:r>
              <w:rPr>
                <w:rFonts w:ascii="Cambria" w:hAnsi="Cambria"/>
                <w:spacing w:val="-44"/>
                <w:sz w:val="21"/>
              </w:rPr>
              <w:t xml:space="preserve"> </w:t>
            </w:r>
            <w:r>
              <w:rPr>
                <w:rFonts w:ascii="Cambria" w:hAnsi="Cambria"/>
                <w:sz w:val="21"/>
              </w:rPr>
              <w:t>çocukların okula devamına</w:t>
            </w:r>
            <w:r>
              <w:rPr>
                <w:rFonts w:ascii="Cambria" w:hAnsi="Cambria"/>
                <w:spacing w:val="-44"/>
                <w:sz w:val="21"/>
              </w:rPr>
              <w:t xml:space="preserve"> </w:t>
            </w:r>
            <w:r>
              <w:rPr>
                <w:rFonts w:ascii="Cambria" w:hAnsi="Cambria"/>
                <w:sz w:val="21"/>
              </w:rPr>
              <w:t>etkisi</w:t>
            </w:r>
          </w:p>
        </w:tc>
        <w:tc>
          <w:tcPr>
            <w:tcW w:w="3343" w:type="dxa"/>
            <w:tcBorders>
              <w:left w:val="single" w:sz="8" w:space="0" w:color="FFFFFF"/>
              <w:right w:val="single" w:sz="8" w:space="0" w:color="FFFFFF"/>
            </w:tcBorders>
            <w:shd w:val="clear" w:color="auto" w:fill="FFF4E7"/>
          </w:tcPr>
          <w:p w:rsidR="00E87464" w:rsidRDefault="00E87464" w:rsidP="00E87464">
            <w:pPr>
              <w:pStyle w:val="TableParagraph"/>
              <w:spacing w:before="9"/>
              <w:rPr>
                <w:b/>
                <w:sz w:val="57"/>
              </w:rPr>
            </w:pPr>
          </w:p>
          <w:p w:rsidR="00E87464" w:rsidRDefault="00E87464" w:rsidP="00E87464">
            <w:pPr>
              <w:pStyle w:val="TableParagraph"/>
              <w:ind w:left="24"/>
              <w:jc w:val="center"/>
              <w:rPr>
                <w:rFonts w:ascii="Cambria"/>
                <w:sz w:val="48"/>
              </w:rPr>
            </w:pPr>
            <w:r>
              <w:rPr>
                <w:rFonts w:ascii="Cambria"/>
                <w:sz w:val="48"/>
              </w:rPr>
              <w:t>-</w:t>
            </w:r>
          </w:p>
        </w:tc>
        <w:tc>
          <w:tcPr>
            <w:tcW w:w="3617" w:type="dxa"/>
            <w:tcBorders>
              <w:left w:val="single" w:sz="8" w:space="0" w:color="FFFFFF"/>
              <w:right w:val="single" w:sz="8" w:space="0" w:color="FFFFFF"/>
            </w:tcBorders>
            <w:shd w:val="clear" w:color="auto" w:fill="FFF4E7"/>
          </w:tcPr>
          <w:p w:rsidR="00E87464" w:rsidRDefault="00E87464" w:rsidP="00E87464">
            <w:pPr>
              <w:pStyle w:val="TableParagraph"/>
              <w:rPr>
                <w:b/>
                <w:sz w:val="24"/>
              </w:rPr>
            </w:pPr>
          </w:p>
          <w:p w:rsidR="00E87464" w:rsidRDefault="00E87464" w:rsidP="00E87464">
            <w:pPr>
              <w:pStyle w:val="TableParagraph"/>
              <w:rPr>
                <w:b/>
                <w:sz w:val="24"/>
              </w:rPr>
            </w:pPr>
          </w:p>
          <w:p w:rsidR="00E87464" w:rsidRDefault="00E87464" w:rsidP="00E87464">
            <w:pPr>
              <w:pStyle w:val="TableParagraph"/>
              <w:spacing w:before="146"/>
              <w:ind w:left="178" w:right="715"/>
              <w:rPr>
                <w:rFonts w:ascii="Cambria" w:hAnsi="Cambria"/>
                <w:sz w:val="21"/>
              </w:rPr>
            </w:pPr>
            <w:r>
              <w:rPr>
                <w:rFonts w:ascii="Cambria" w:hAnsi="Cambria"/>
                <w:sz w:val="21"/>
              </w:rPr>
              <w:t>Çocukların okula devamsızlığı</w:t>
            </w:r>
            <w:r>
              <w:rPr>
                <w:rFonts w:ascii="Cambria" w:hAnsi="Cambria"/>
                <w:spacing w:val="-44"/>
                <w:sz w:val="21"/>
              </w:rPr>
              <w:t xml:space="preserve"> </w:t>
            </w:r>
            <w:r>
              <w:rPr>
                <w:rFonts w:ascii="Cambria" w:hAnsi="Cambria"/>
                <w:sz w:val="21"/>
              </w:rPr>
              <w:t>konusunda</w:t>
            </w:r>
            <w:r>
              <w:rPr>
                <w:rFonts w:ascii="Cambria" w:hAnsi="Cambria"/>
                <w:spacing w:val="-3"/>
                <w:sz w:val="21"/>
              </w:rPr>
              <w:t xml:space="preserve"> </w:t>
            </w:r>
            <w:r>
              <w:rPr>
                <w:rFonts w:ascii="Cambria" w:hAnsi="Cambria"/>
                <w:sz w:val="21"/>
              </w:rPr>
              <w:t>velilerin</w:t>
            </w:r>
            <w:r>
              <w:rPr>
                <w:rFonts w:ascii="Cambria" w:hAnsi="Cambria"/>
                <w:spacing w:val="-3"/>
                <w:sz w:val="21"/>
              </w:rPr>
              <w:t xml:space="preserve"> </w:t>
            </w:r>
            <w:r>
              <w:rPr>
                <w:rFonts w:ascii="Cambria" w:hAnsi="Cambria"/>
                <w:sz w:val="21"/>
              </w:rPr>
              <w:t>tutumu</w:t>
            </w:r>
          </w:p>
        </w:tc>
        <w:tc>
          <w:tcPr>
            <w:tcW w:w="3347" w:type="dxa"/>
            <w:tcBorders>
              <w:left w:val="single" w:sz="8" w:space="0" w:color="FFFFFF"/>
              <w:right w:val="single" w:sz="8" w:space="0" w:color="FFFFFF"/>
            </w:tcBorders>
            <w:shd w:val="clear" w:color="auto" w:fill="FFF4E7"/>
          </w:tcPr>
          <w:p w:rsidR="00E87464" w:rsidRDefault="00E87464" w:rsidP="00E87464">
            <w:pPr>
              <w:pStyle w:val="TableParagraph"/>
              <w:spacing w:before="6"/>
              <w:rPr>
                <w:b/>
                <w:sz w:val="28"/>
              </w:rPr>
            </w:pPr>
          </w:p>
          <w:p w:rsidR="00E87464" w:rsidRDefault="00E87464" w:rsidP="00E87464">
            <w:pPr>
              <w:pStyle w:val="TableParagraph"/>
              <w:ind w:left="147" w:right="1364"/>
              <w:rPr>
                <w:rFonts w:ascii="Cambria"/>
                <w:sz w:val="21"/>
              </w:rPr>
            </w:pPr>
            <w:r>
              <w:rPr>
                <w:rFonts w:ascii="Cambria"/>
                <w:sz w:val="21"/>
              </w:rPr>
              <w:t>Ailelerin bu hususta</w:t>
            </w:r>
            <w:r>
              <w:rPr>
                <w:rFonts w:ascii="Cambria"/>
                <w:spacing w:val="-44"/>
                <w:sz w:val="21"/>
              </w:rPr>
              <w:t xml:space="preserve"> </w:t>
            </w:r>
            <w:r>
              <w:rPr>
                <w:rFonts w:ascii="Cambria"/>
                <w:sz w:val="21"/>
              </w:rPr>
              <w:t>bilgilendirilmesi</w:t>
            </w:r>
          </w:p>
          <w:p w:rsidR="00E87464" w:rsidRDefault="00E87464" w:rsidP="00E87464">
            <w:pPr>
              <w:pStyle w:val="TableParagraph"/>
              <w:ind w:left="147" w:right="448"/>
              <w:rPr>
                <w:rFonts w:ascii="Cambria" w:hAnsi="Cambria"/>
                <w:sz w:val="21"/>
              </w:rPr>
            </w:pPr>
            <w:r>
              <w:rPr>
                <w:rFonts w:ascii="Cambria" w:hAnsi="Cambria"/>
                <w:sz w:val="21"/>
              </w:rPr>
              <w:t>Okula devamlılığın veliler ve</w:t>
            </w:r>
            <w:r>
              <w:rPr>
                <w:rFonts w:ascii="Cambria" w:hAnsi="Cambria"/>
                <w:spacing w:val="1"/>
                <w:sz w:val="21"/>
              </w:rPr>
              <w:t xml:space="preserve"> </w:t>
            </w:r>
            <w:r>
              <w:rPr>
                <w:rFonts w:ascii="Cambria" w:hAnsi="Cambria"/>
                <w:sz w:val="21"/>
              </w:rPr>
              <w:t>öğrenciler için daha cazip hâle</w:t>
            </w:r>
            <w:r>
              <w:rPr>
                <w:rFonts w:ascii="Cambria" w:hAnsi="Cambria"/>
                <w:spacing w:val="-44"/>
                <w:sz w:val="21"/>
              </w:rPr>
              <w:t xml:space="preserve"> </w:t>
            </w:r>
            <w:r>
              <w:rPr>
                <w:rFonts w:ascii="Cambria" w:hAnsi="Cambria"/>
                <w:sz w:val="21"/>
              </w:rPr>
              <w:t>getirilmesi</w:t>
            </w:r>
          </w:p>
        </w:tc>
      </w:tr>
    </w:tbl>
    <w:p w:rsidR="00E87464" w:rsidRDefault="00E87464" w:rsidP="00E87464">
      <w:pPr>
        <w:jc w:val="center"/>
        <w:rPr>
          <w:sz w:val="24"/>
        </w:rPr>
        <w:sectPr w:rsidR="00E87464">
          <w:pgSz w:w="16840" w:h="11910" w:orient="landscape"/>
          <w:pgMar w:top="1060" w:right="700" w:bottom="0" w:left="980" w:header="708" w:footer="708" w:gutter="0"/>
          <w:cols w:space="708"/>
        </w:sectPr>
      </w:pPr>
    </w:p>
    <w:p w:rsidR="00E87464" w:rsidRDefault="00E87464" w:rsidP="00E87464">
      <w:pPr>
        <w:pStyle w:val="GvdeMetni"/>
        <w:rPr>
          <w:b/>
          <w:sz w:val="20"/>
        </w:rPr>
      </w:pPr>
    </w:p>
    <w:p w:rsidR="00E87464" w:rsidRDefault="00E87464" w:rsidP="00E87464">
      <w:pPr>
        <w:pStyle w:val="GvdeMetni"/>
        <w:spacing w:before="10"/>
        <w:rPr>
          <w:b/>
          <w:sz w:val="28"/>
        </w:rPr>
      </w:pPr>
    </w:p>
    <w:tbl>
      <w:tblPr>
        <w:tblStyle w:val="TableNormal"/>
        <w:tblW w:w="0" w:type="auto"/>
        <w:tblInd w:w="30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76"/>
        <w:gridCol w:w="2959"/>
        <w:gridCol w:w="3340"/>
        <w:gridCol w:w="3616"/>
        <w:gridCol w:w="3350"/>
      </w:tblGrid>
      <w:tr w:rsidR="00E87464" w:rsidTr="00E87464">
        <w:trPr>
          <w:trHeight w:val="2327"/>
        </w:trPr>
        <w:tc>
          <w:tcPr>
            <w:tcW w:w="1476" w:type="dxa"/>
            <w:tcBorders>
              <w:top w:val="nil"/>
            </w:tcBorders>
            <w:shd w:val="clear" w:color="auto" w:fill="FF9900"/>
            <w:textDirection w:val="btLr"/>
          </w:tcPr>
          <w:p w:rsidR="00E87464" w:rsidRDefault="00E87464" w:rsidP="00E87464">
            <w:pPr>
              <w:pStyle w:val="TableParagraph"/>
              <w:rPr>
                <w:b/>
                <w:sz w:val="28"/>
              </w:rPr>
            </w:pPr>
          </w:p>
          <w:p w:rsidR="00E87464" w:rsidRDefault="00E87464" w:rsidP="00E87464">
            <w:pPr>
              <w:pStyle w:val="TableParagraph"/>
              <w:spacing w:before="11"/>
              <w:rPr>
                <w:b/>
                <w:sz w:val="23"/>
              </w:rPr>
            </w:pPr>
          </w:p>
          <w:p w:rsidR="00E87464" w:rsidRDefault="00E87464" w:rsidP="00E87464">
            <w:pPr>
              <w:pStyle w:val="TableParagraph"/>
              <w:ind w:left="570"/>
              <w:rPr>
                <w:rFonts w:ascii="Cambria"/>
                <w:b/>
                <w:sz w:val="24"/>
              </w:rPr>
            </w:pPr>
            <w:r>
              <w:rPr>
                <w:rFonts w:ascii="Cambria"/>
                <w:b/>
                <w:color w:val="FFFFFF"/>
                <w:sz w:val="24"/>
              </w:rPr>
              <w:t>Teknolojik</w:t>
            </w:r>
          </w:p>
        </w:tc>
        <w:tc>
          <w:tcPr>
            <w:tcW w:w="2959" w:type="dxa"/>
            <w:tcBorders>
              <w:top w:val="nil"/>
            </w:tcBorders>
            <w:shd w:val="clear" w:color="auto" w:fill="FFF4E7"/>
          </w:tcPr>
          <w:p w:rsidR="00E87464" w:rsidRDefault="00E87464" w:rsidP="00E87464">
            <w:pPr>
              <w:pStyle w:val="TableParagraph"/>
              <w:rPr>
                <w:b/>
                <w:sz w:val="24"/>
              </w:rPr>
            </w:pPr>
          </w:p>
          <w:p w:rsidR="00E87464" w:rsidRDefault="00E87464" w:rsidP="00E87464">
            <w:pPr>
              <w:pStyle w:val="TableParagraph"/>
              <w:rPr>
                <w:b/>
                <w:sz w:val="24"/>
              </w:rPr>
            </w:pPr>
          </w:p>
          <w:p w:rsidR="00E87464" w:rsidRDefault="00E87464" w:rsidP="00E87464">
            <w:pPr>
              <w:pStyle w:val="TableParagraph"/>
              <w:spacing w:before="8"/>
              <w:rPr>
                <w:b/>
                <w:sz w:val="31"/>
              </w:rPr>
            </w:pPr>
          </w:p>
          <w:p w:rsidR="00E87464" w:rsidRDefault="00E87464" w:rsidP="00E87464">
            <w:pPr>
              <w:pStyle w:val="TableParagraph"/>
              <w:ind w:left="144" w:right="142"/>
              <w:rPr>
                <w:rFonts w:ascii="Cambria" w:hAnsi="Cambria"/>
                <w:sz w:val="21"/>
              </w:rPr>
            </w:pPr>
            <w:r>
              <w:rPr>
                <w:rFonts w:ascii="Cambria" w:hAnsi="Cambria"/>
                <w:sz w:val="21"/>
              </w:rPr>
              <w:t>Uzaktan eğitim teknolojisinin</w:t>
            </w:r>
            <w:r>
              <w:rPr>
                <w:rFonts w:ascii="Cambria" w:hAnsi="Cambria"/>
                <w:spacing w:val="-45"/>
                <w:sz w:val="21"/>
              </w:rPr>
              <w:t xml:space="preserve"> </w:t>
            </w:r>
            <w:r>
              <w:rPr>
                <w:rFonts w:ascii="Cambria" w:hAnsi="Cambria"/>
                <w:sz w:val="21"/>
              </w:rPr>
              <w:t>gelişimi</w:t>
            </w:r>
          </w:p>
        </w:tc>
        <w:tc>
          <w:tcPr>
            <w:tcW w:w="3340" w:type="dxa"/>
            <w:tcBorders>
              <w:top w:val="nil"/>
            </w:tcBorders>
            <w:shd w:val="clear" w:color="auto" w:fill="FFF4E7"/>
          </w:tcPr>
          <w:p w:rsidR="00E87464" w:rsidRDefault="00E87464" w:rsidP="00E87464">
            <w:pPr>
              <w:pStyle w:val="TableParagraph"/>
              <w:spacing w:before="3"/>
              <w:rPr>
                <w:b/>
                <w:sz w:val="26"/>
              </w:rPr>
            </w:pPr>
          </w:p>
          <w:p w:rsidR="00E87464" w:rsidRDefault="00E87464" w:rsidP="00E87464">
            <w:pPr>
              <w:pStyle w:val="TableParagraph"/>
              <w:ind w:left="144" w:right="447"/>
              <w:rPr>
                <w:rFonts w:ascii="Cambria" w:hAnsi="Cambria"/>
                <w:sz w:val="21"/>
              </w:rPr>
            </w:pPr>
            <w:r>
              <w:rPr>
                <w:rFonts w:ascii="Cambria" w:hAnsi="Cambria"/>
                <w:sz w:val="21"/>
              </w:rPr>
              <w:t>Eğitim ve öğretim sunumunda</w:t>
            </w:r>
            <w:r>
              <w:rPr>
                <w:rFonts w:ascii="Cambria" w:hAnsi="Cambria"/>
                <w:spacing w:val="-44"/>
                <w:sz w:val="21"/>
              </w:rPr>
              <w:t xml:space="preserve"> </w:t>
            </w:r>
            <w:r>
              <w:rPr>
                <w:rFonts w:ascii="Cambria" w:hAnsi="Cambria"/>
                <w:sz w:val="21"/>
              </w:rPr>
              <w:t>fiziki mekândan bağımsız</w:t>
            </w:r>
            <w:r>
              <w:rPr>
                <w:rFonts w:ascii="Cambria" w:hAnsi="Cambria"/>
                <w:spacing w:val="1"/>
                <w:sz w:val="21"/>
              </w:rPr>
              <w:t xml:space="preserve"> </w:t>
            </w:r>
            <w:r>
              <w:rPr>
                <w:rFonts w:ascii="Cambria" w:hAnsi="Cambria"/>
                <w:sz w:val="21"/>
              </w:rPr>
              <w:t>olabilme</w:t>
            </w:r>
          </w:p>
          <w:p w:rsidR="00E87464" w:rsidRDefault="00E87464" w:rsidP="00E87464">
            <w:pPr>
              <w:pStyle w:val="TableParagraph"/>
              <w:spacing w:line="244" w:lineRule="exact"/>
              <w:ind w:left="144"/>
              <w:rPr>
                <w:rFonts w:ascii="Cambria" w:hAnsi="Cambria"/>
                <w:sz w:val="21"/>
              </w:rPr>
            </w:pPr>
            <w:r>
              <w:rPr>
                <w:rFonts w:ascii="Cambria" w:hAnsi="Cambria"/>
                <w:sz w:val="21"/>
              </w:rPr>
              <w:t>Maliyet</w:t>
            </w:r>
            <w:r>
              <w:rPr>
                <w:rFonts w:ascii="Cambria" w:hAnsi="Cambria"/>
                <w:spacing w:val="-5"/>
                <w:sz w:val="21"/>
              </w:rPr>
              <w:t xml:space="preserve"> </w:t>
            </w:r>
            <w:r>
              <w:rPr>
                <w:rFonts w:ascii="Cambria" w:hAnsi="Cambria"/>
                <w:sz w:val="21"/>
              </w:rPr>
              <w:t>avantajının</w:t>
            </w:r>
            <w:r>
              <w:rPr>
                <w:rFonts w:ascii="Cambria" w:hAnsi="Cambria"/>
                <w:spacing w:val="-5"/>
                <w:sz w:val="21"/>
              </w:rPr>
              <w:t xml:space="preserve"> </w:t>
            </w:r>
            <w:r>
              <w:rPr>
                <w:rFonts w:ascii="Cambria" w:hAnsi="Cambria"/>
                <w:sz w:val="21"/>
              </w:rPr>
              <w:t>oluşması</w:t>
            </w:r>
          </w:p>
          <w:p w:rsidR="00E87464" w:rsidRDefault="00E87464" w:rsidP="00E87464">
            <w:pPr>
              <w:pStyle w:val="TableParagraph"/>
              <w:spacing w:before="1"/>
              <w:ind w:left="144" w:right="361"/>
              <w:rPr>
                <w:rFonts w:ascii="Cambria" w:hAnsi="Cambria"/>
                <w:sz w:val="21"/>
              </w:rPr>
            </w:pPr>
            <w:r>
              <w:rPr>
                <w:rFonts w:ascii="Cambria" w:hAnsi="Cambria"/>
                <w:sz w:val="21"/>
              </w:rPr>
              <w:t>Dezavantajlı öğrencilere erişim</w:t>
            </w:r>
            <w:r>
              <w:rPr>
                <w:rFonts w:ascii="Cambria" w:hAnsi="Cambria"/>
                <w:spacing w:val="-45"/>
                <w:sz w:val="21"/>
              </w:rPr>
              <w:t xml:space="preserve"> </w:t>
            </w:r>
            <w:r>
              <w:rPr>
                <w:rFonts w:ascii="Cambria" w:hAnsi="Cambria"/>
                <w:sz w:val="21"/>
              </w:rPr>
              <w:t>imkânı</w:t>
            </w:r>
          </w:p>
          <w:p w:rsidR="00E87464" w:rsidRDefault="00E87464" w:rsidP="00E87464">
            <w:pPr>
              <w:pStyle w:val="TableParagraph"/>
              <w:spacing w:line="246" w:lineRule="exact"/>
              <w:ind w:left="144"/>
              <w:rPr>
                <w:rFonts w:ascii="Cambria" w:hAnsi="Cambria"/>
                <w:sz w:val="21"/>
              </w:rPr>
            </w:pPr>
            <w:r>
              <w:rPr>
                <w:rFonts w:ascii="Cambria" w:hAnsi="Cambria"/>
                <w:sz w:val="21"/>
              </w:rPr>
              <w:t>Zaman</w:t>
            </w:r>
            <w:r>
              <w:rPr>
                <w:rFonts w:ascii="Cambria" w:hAnsi="Cambria"/>
                <w:spacing w:val="-4"/>
                <w:sz w:val="21"/>
              </w:rPr>
              <w:t xml:space="preserve"> </w:t>
            </w:r>
            <w:r>
              <w:rPr>
                <w:rFonts w:ascii="Cambria" w:hAnsi="Cambria"/>
                <w:sz w:val="21"/>
              </w:rPr>
              <w:t>tasarrufunun</w:t>
            </w:r>
            <w:r>
              <w:rPr>
                <w:rFonts w:ascii="Cambria" w:hAnsi="Cambria"/>
                <w:spacing w:val="-6"/>
                <w:sz w:val="21"/>
              </w:rPr>
              <w:t xml:space="preserve"> </w:t>
            </w:r>
            <w:r>
              <w:rPr>
                <w:rFonts w:ascii="Cambria" w:hAnsi="Cambria"/>
                <w:sz w:val="21"/>
              </w:rPr>
              <w:t>sağlanması</w:t>
            </w:r>
          </w:p>
        </w:tc>
        <w:tc>
          <w:tcPr>
            <w:tcW w:w="3616" w:type="dxa"/>
            <w:tcBorders>
              <w:top w:val="nil"/>
            </w:tcBorders>
            <w:shd w:val="clear" w:color="auto" w:fill="FFF4E7"/>
          </w:tcPr>
          <w:p w:rsidR="00E87464" w:rsidRDefault="00E87464" w:rsidP="00E87464">
            <w:pPr>
              <w:pStyle w:val="TableParagraph"/>
              <w:spacing w:before="3"/>
              <w:rPr>
                <w:b/>
                <w:sz w:val="26"/>
              </w:rPr>
            </w:pPr>
          </w:p>
          <w:p w:rsidR="00E87464" w:rsidRDefault="00E87464" w:rsidP="00E87464">
            <w:pPr>
              <w:pStyle w:val="TableParagraph"/>
              <w:ind w:left="179" w:right="769"/>
              <w:rPr>
                <w:rFonts w:ascii="Cambria" w:hAnsi="Cambria"/>
                <w:sz w:val="21"/>
              </w:rPr>
            </w:pPr>
            <w:r>
              <w:rPr>
                <w:rFonts w:ascii="Cambria" w:hAnsi="Cambria"/>
                <w:sz w:val="21"/>
              </w:rPr>
              <w:t>Öğrencilerin dijital bağımlılık</w:t>
            </w:r>
            <w:r>
              <w:rPr>
                <w:rFonts w:ascii="Cambria" w:hAnsi="Cambria"/>
                <w:spacing w:val="-44"/>
                <w:sz w:val="21"/>
              </w:rPr>
              <w:t xml:space="preserve"> </w:t>
            </w:r>
            <w:r>
              <w:rPr>
                <w:rFonts w:ascii="Cambria" w:hAnsi="Cambria"/>
                <w:sz w:val="21"/>
              </w:rPr>
              <w:t>halinde</w:t>
            </w:r>
            <w:r>
              <w:rPr>
                <w:rFonts w:ascii="Cambria" w:hAnsi="Cambria"/>
                <w:spacing w:val="-1"/>
                <w:sz w:val="21"/>
              </w:rPr>
              <w:t xml:space="preserve"> </w:t>
            </w:r>
            <w:r>
              <w:rPr>
                <w:rFonts w:ascii="Cambria" w:hAnsi="Cambria"/>
                <w:sz w:val="21"/>
              </w:rPr>
              <w:t>olma</w:t>
            </w:r>
            <w:r>
              <w:rPr>
                <w:rFonts w:ascii="Cambria" w:hAnsi="Cambria"/>
                <w:spacing w:val="-2"/>
                <w:sz w:val="21"/>
              </w:rPr>
              <w:t xml:space="preserve"> </w:t>
            </w:r>
            <w:r>
              <w:rPr>
                <w:rFonts w:ascii="Cambria" w:hAnsi="Cambria"/>
                <w:sz w:val="21"/>
              </w:rPr>
              <w:t>tehlikesi</w:t>
            </w:r>
          </w:p>
          <w:p w:rsidR="00E87464" w:rsidRDefault="00E87464" w:rsidP="00E87464">
            <w:pPr>
              <w:pStyle w:val="TableParagraph"/>
              <w:ind w:left="179" w:right="458"/>
              <w:rPr>
                <w:rFonts w:ascii="Cambria" w:hAnsi="Cambria"/>
                <w:sz w:val="21"/>
              </w:rPr>
            </w:pPr>
            <w:r>
              <w:rPr>
                <w:rFonts w:ascii="Cambria" w:hAnsi="Cambria"/>
                <w:sz w:val="21"/>
              </w:rPr>
              <w:t>Öğretmenlerin teknolojik temelli</w:t>
            </w:r>
            <w:r>
              <w:rPr>
                <w:rFonts w:ascii="Cambria" w:hAnsi="Cambria"/>
                <w:spacing w:val="-44"/>
                <w:sz w:val="21"/>
              </w:rPr>
              <w:t xml:space="preserve"> </w:t>
            </w:r>
            <w:r>
              <w:rPr>
                <w:rFonts w:ascii="Cambria" w:hAnsi="Cambria"/>
                <w:sz w:val="21"/>
              </w:rPr>
              <w:t>eğitim araçlarının kullanımı için</w:t>
            </w:r>
            <w:r>
              <w:rPr>
                <w:rFonts w:ascii="Cambria" w:hAnsi="Cambria"/>
                <w:spacing w:val="1"/>
                <w:sz w:val="21"/>
              </w:rPr>
              <w:t xml:space="preserve"> </w:t>
            </w:r>
            <w:r>
              <w:rPr>
                <w:rFonts w:ascii="Cambria" w:hAnsi="Cambria"/>
                <w:sz w:val="21"/>
              </w:rPr>
              <w:t>yeterince</w:t>
            </w:r>
            <w:r>
              <w:rPr>
                <w:rFonts w:ascii="Cambria" w:hAnsi="Cambria"/>
                <w:spacing w:val="-4"/>
                <w:sz w:val="21"/>
              </w:rPr>
              <w:t xml:space="preserve"> </w:t>
            </w:r>
            <w:r>
              <w:rPr>
                <w:rFonts w:ascii="Cambria" w:hAnsi="Cambria"/>
                <w:sz w:val="21"/>
              </w:rPr>
              <w:t>hazır</w:t>
            </w:r>
            <w:r>
              <w:rPr>
                <w:rFonts w:ascii="Cambria" w:hAnsi="Cambria"/>
                <w:spacing w:val="-2"/>
                <w:sz w:val="21"/>
              </w:rPr>
              <w:t xml:space="preserve"> </w:t>
            </w:r>
            <w:r>
              <w:rPr>
                <w:rFonts w:ascii="Cambria" w:hAnsi="Cambria"/>
                <w:sz w:val="21"/>
              </w:rPr>
              <w:t>olamaması</w:t>
            </w:r>
          </w:p>
          <w:p w:rsidR="00E87464" w:rsidRDefault="00E87464" w:rsidP="00E87464">
            <w:pPr>
              <w:pStyle w:val="TableParagraph"/>
              <w:ind w:left="179" w:right="284"/>
              <w:rPr>
                <w:rFonts w:ascii="Cambria" w:hAnsi="Cambria"/>
                <w:sz w:val="21"/>
              </w:rPr>
            </w:pPr>
            <w:r>
              <w:rPr>
                <w:rFonts w:ascii="Cambria" w:hAnsi="Cambria"/>
                <w:sz w:val="21"/>
              </w:rPr>
              <w:t>Öğrencinin aktif öğrenme yerine</w:t>
            </w:r>
            <w:r>
              <w:rPr>
                <w:rFonts w:ascii="Cambria" w:hAnsi="Cambria"/>
                <w:spacing w:val="1"/>
                <w:sz w:val="21"/>
              </w:rPr>
              <w:t xml:space="preserve"> </w:t>
            </w:r>
            <w:r>
              <w:rPr>
                <w:rFonts w:ascii="Cambria" w:hAnsi="Cambria"/>
                <w:sz w:val="21"/>
              </w:rPr>
              <w:t>pasif</w:t>
            </w:r>
            <w:r>
              <w:rPr>
                <w:rFonts w:ascii="Cambria" w:hAnsi="Cambria"/>
                <w:spacing w:val="-4"/>
                <w:sz w:val="21"/>
              </w:rPr>
              <w:t xml:space="preserve"> </w:t>
            </w:r>
            <w:r>
              <w:rPr>
                <w:rFonts w:ascii="Cambria" w:hAnsi="Cambria"/>
                <w:sz w:val="21"/>
              </w:rPr>
              <w:t>öğrenme</w:t>
            </w:r>
            <w:r>
              <w:rPr>
                <w:rFonts w:ascii="Cambria" w:hAnsi="Cambria"/>
                <w:spacing w:val="-4"/>
                <w:sz w:val="21"/>
              </w:rPr>
              <w:t xml:space="preserve"> </w:t>
            </w:r>
            <w:r>
              <w:rPr>
                <w:rFonts w:ascii="Cambria" w:hAnsi="Cambria"/>
                <w:sz w:val="21"/>
              </w:rPr>
              <w:t>durumunda</w:t>
            </w:r>
            <w:r>
              <w:rPr>
                <w:rFonts w:ascii="Cambria" w:hAnsi="Cambria"/>
                <w:spacing w:val="-6"/>
                <w:sz w:val="21"/>
              </w:rPr>
              <w:t xml:space="preserve"> </w:t>
            </w:r>
            <w:r>
              <w:rPr>
                <w:rFonts w:ascii="Cambria" w:hAnsi="Cambria"/>
                <w:sz w:val="21"/>
              </w:rPr>
              <w:t>kalması</w:t>
            </w:r>
          </w:p>
        </w:tc>
        <w:tc>
          <w:tcPr>
            <w:tcW w:w="3350" w:type="dxa"/>
            <w:tcBorders>
              <w:top w:val="nil"/>
            </w:tcBorders>
            <w:shd w:val="clear" w:color="auto" w:fill="FFF4E7"/>
          </w:tcPr>
          <w:p w:rsidR="00E87464" w:rsidRDefault="00E87464" w:rsidP="00E87464">
            <w:pPr>
              <w:pStyle w:val="TableParagraph"/>
              <w:spacing w:before="177"/>
              <w:ind w:left="149"/>
              <w:rPr>
                <w:rFonts w:ascii="Cambria" w:hAnsi="Cambria"/>
                <w:sz w:val="21"/>
              </w:rPr>
            </w:pPr>
            <w:r>
              <w:rPr>
                <w:rFonts w:ascii="Cambria" w:hAnsi="Cambria"/>
                <w:sz w:val="21"/>
              </w:rPr>
              <w:t>Uzaktan</w:t>
            </w:r>
            <w:r>
              <w:rPr>
                <w:rFonts w:ascii="Cambria" w:hAnsi="Cambria"/>
                <w:spacing w:val="-4"/>
                <w:sz w:val="21"/>
              </w:rPr>
              <w:t xml:space="preserve"> </w:t>
            </w:r>
            <w:r>
              <w:rPr>
                <w:rFonts w:ascii="Cambria" w:hAnsi="Cambria"/>
                <w:sz w:val="21"/>
              </w:rPr>
              <w:t>eğitim</w:t>
            </w:r>
            <w:r>
              <w:rPr>
                <w:rFonts w:ascii="Cambria" w:hAnsi="Cambria"/>
                <w:spacing w:val="-5"/>
                <w:sz w:val="21"/>
              </w:rPr>
              <w:t xml:space="preserve"> </w:t>
            </w:r>
            <w:r>
              <w:rPr>
                <w:rFonts w:ascii="Cambria" w:hAnsi="Cambria"/>
                <w:sz w:val="21"/>
              </w:rPr>
              <w:t>merkezlerinin</w:t>
            </w:r>
          </w:p>
          <w:p w:rsidR="00E87464" w:rsidRDefault="00E87464" w:rsidP="00E87464">
            <w:pPr>
              <w:pStyle w:val="TableParagraph"/>
              <w:spacing w:before="1"/>
              <w:ind w:left="149" w:right="218"/>
              <w:rPr>
                <w:rFonts w:ascii="Cambria" w:hAnsi="Cambria"/>
                <w:sz w:val="21"/>
              </w:rPr>
            </w:pPr>
            <w:r>
              <w:rPr>
                <w:rFonts w:ascii="Cambria" w:hAnsi="Cambria"/>
                <w:sz w:val="21"/>
              </w:rPr>
              <w:t>fiziki kaynaklarının güncellemesi</w:t>
            </w:r>
            <w:r>
              <w:rPr>
                <w:rFonts w:ascii="Cambria" w:hAnsi="Cambria"/>
                <w:spacing w:val="-44"/>
                <w:sz w:val="21"/>
              </w:rPr>
              <w:t xml:space="preserve"> </w:t>
            </w:r>
            <w:r>
              <w:rPr>
                <w:rFonts w:ascii="Cambria" w:hAnsi="Cambria"/>
                <w:sz w:val="21"/>
              </w:rPr>
              <w:t>Teknolojik gelişmelere yönelik</w:t>
            </w:r>
            <w:r>
              <w:rPr>
                <w:rFonts w:ascii="Cambria" w:hAnsi="Cambria"/>
                <w:spacing w:val="1"/>
                <w:sz w:val="21"/>
              </w:rPr>
              <w:t xml:space="preserve"> </w:t>
            </w:r>
            <w:r>
              <w:rPr>
                <w:rFonts w:ascii="Cambria" w:hAnsi="Cambria"/>
                <w:sz w:val="21"/>
              </w:rPr>
              <w:t>Ar-Ge faaliyetlerinin</w:t>
            </w:r>
            <w:r>
              <w:rPr>
                <w:rFonts w:ascii="Cambria" w:hAnsi="Cambria"/>
                <w:spacing w:val="1"/>
                <w:sz w:val="21"/>
              </w:rPr>
              <w:t xml:space="preserve"> </w:t>
            </w:r>
            <w:r>
              <w:rPr>
                <w:rFonts w:ascii="Cambria" w:hAnsi="Cambria"/>
                <w:sz w:val="21"/>
              </w:rPr>
              <w:t>desteklenmesi</w:t>
            </w:r>
          </w:p>
          <w:p w:rsidR="00E87464" w:rsidRDefault="00E87464" w:rsidP="00E87464">
            <w:pPr>
              <w:pStyle w:val="TableParagraph"/>
              <w:ind w:left="149" w:right="121"/>
              <w:rPr>
                <w:rFonts w:ascii="Cambria" w:hAnsi="Cambria"/>
                <w:sz w:val="21"/>
              </w:rPr>
            </w:pPr>
            <w:r>
              <w:rPr>
                <w:rFonts w:ascii="Cambria" w:hAnsi="Cambria"/>
                <w:sz w:val="21"/>
              </w:rPr>
              <w:t>Uzaktan</w:t>
            </w:r>
            <w:r>
              <w:rPr>
                <w:rFonts w:ascii="Cambria" w:hAnsi="Cambria"/>
                <w:spacing w:val="-5"/>
                <w:sz w:val="21"/>
              </w:rPr>
              <w:t xml:space="preserve"> </w:t>
            </w:r>
            <w:r>
              <w:rPr>
                <w:rFonts w:ascii="Cambria" w:hAnsi="Cambria"/>
                <w:sz w:val="21"/>
              </w:rPr>
              <w:t>eğitime</w:t>
            </w:r>
            <w:r>
              <w:rPr>
                <w:rFonts w:ascii="Cambria" w:hAnsi="Cambria"/>
                <w:spacing w:val="-5"/>
                <w:sz w:val="21"/>
              </w:rPr>
              <w:t xml:space="preserve"> </w:t>
            </w:r>
            <w:r>
              <w:rPr>
                <w:rFonts w:ascii="Cambria" w:hAnsi="Cambria"/>
                <w:sz w:val="21"/>
              </w:rPr>
              <w:t>ilişkin</w:t>
            </w:r>
            <w:r>
              <w:rPr>
                <w:rFonts w:ascii="Cambria" w:hAnsi="Cambria"/>
                <w:spacing w:val="-5"/>
                <w:sz w:val="21"/>
              </w:rPr>
              <w:t xml:space="preserve"> </w:t>
            </w:r>
            <w:r>
              <w:rPr>
                <w:rFonts w:ascii="Cambria" w:hAnsi="Cambria"/>
                <w:sz w:val="21"/>
              </w:rPr>
              <w:t>teşviklerin</w:t>
            </w:r>
            <w:r>
              <w:rPr>
                <w:rFonts w:ascii="Cambria" w:hAnsi="Cambria"/>
                <w:spacing w:val="-44"/>
                <w:sz w:val="21"/>
              </w:rPr>
              <w:t xml:space="preserve"> </w:t>
            </w:r>
            <w:r>
              <w:rPr>
                <w:rFonts w:ascii="Cambria" w:hAnsi="Cambria"/>
                <w:sz w:val="21"/>
              </w:rPr>
              <w:t>sağlanması</w:t>
            </w:r>
          </w:p>
          <w:p w:rsidR="00E87464" w:rsidRDefault="00E87464" w:rsidP="00E87464">
            <w:pPr>
              <w:pStyle w:val="TableParagraph"/>
              <w:spacing w:line="246" w:lineRule="exact"/>
              <w:ind w:left="149"/>
              <w:rPr>
                <w:rFonts w:ascii="Cambria"/>
                <w:sz w:val="21"/>
              </w:rPr>
            </w:pPr>
            <w:r>
              <w:rPr>
                <w:rFonts w:ascii="Cambria"/>
                <w:sz w:val="21"/>
              </w:rPr>
              <w:t>Karar</w:t>
            </w:r>
            <w:r>
              <w:rPr>
                <w:rFonts w:ascii="Cambria"/>
                <w:spacing w:val="-8"/>
                <w:sz w:val="21"/>
              </w:rPr>
              <w:t xml:space="preserve"> </w:t>
            </w:r>
            <w:r>
              <w:rPr>
                <w:rFonts w:ascii="Cambria"/>
                <w:sz w:val="21"/>
              </w:rPr>
              <w:t>vericilerin</w:t>
            </w:r>
            <w:r>
              <w:rPr>
                <w:rFonts w:ascii="Cambria"/>
                <w:spacing w:val="-6"/>
                <w:sz w:val="21"/>
              </w:rPr>
              <w:t xml:space="preserve"> </w:t>
            </w:r>
            <w:r>
              <w:rPr>
                <w:rFonts w:ascii="Cambria"/>
                <w:sz w:val="21"/>
              </w:rPr>
              <w:t>bilgilendirilmesi</w:t>
            </w:r>
          </w:p>
        </w:tc>
      </w:tr>
      <w:tr w:rsidR="00E87464" w:rsidTr="00E87464">
        <w:trPr>
          <w:trHeight w:val="1658"/>
        </w:trPr>
        <w:tc>
          <w:tcPr>
            <w:tcW w:w="1476" w:type="dxa"/>
            <w:shd w:val="clear" w:color="auto" w:fill="FF9900"/>
            <w:textDirection w:val="btLr"/>
          </w:tcPr>
          <w:p w:rsidR="00E87464" w:rsidRDefault="00E87464" w:rsidP="00E87464">
            <w:pPr>
              <w:pStyle w:val="TableParagraph"/>
              <w:rPr>
                <w:b/>
                <w:sz w:val="28"/>
              </w:rPr>
            </w:pPr>
          </w:p>
          <w:p w:rsidR="00E87464" w:rsidRDefault="00E87464" w:rsidP="00E87464">
            <w:pPr>
              <w:pStyle w:val="TableParagraph"/>
              <w:spacing w:before="11"/>
              <w:rPr>
                <w:b/>
                <w:sz w:val="23"/>
              </w:rPr>
            </w:pPr>
          </w:p>
          <w:p w:rsidR="00E87464" w:rsidRDefault="00E87464" w:rsidP="00E87464">
            <w:pPr>
              <w:pStyle w:val="TableParagraph"/>
              <w:ind w:left="541"/>
              <w:rPr>
                <w:rFonts w:ascii="Cambria"/>
                <w:b/>
                <w:sz w:val="24"/>
              </w:rPr>
            </w:pPr>
            <w:r>
              <w:rPr>
                <w:rFonts w:ascii="Cambria"/>
                <w:b/>
                <w:color w:val="FFFFFF"/>
                <w:sz w:val="24"/>
              </w:rPr>
              <w:t>Yasal</w:t>
            </w:r>
          </w:p>
        </w:tc>
        <w:tc>
          <w:tcPr>
            <w:tcW w:w="2959" w:type="dxa"/>
            <w:shd w:val="clear" w:color="auto" w:fill="FFF4E7"/>
          </w:tcPr>
          <w:p w:rsidR="00E87464" w:rsidRDefault="00E87464" w:rsidP="00E87464">
            <w:pPr>
              <w:pStyle w:val="TableParagraph"/>
              <w:rPr>
                <w:b/>
                <w:sz w:val="24"/>
              </w:rPr>
            </w:pPr>
          </w:p>
          <w:p w:rsidR="00E87464" w:rsidRDefault="00E87464" w:rsidP="00E87464">
            <w:pPr>
              <w:pStyle w:val="TableParagraph"/>
              <w:spacing w:before="182"/>
              <w:ind w:left="144" w:right="319"/>
              <w:rPr>
                <w:rFonts w:ascii="Cambria" w:hAnsi="Cambria"/>
                <w:sz w:val="21"/>
              </w:rPr>
            </w:pPr>
            <w:r>
              <w:rPr>
                <w:rFonts w:ascii="Cambria" w:hAnsi="Cambria"/>
                <w:sz w:val="21"/>
              </w:rPr>
              <w:t>5018 sayılı KMYKK</w:t>
            </w:r>
            <w:r>
              <w:rPr>
                <w:rFonts w:ascii="Cambria" w:hAnsi="Cambria"/>
                <w:spacing w:val="1"/>
                <w:sz w:val="21"/>
              </w:rPr>
              <w:t xml:space="preserve"> </w:t>
            </w:r>
            <w:r>
              <w:rPr>
                <w:rFonts w:ascii="Cambria" w:hAnsi="Cambria"/>
                <w:sz w:val="21"/>
              </w:rPr>
              <w:t>kapsamında</w:t>
            </w:r>
            <w:r>
              <w:rPr>
                <w:rFonts w:ascii="Cambria" w:hAnsi="Cambria"/>
                <w:spacing w:val="-5"/>
                <w:sz w:val="21"/>
              </w:rPr>
              <w:t xml:space="preserve"> </w:t>
            </w:r>
            <w:r>
              <w:rPr>
                <w:rFonts w:ascii="Cambria" w:hAnsi="Cambria"/>
                <w:sz w:val="21"/>
              </w:rPr>
              <w:t>Program</w:t>
            </w:r>
            <w:r>
              <w:rPr>
                <w:rFonts w:ascii="Cambria" w:hAnsi="Cambria"/>
                <w:spacing w:val="-6"/>
                <w:sz w:val="21"/>
              </w:rPr>
              <w:t xml:space="preserve"> </w:t>
            </w:r>
            <w:r>
              <w:rPr>
                <w:rFonts w:ascii="Cambria" w:hAnsi="Cambria"/>
                <w:sz w:val="21"/>
              </w:rPr>
              <w:t>bütçe</w:t>
            </w:r>
            <w:r>
              <w:rPr>
                <w:rFonts w:ascii="Cambria" w:hAnsi="Cambria"/>
                <w:spacing w:val="-43"/>
                <w:sz w:val="21"/>
              </w:rPr>
              <w:t xml:space="preserve"> </w:t>
            </w:r>
            <w:r>
              <w:rPr>
                <w:rFonts w:ascii="Cambria" w:hAnsi="Cambria"/>
                <w:sz w:val="21"/>
              </w:rPr>
              <w:t>sistemine</w:t>
            </w:r>
            <w:r>
              <w:rPr>
                <w:rFonts w:ascii="Cambria" w:hAnsi="Cambria"/>
                <w:spacing w:val="-2"/>
                <w:sz w:val="21"/>
              </w:rPr>
              <w:t xml:space="preserve"> </w:t>
            </w:r>
            <w:r>
              <w:rPr>
                <w:rFonts w:ascii="Cambria" w:hAnsi="Cambria"/>
                <w:sz w:val="21"/>
              </w:rPr>
              <w:t>geçilmesi</w:t>
            </w:r>
          </w:p>
        </w:tc>
        <w:tc>
          <w:tcPr>
            <w:tcW w:w="3340" w:type="dxa"/>
            <w:shd w:val="clear" w:color="auto" w:fill="FFF4E7"/>
          </w:tcPr>
          <w:p w:rsidR="00E87464" w:rsidRDefault="00E87464" w:rsidP="00E87464">
            <w:pPr>
              <w:pStyle w:val="TableParagraph"/>
              <w:spacing w:before="211"/>
              <w:ind w:left="144" w:right="592"/>
              <w:rPr>
                <w:rFonts w:ascii="Cambria" w:hAnsi="Cambria"/>
                <w:sz w:val="21"/>
              </w:rPr>
            </w:pPr>
            <w:r>
              <w:rPr>
                <w:rFonts w:ascii="Cambria" w:hAnsi="Cambria"/>
                <w:sz w:val="21"/>
              </w:rPr>
              <w:t>Programların belirli politika,</w:t>
            </w:r>
            <w:r>
              <w:rPr>
                <w:rFonts w:ascii="Cambria" w:hAnsi="Cambria"/>
                <w:spacing w:val="-44"/>
                <w:sz w:val="21"/>
              </w:rPr>
              <w:t xml:space="preserve"> </w:t>
            </w:r>
            <w:r>
              <w:rPr>
                <w:rFonts w:ascii="Cambria" w:hAnsi="Cambria"/>
                <w:sz w:val="21"/>
              </w:rPr>
              <w:t>amaç</w:t>
            </w:r>
            <w:r>
              <w:rPr>
                <w:rFonts w:ascii="Cambria" w:hAnsi="Cambria"/>
                <w:spacing w:val="-2"/>
                <w:sz w:val="21"/>
              </w:rPr>
              <w:t xml:space="preserve"> </w:t>
            </w:r>
            <w:r>
              <w:rPr>
                <w:rFonts w:ascii="Cambria" w:hAnsi="Cambria"/>
                <w:sz w:val="21"/>
              </w:rPr>
              <w:t>ve</w:t>
            </w:r>
            <w:r>
              <w:rPr>
                <w:rFonts w:ascii="Cambria" w:hAnsi="Cambria"/>
                <w:spacing w:val="-3"/>
                <w:sz w:val="21"/>
              </w:rPr>
              <w:t xml:space="preserve"> </w:t>
            </w:r>
            <w:r>
              <w:rPr>
                <w:rFonts w:ascii="Cambria" w:hAnsi="Cambria"/>
                <w:sz w:val="21"/>
              </w:rPr>
              <w:t>hedeflerle</w:t>
            </w:r>
          </w:p>
          <w:p w:rsidR="00E87464" w:rsidRDefault="00E87464" w:rsidP="00E87464">
            <w:pPr>
              <w:pStyle w:val="TableParagraph"/>
              <w:spacing w:before="2"/>
              <w:ind w:left="144" w:right="447"/>
              <w:rPr>
                <w:rFonts w:ascii="Cambria" w:hAnsi="Cambria"/>
                <w:sz w:val="21"/>
              </w:rPr>
            </w:pPr>
            <w:r>
              <w:rPr>
                <w:rFonts w:ascii="Cambria" w:hAnsi="Cambria"/>
                <w:spacing w:val="-1"/>
                <w:sz w:val="21"/>
              </w:rPr>
              <w:t xml:space="preserve">ilişkilendirilerek </w:t>
            </w:r>
            <w:r>
              <w:rPr>
                <w:rFonts w:ascii="Cambria" w:hAnsi="Cambria"/>
                <w:sz w:val="21"/>
              </w:rPr>
              <w:t>kaynakların</w:t>
            </w:r>
            <w:r>
              <w:rPr>
                <w:rFonts w:ascii="Cambria" w:hAnsi="Cambria"/>
                <w:spacing w:val="-44"/>
                <w:sz w:val="21"/>
              </w:rPr>
              <w:t xml:space="preserve"> </w:t>
            </w:r>
            <w:r>
              <w:rPr>
                <w:rFonts w:ascii="Cambria" w:hAnsi="Cambria"/>
                <w:sz w:val="21"/>
              </w:rPr>
              <w:t>etkili, ekonomik ve verimli</w:t>
            </w:r>
            <w:r>
              <w:rPr>
                <w:rFonts w:ascii="Cambria" w:hAnsi="Cambria"/>
                <w:spacing w:val="1"/>
                <w:sz w:val="21"/>
              </w:rPr>
              <w:t xml:space="preserve"> </w:t>
            </w:r>
            <w:r>
              <w:rPr>
                <w:rFonts w:ascii="Cambria" w:hAnsi="Cambria"/>
                <w:sz w:val="21"/>
              </w:rPr>
              <w:t>kullanılması</w:t>
            </w:r>
          </w:p>
        </w:tc>
        <w:tc>
          <w:tcPr>
            <w:tcW w:w="3616" w:type="dxa"/>
            <w:shd w:val="clear" w:color="auto" w:fill="FFF4E7"/>
          </w:tcPr>
          <w:p w:rsidR="00E87464" w:rsidRDefault="00E87464" w:rsidP="00E87464">
            <w:pPr>
              <w:pStyle w:val="TableParagraph"/>
              <w:spacing w:before="2"/>
              <w:rPr>
                <w:b/>
                <w:sz w:val="29"/>
              </w:rPr>
            </w:pPr>
          </w:p>
          <w:p w:rsidR="00E87464" w:rsidRDefault="00E87464" w:rsidP="00E87464">
            <w:pPr>
              <w:pStyle w:val="TableParagraph"/>
              <w:ind w:left="179" w:right="106"/>
              <w:rPr>
                <w:rFonts w:ascii="Cambria" w:hAnsi="Cambria"/>
                <w:sz w:val="21"/>
              </w:rPr>
            </w:pPr>
            <w:r>
              <w:rPr>
                <w:rFonts w:ascii="Cambria" w:hAnsi="Cambria"/>
                <w:sz w:val="21"/>
              </w:rPr>
              <w:t>Kanun ile mevcut alışagelmiş</w:t>
            </w:r>
            <w:r>
              <w:rPr>
                <w:rFonts w:ascii="Cambria" w:hAnsi="Cambria"/>
                <w:spacing w:val="1"/>
                <w:sz w:val="21"/>
              </w:rPr>
              <w:t xml:space="preserve"> </w:t>
            </w:r>
            <w:r>
              <w:rPr>
                <w:rFonts w:ascii="Cambria" w:hAnsi="Cambria"/>
                <w:sz w:val="21"/>
              </w:rPr>
              <w:t>faaliyetler arasındaki uyumsuzluklar</w:t>
            </w:r>
            <w:r>
              <w:rPr>
                <w:rFonts w:ascii="Cambria" w:hAnsi="Cambria"/>
                <w:spacing w:val="-44"/>
                <w:sz w:val="21"/>
              </w:rPr>
              <w:t xml:space="preserve"> </w:t>
            </w:r>
            <w:r>
              <w:rPr>
                <w:rFonts w:ascii="Cambria" w:hAnsi="Cambria"/>
                <w:sz w:val="21"/>
              </w:rPr>
              <w:t>Program bütçenin uygulanmasına</w:t>
            </w:r>
            <w:r>
              <w:rPr>
                <w:rFonts w:ascii="Cambria" w:hAnsi="Cambria"/>
                <w:spacing w:val="1"/>
                <w:sz w:val="21"/>
              </w:rPr>
              <w:t xml:space="preserve"> </w:t>
            </w:r>
            <w:r>
              <w:rPr>
                <w:rFonts w:ascii="Cambria" w:hAnsi="Cambria"/>
                <w:sz w:val="21"/>
              </w:rPr>
              <w:t>yönelik</w:t>
            </w:r>
            <w:r>
              <w:rPr>
                <w:rFonts w:ascii="Cambria" w:hAnsi="Cambria"/>
                <w:spacing w:val="-3"/>
                <w:sz w:val="21"/>
              </w:rPr>
              <w:t xml:space="preserve"> </w:t>
            </w:r>
            <w:r>
              <w:rPr>
                <w:rFonts w:ascii="Cambria" w:hAnsi="Cambria"/>
                <w:sz w:val="21"/>
              </w:rPr>
              <w:t>kurumsal</w:t>
            </w:r>
            <w:r>
              <w:rPr>
                <w:rFonts w:ascii="Cambria" w:hAnsi="Cambria"/>
                <w:spacing w:val="-1"/>
                <w:sz w:val="21"/>
              </w:rPr>
              <w:t xml:space="preserve"> </w:t>
            </w:r>
            <w:r>
              <w:rPr>
                <w:rFonts w:ascii="Cambria" w:hAnsi="Cambria"/>
                <w:sz w:val="21"/>
              </w:rPr>
              <w:t>kültür</w:t>
            </w:r>
            <w:r>
              <w:rPr>
                <w:rFonts w:ascii="Cambria" w:hAnsi="Cambria"/>
                <w:spacing w:val="-3"/>
                <w:sz w:val="21"/>
              </w:rPr>
              <w:t xml:space="preserve"> </w:t>
            </w:r>
            <w:r>
              <w:rPr>
                <w:rFonts w:ascii="Cambria" w:hAnsi="Cambria"/>
                <w:sz w:val="21"/>
              </w:rPr>
              <w:t>düzeyi</w:t>
            </w:r>
          </w:p>
        </w:tc>
        <w:tc>
          <w:tcPr>
            <w:tcW w:w="3350" w:type="dxa"/>
            <w:shd w:val="clear" w:color="auto" w:fill="FFF4E7"/>
          </w:tcPr>
          <w:p w:rsidR="00E87464" w:rsidRDefault="00E87464" w:rsidP="00E87464">
            <w:pPr>
              <w:pStyle w:val="TableParagraph"/>
              <w:spacing w:before="2"/>
              <w:rPr>
                <w:b/>
                <w:sz w:val="29"/>
              </w:rPr>
            </w:pPr>
          </w:p>
          <w:p w:rsidR="00E87464" w:rsidRDefault="00E87464" w:rsidP="00E87464">
            <w:pPr>
              <w:pStyle w:val="TableParagraph"/>
              <w:ind w:left="149" w:right="147"/>
              <w:rPr>
                <w:rFonts w:ascii="Cambria" w:hAnsi="Cambria"/>
                <w:sz w:val="21"/>
              </w:rPr>
            </w:pPr>
            <w:r>
              <w:rPr>
                <w:rFonts w:ascii="Cambria" w:hAnsi="Cambria"/>
                <w:sz w:val="21"/>
              </w:rPr>
              <w:t>Program bütçe hakkında idarenin</w:t>
            </w:r>
            <w:r>
              <w:rPr>
                <w:rFonts w:ascii="Cambria" w:hAnsi="Cambria"/>
                <w:spacing w:val="-45"/>
                <w:sz w:val="21"/>
              </w:rPr>
              <w:t xml:space="preserve"> </w:t>
            </w:r>
            <w:r>
              <w:rPr>
                <w:rFonts w:ascii="Cambria" w:hAnsi="Cambria"/>
                <w:sz w:val="21"/>
              </w:rPr>
              <w:t>mali birimlerinde çalışanlara</w:t>
            </w:r>
            <w:r>
              <w:rPr>
                <w:rFonts w:ascii="Cambria" w:hAnsi="Cambria"/>
                <w:spacing w:val="1"/>
                <w:sz w:val="21"/>
              </w:rPr>
              <w:t xml:space="preserve"> </w:t>
            </w:r>
            <w:r>
              <w:rPr>
                <w:rFonts w:ascii="Cambria" w:hAnsi="Cambria"/>
                <w:sz w:val="21"/>
              </w:rPr>
              <w:t>yönelik eğitim programlarının</w:t>
            </w:r>
            <w:r>
              <w:rPr>
                <w:rFonts w:ascii="Cambria" w:hAnsi="Cambria"/>
                <w:spacing w:val="1"/>
                <w:sz w:val="21"/>
              </w:rPr>
              <w:t xml:space="preserve"> </w:t>
            </w:r>
            <w:r>
              <w:rPr>
                <w:rFonts w:ascii="Cambria" w:hAnsi="Cambria"/>
                <w:sz w:val="21"/>
              </w:rPr>
              <w:t>yürütülmesi</w:t>
            </w:r>
          </w:p>
        </w:tc>
      </w:tr>
      <w:tr w:rsidR="00E87464" w:rsidTr="00E87464">
        <w:trPr>
          <w:trHeight w:val="1629"/>
        </w:trPr>
        <w:tc>
          <w:tcPr>
            <w:tcW w:w="1476" w:type="dxa"/>
            <w:tcBorders>
              <w:left w:val="nil"/>
              <w:bottom w:val="nil"/>
            </w:tcBorders>
            <w:shd w:val="clear" w:color="auto" w:fill="FF9900"/>
            <w:textDirection w:val="btLr"/>
          </w:tcPr>
          <w:p w:rsidR="00E87464" w:rsidRDefault="00E87464" w:rsidP="00E87464">
            <w:pPr>
              <w:pStyle w:val="TableParagraph"/>
              <w:rPr>
                <w:b/>
                <w:sz w:val="28"/>
              </w:rPr>
            </w:pPr>
          </w:p>
          <w:p w:rsidR="00E87464" w:rsidRDefault="00E87464" w:rsidP="00E87464">
            <w:pPr>
              <w:pStyle w:val="TableParagraph"/>
              <w:spacing w:before="9"/>
              <w:rPr>
                <w:b/>
                <w:sz w:val="24"/>
              </w:rPr>
            </w:pPr>
          </w:p>
          <w:p w:rsidR="00E87464" w:rsidRDefault="00E87464" w:rsidP="00E87464">
            <w:pPr>
              <w:pStyle w:val="TableParagraph"/>
              <w:ind w:left="347"/>
              <w:rPr>
                <w:rFonts w:ascii="Cambria" w:hAnsi="Cambria"/>
                <w:b/>
                <w:sz w:val="24"/>
              </w:rPr>
            </w:pPr>
            <w:r>
              <w:rPr>
                <w:rFonts w:ascii="Cambria" w:hAnsi="Cambria"/>
                <w:b/>
                <w:color w:val="FFFFFF"/>
                <w:sz w:val="24"/>
              </w:rPr>
              <w:t>Çevresel</w:t>
            </w:r>
          </w:p>
        </w:tc>
        <w:tc>
          <w:tcPr>
            <w:tcW w:w="2959" w:type="dxa"/>
            <w:tcBorders>
              <w:bottom w:val="nil"/>
            </w:tcBorders>
            <w:shd w:val="clear" w:color="auto" w:fill="FFF4E7"/>
          </w:tcPr>
          <w:p w:rsidR="00E87464" w:rsidRDefault="00E87464" w:rsidP="00E87464">
            <w:pPr>
              <w:pStyle w:val="TableParagraph"/>
              <w:rPr>
                <w:b/>
                <w:sz w:val="24"/>
              </w:rPr>
            </w:pPr>
          </w:p>
          <w:p w:rsidR="00E87464" w:rsidRDefault="00E87464" w:rsidP="00E87464">
            <w:pPr>
              <w:pStyle w:val="TableParagraph"/>
              <w:spacing w:before="167" w:line="246" w:lineRule="exact"/>
              <w:ind w:left="144"/>
              <w:rPr>
                <w:rFonts w:ascii="Cambria"/>
                <w:sz w:val="21"/>
              </w:rPr>
            </w:pPr>
            <w:r>
              <w:rPr>
                <w:rFonts w:ascii="Cambria"/>
                <w:sz w:val="21"/>
              </w:rPr>
              <w:t>Depremlerin</w:t>
            </w:r>
            <w:r>
              <w:rPr>
                <w:rFonts w:ascii="Cambria"/>
                <w:spacing w:val="-3"/>
                <w:sz w:val="21"/>
              </w:rPr>
              <w:t xml:space="preserve"> </w:t>
            </w:r>
            <w:r>
              <w:rPr>
                <w:rFonts w:ascii="Cambria"/>
                <w:sz w:val="21"/>
              </w:rPr>
              <w:t>toplumun</w:t>
            </w:r>
          </w:p>
          <w:p w:rsidR="00E87464" w:rsidRDefault="00E87464" w:rsidP="00E87464">
            <w:pPr>
              <w:pStyle w:val="TableParagraph"/>
              <w:ind w:left="144" w:right="336"/>
              <w:rPr>
                <w:rFonts w:ascii="Cambria" w:hAnsi="Cambria"/>
                <w:sz w:val="21"/>
              </w:rPr>
            </w:pPr>
            <w:r>
              <w:rPr>
                <w:rFonts w:ascii="Cambria" w:hAnsi="Cambria"/>
                <w:sz w:val="21"/>
              </w:rPr>
              <w:t>depreme karşı duyarlılığını</w:t>
            </w:r>
            <w:r>
              <w:rPr>
                <w:rFonts w:ascii="Cambria" w:hAnsi="Cambria"/>
                <w:spacing w:val="-45"/>
                <w:sz w:val="21"/>
              </w:rPr>
              <w:t xml:space="preserve"> </w:t>
            </w:r>
            <w:r>
              <w:rPr>
                <w:rFonts w:ascii="Cambria" w:hAnsi="Cambria"/>
                <w:sz w:val="21"/>
              </w:rPr>
              <w:t>artırması</w:t>
            </w:r>
          </w:p>
        </w:tc>
        <w:tc>
          <w:tcPr>
            <w:tcW w:w="3340" w:type="dxa"/>
            <w:tcBorders>
              <w:bottom w:val="nil"/>
            </w:tcBorders>
            <w:shd w:val="clear" w:color="auto" w:fill="FFF4E7"/>
          </w:tcPr>
          <w:p w:rsidR="00E87464" w:rsidRDefault="00E87464" w:rsidP="00E87464">
            <w:pPr>
              <w:pStyle w:val="TableParagraph"/>
              <w:rPr>
                <w:b/>
                <w:sz w:val="24"/>
              </w:rPr>
            </w:pPr>
          </w:p>
          <w:p w:rsidR="00E87464" w:rsidRDefault="00E87464" w:rsidP="00E87464">
            <w:pPr>
              <w:pStyle w:val="TableParagraph"/>
              <w:spacing w:before="167"/>
              <w:ind w:left="144" w:right="733"/>
              <w:rPr>
                <w:rFonts w:ascii="Cambria" w:hAnsi="Cambria"/>
                <w:sz w:val="21"/>
              </w:rPr>
            </w:pPr>
            <w:r>
              <w:rPr>
                <w:rFonts w:ascii="Cambria" w:hAnsi="Cambria"/>
                <w:sz w:val="21"/>
              </w:rPr>
              <w:t>Depremin olası etkilerinin</w:t>
            </w:r>
            <w:r>
              <w:rPr>
                <w:rFonts w:ascii="Cambria" w:hAnsi="Cambria"/>
                <w:spacing w:val="1"/>
                <w:sz w:val="21"/>
              </w:rPr>
              <w:t xml:space="preserve"> </w:t>
            </w:r>
            <w:r>
              <w:rPr>
                <w:rFonts w:ascii="Cambria" w:hAnsi="Cambria"/>
                <w:sz w:val="21"/>
              </w:rPr>
              <w:t>azaltılması ve farkındalığın</w:t>
            </w:r>
            <w:r>
              <w:rPr>
                <w:rFonts w:ascii="Cambria" w:hAnsi="Cambria"/>
                <w:spacing w:val="-44"/>
                <w:sz w:val="21"/>
              </w:rPr>
              <w:t xml:space="preserve"> </w:t>
            </w:r>
            <w:r>
              <w:rPr>
                <w:rFonts w:ascii="Cambria" w:hAnsi="Cambria"/>
                <w:sz w:val="21"/>
              </w:rPr>
              <w:t>oluşturulması</w:t>
            </w:r>
          </w:p>
        </w:tc>
        <w:tc>
          <w:tcPr>
            <w:tcW w:w="3616" w:type="dxa"/>
            <w:tcBorders>
              <w:bottom w:val="nil"/>
            </w:tcBorders>
            <w:shd w:val="clear" w:color="auto" w:fill="FFF4E7"/>
          </w:tcPr>
          <w:p w:rsidR="00E87464" w:rsidRDefault="00E87464" w:rsidP="00E87464">
            <w:pPr>
              <w:pStyle w:val="TableParagraph"/>
              <w:spacing w:before="196"/>
              <w:ind w:left="179" w:right="364"/>
              <w:rPr>
                <w:rFonts w:ascii="Cambria" w:hAnsi="Cambria"/>
                <w:sz w:val="21"/>
              </w:rPr>
            </w:pPr>
            <w:r>
              <w:rPr>
                <w:rFonts w:ascii="Cambria" w:hAnsi="Cambria"/>
                <w:sz w:val="21"/>
              </w:rPr>
              <w:t>X ilinin birinci deprem bölgesinde</w:t>
            </w:r>
            <w:r>
              <w:rPr>
                <w:rFonts w:ascii="Cambria" w:hAnsi="Cambria"/>
                <w:spacing w:val="-44"/>
                <w:sz w:val="21"/>
              </w:rPr>
              <w:t xml:space="preserve"> </w:t>
            </w:r>
            <w:r>
              <w:rPr>
                <w:rFonts w:ascii="Cambria" w:hAnsi="Cambria"/>
                <w:sz w:val="21"/>
              </w:rPr>
              <w:t>yer</w:t>
            </w:r>
            <w:r>
              <w:rPr>
                <w:rFonts w:ascii="Cambria" w:hAnsi="Cambria"/>
                <w:spacing w:val="-3"/>
                <w:sz w:val="21"/>
              </w:rPr>
              <w:t xml:space="preserve"> </w:t>
            </w:r>
            <w:r>
              <w:rPr>
                <w:rFonts w:ascii="Cambria" w:hAnsi="Cambria"/>
                <w:sz w:val="21"/>
              </w:rPr>
              <w:t>alması</w:t>
            </w:r>
          </w:p>
          <w:p w:rsidR="00E87464" w:rsidRDefault="00E87464" w:rsidP="00E87464">
            <w:pPr>
              <w:pStyle w:val="TableParagraph"/>
              <w:ind w:left="179" w:right="883"/>
              <w:rPr>
                <w:rFonts w:ascii="Cambria" w:hAnsi="Cambria"/>
                <w:sz w:val="21"/>
              </w:rPr>
            </w:pPr>
            <w:r>
              <w:rPr>
                <w:rFonts w:ascii="Cambria" w:hAnsi="Cambria"/>
                <w:sz w:val="21"/>
              </w:rPr>
              <w:t>Deprem hakkında toplumda</w:t>
            </w:r>
            <w:r>
              <w:rPr>
                <w:rFonts w:ascii="Cambria" w:hAnsi="Cambria"/>
                <w:spacing w:val="-44"/>
                <w:sz w:val="21"/>
              </w:rPr>
              <w:t xml:space="preserve"> </w:t>
            </w:r>
            <w:r>
              <w:rPr>
                <w:rFonts w:ascii="Cambria" w:hAnsi="Cambria"/>
                <w:sz w:val="21"/>
              </w:rPr>
              <w:t>verilmesi</w:t>
            </w:r>
            <w:r>
              <w:rPr>
                <w:rFonts w:ascii="Cambria" w:hAnsi="Cambria"/>
                <w:spacing w:val="-4"/>
                <w:sz w:val="21"/>
              </w:rPr>
              <w:t xml:space="preserve"> </w:t>
            </w:r>
            <w:r>
              <w:rPr>
                <w:rFonts w:ascii="Cambria" w:hAnsi="Cambria"/>
                <w:sz w:val="21"/>
              </w:rPr>
              <w:t>gereken</w:t>
            </w:r>
            <w:r>
              <w:rPr>
                <w:rFonts w:ascii="Cambria" w:hAnsi="Cambria"/>
                <w:spacing w:val="-2"/>
                <w:sz w:val="21"/>
              </w:rPr>
              <w:t xml:space="preserve"> </w:t>
            </w:r>
            <w:r>
              <w:rPr>
                <w:rFonts w:ascii="Cambria" w:hAnsi="Cambria"/>
                <w:sz w:val="21"/>
              </w:rPr>
              <w:t>eğitim</w:t>
            </w:r>
            <w:r>
              <w:rPr>
                <w:rFonts w:ascii="Cambria" w:hAnsi="Cambria"/>
                <w:spacing w:val="-3"/>
                <w:sz w:val="21"/>
              </w:rPr>
              <w:t xml:space="preserve"> </w:t>
            </w:r>
            <w:r>
              <w:rPr>
                <w:rFonts w:ascii="Cambria" w:hAnsi="Cambria"/>
                <w:sz w:val="21"/>
              </w:rPr>
              <w:t>ve</w:t>
            </w:r>
          </w:p>
          <w:p w:rsidR="00E87464" w:rsidRDefault="00E87464" w:rsidP="00E87464">
            <w:pPr>
              <w:pStyle w:val="TableParagraph"/>
              <w:spacing w:line="246" w:lineRule="exact"/>
              <w:ind w:left="179"/>
              <w:rPr>
                <w:rFonts w:ascii="Cambria" w:hAnsi="Cambria"/>
                <w:sz w:val="21"/>
              </w:rPr>
            </w:pPr>
            <w:r>
              <w:rPr>
                <w:rFonts w:ascii="Cambria" w:hAnsi="Cambria"/>
                <w:sz w:val="21"/>
              </w:rPr>
              <w:t>farkındalık</w:t>
            </w:r>
            <w:r>
              <w:rPr>
                <w:rFonts w:ascii="Cambria" w:hAnsi="Cambria"/>
                <w:spacing w:val="-10"/>
                <w:sz w:val="21"/>
              </w:rPr>
              <w:t xml:space="preserve"> </w:t>
            </w:r>
            <w:r>
              <w:rPr>
                <w:rFonts w:ascii="Cambria" w:hAnsi="Cambria"/>
                <w:sz w:val="21"/>
              </w:rPr>
              <w:t>faaliyetlerinin</w:t>
            </w:r>
            <w:r>
              <w:rPr>
                <w:rFonts w:ascii="Cambria" w:hAnsi="Cambria"/>
                <w:spacing w:val="-8"/>
                <w:sz w:val="21"/>
              </w:rPr>
              <w:t xml:space="preserve"> </w:t>
            </w:r>
            <w:r>
              <w:rPr>
                <w:rFonts w:ascii="Cambria" w:hAnsi="Cambria"/>
                <w:sz w:val="21"/>
              </w:rPr>
              <w:t>dağınıklığı</w:t>
            </w:r>
          </w:p>
        </w:tc>
        <w:tc>
          <w:tcPr>
            <w:tcW w:w="3350" w:type="dxa"/>
            <w:tcBorders>
              <w:bottom w:val="nil"/>
            </w:tcBorders>
            <w:shd w:val="clear" w:color="auto" w:fill="FFF4E7"/>
          </w:tcPr>
          <w:p w:rsidR="00E87464" w:rsidRDefault="00E87464" w:rsidP="00E87464">
            <w:pPr>
              <w:pStyle w:val="TableParagraph"/>
              <w:spacing w:before="196"/>
              <w:ind w:left="149" w:right="330"/>
              <w:rPr>
                <w:rFonts w:ascii="Cambria" w:hAnsi="Cambria"/>
                <w:sz w:val="21"/>
              </w:rPr>
            </w:pPr>
            <w:r>
              <w:rPr>
                <w:rFonts w:ascii="Cambria" w:hAnsi="Cambria"/>
                <w:sz w:val="21"/>
              </w:rPr>
              <w:t>Öğrenci ve velilere belli aralıkla</w:t>
            </w:r>
            <w:r>
              <w:rPr>
                <w:rFonts w:ascii="Cambria" w:hAnsi="Cambria"/>
                <w:spacing w:val="-44"/>
                <w:sz w:val="21"/>
              </w:rPr>
              <w:t xml:space="preserve"> </w:t>
            </w:r>
            <w:r>
              <w:rPr>
                <w:rFonts w:ascii="Cambria" w:hAnsi="Cambria"/>
                <w:sz w:val="21"/>
              </w:rPr>
              <w:t>bilgilendirme</w:t>
            </w:r>
            <w:r>
              <w:rPr>
                <w:rFonts w:ascii="Cambria" w:hAnsi="Cambria"/>
                <w:spacing w:val="-4"/>
                <w:sz w:val="21"/>
              </w:rPr>
              <w:t xml:space="preserve"> </w:t>
            </w:r>
            <w:r>
              <w:rPr>
                <w:rFonts w:ascii="Cambria" w:hAnsi="Cambria"/>
                <w:sz w:val="21"/>
              </w:rPr>
              <w:t>eğitimlerinin</w:t>
            </w:r>
          </w:p>
          <w:p w:rsidR="00E87464" w:rsidRDefault="00E87464" w:rsidP="00E87464">
            <w:pPr>
              <w:pStyle w:val="TableParagraph"/>
              <w:ind w:left="149"/>
              <w:rPr>
                <w:rFonts w:ascii="Cambria" w:hAnsi="Cambria"/>
                <w:sz w:val="21"/>
              </w:rPr>
            </w:pPr>
            <w:r>
              <w:rPr>
                <w:rFonts w:ascii="Cambria" w:hAnsi="Cambria"/>
                <w:sz w:val="21"/>
              </w:rPr>
              <w:t>düzenlenmesi</w:t>
            </w:r>
          </w:p>
          <w:p w:rsidR="00E87464" w:rsidRDefault="00E87464" w:rsidP="00E87464">
            <w:pPr>
              <w:pStyle w:val="TableParagraph"/>
              <w:spacing w:before="1"/>
              <w:ind w:left="149" w:right="363"/>
              <w:rPr>
                <w:rFonts w:ascii="Cambria" w:hAnsi="Cambria"/>
                <w:sz w:val="21"/>
              </w:rPr>
            </w:pPr>
            <w:r>
              <w:rPr>
                <w:rFonts w:ascii="Cambria" w:hAnsi="Cambria"/>
                <w:sz w:val="21"/>
              </w:rPr>
              <w:t>Depremle</w:t>
            </w:r>
            <w:r>
              <w:rPr>
                <w:rFonts w:ascii="Cambria" w:hAnsi="Cambria"/>
                <w:spacing w:val="-5"/>
                <w:sz w:val="21"/>
              </w:rPr>
              <w:t xml:space="preserve"> </w:t>
            </w:r>
            <w:r>
              <w:rPr>
                <w:rFonts w:ascii="Cambria" w:hAnsi="Cambria"/>
                <w:sz w:val="21"/>
              </w:rPr>
              <w:t>ilgili</w:t>
            </w:r>
            <w:r>
              <w:rPr>
                <w:rFonts w:ascii="Cambria" w:hAnsi="Cambria"/>
                <w:spacing w:val="-5"/>
                <w:sz w:val="21"/>
              </w:rPr>
              <w:t xml:space="preserve"> </w:t>
            </w:r>
            <w:r>
              <w:rPr>
                <w:rFonts w:ascii="Cambria" w:hAnsi="Cambria"/>
                <w:sz w:val="21"/>
              </w:rPr>
              <w:t>projelere</w:t>
            </w:r>
            <w:r>
              <w:rPr>
                <w:rFonts w:ascii="Cambria" w:hAnsi="Cambria"/>
                <w:spacing w:val="-5"/>
                <w:sz w:val="21"/>
              </w:rPr>
              <w:t xml:space="preserve"> </w:t>
            </w:r>
            <w:r>
              <w:rPr>
                <w:rFonts w:ascii="Cambria" w:hAnsi="Cambria"/>
                <w:sz w:val="21"/>
              </w:rPr>
              <w:t>ağırlık</w:t>
            </w:r>
            <w:r>
              <w:rPr>
                <w:rFonts w:ascii="Cambria" w:hAnsi="Cambria"/>
                <w:spacing w:val="-43"/>
                <w:sz w:val="21"/>
              </w:rPr>
              <w:t xml:space="preserve"> </w:t>
            </w:r>
            <w:r>
              <w:rPr>
                <w:rFonts w:ascii="Cambria" w:hAnsi="Cambria"/>
                <w:sz w:val="21"/>
              </w:rPr>
              <w:t>verilmesi</w:t>
            </w:r>
          </w:p>
        </w:tc>
      </w:tr>
    </w:tbl>
    <w:p w:rsidR="00215C67" w:rsidRDefault="00215C67" w:rsidP="00E87464">
      <w:pPr>
        <w:pStyle w:val="ListeParagraf"/>
        <w:tabs>
          <w:tab w:val="left" w:pos="2620"/>
          <w:tab w:val="left" w:pos="2621"/>
        </w:tabs>
        <w:spacing w:before="88"/>
        <w:ind w:left="1070" w:firstLine="0"/>
        <w:rPr>
          <w:rFonts w:ascii="Times New Roman" w:hAnsi="Times New Roman"/>
          <w:b/>
          <w:sz w:val="24"/>
        </w:rPr>
      </w:pPr>
    </w:p>
    <w:p w:rsidR="00215C67" w:rsidRDefault="00215C67" w:rsidP="00E87464">
      <w:pPr>
        <w:pStyle w:val="ListeParagraf"/>
        <w:tabs>
          <w:tab w:val="left" w:pos="2620"/>
          <w:tab w:val="left" w:pos="2621"/>
        </w:tabs>
        <w:spacing w:before="88"/>
        <w:ind w:left="1070" w:firstLine="0"/>
        <w:rPr>
          <w:rFonts w:ascii="Times New Roman" w:hAnsi="Times New Roman"/>
          <w:b/>
          <w:sz w:val="24"/>
        </w:rPr>
      </w:pPr>
    </w:p>
    <w:p w:rsidR="00215C67" w:rsidRDefault="00215C67" w:rsidP="00E87464">
      <w:pPr>
        <w:pStyle w:val="ListeParagraf"/>
        <w:tabs>
          <w:tab w:val="left" w:pos="2620"/>
          <w:tab w:val="left" w:pos="2621"/>
        </w:tabs>
        <w:spacing w:before="88"/>
        <w:ind w:left="1070" w:firstLine="0"/>
        <w:rPr>
          <w:rFonts w:ascii="Times New Roman" w:hAnsi="Times New Roman"/>
          <w:b/>
          <w:sz w:val="24"/>
        </w:rPr>
      </w:pPr>
    </w:p>
    <w:p w:rsidR="00215C67" w:rsidRDefault="00215C67" w:rsidP="00E87464">
      <w:pPr>
        <w:pStyle w:val="ListeParagraf"/>
        <w:tabs>
          <w:tab w:val="left" w:pos="2620"/>
          <w:tab w:val="left" w:pos="2621"/>
        </w:tabs>
        <w:spacing w:before="88"/>
        <w:ind w:left="1070" w:firstLine="0"/>
        <w:rPr>
          <w:rFonts w:ascii="Times New Roman" w:hAnsi="Times New Roman"/>
          <w:b/>
          <w:sz w:val="24"/>
        </w:rPr>
      </w:pPr>
    </w:p>
    <w:p w:rsidR="00215C67" w:rsidRDefault="00215C67" w:rsidP="00E87464">
      <w:pPr>
        <w:pStyle w:val="ListeParagraf"/>
        <w:tabs>
          <w:tab w:val="left" w:pos="2620"/>
          <w:tab w:val="left" w:pos="2621"/>
        </w:tabs>
        <w:spacing w:before="88"/>
        <w:ind w:left="1070" w:firstLine="0"/>
        <w:rPr>
          <w:rFonts w:ascii="Times New Roman" w:hAnsi="Times New Roman"/>
          <w:b/>
          <w:sz w:val="24"/>
        </w:rPr>
      </w:pPr>
    </w:p>
    <w:p w:rsidR="00E87464" w:rsidRDefault="00E87464" w:rsidP="00E87464">
      <w:pPr>
        <w:pStyle w:val="ListeParagraf"/>
        <w:tabs>
          <w:tab w:val="left" w:pos="2620"/>
          <w:tab w:val="left" w:pos="2621"/>
        </w:tabs>
        <w:spacing w:before="88"/>
        <w:ind w:left="1070" w:firstLine="0"/>
        <w:rPr>
          <w:rFonts w:ascii="Times New Roman" w:hAnsi="Times New Roman"/>
          <w:b/>
          <w:sz w:val="26"/>
        </w:rPr>
      </w:pPr>
      <w:r>
        <w:rPr>
          <w:noProof/>
          <w:lang w:eastAsia="tr-TR"/>
        </w:rPr>
        <mc:AlternateContent>
          <mc:Choice Requires="wps">
            <w:drawing>
              <wp:anchor distT="0" distB="0" distL="114300" distR="114300" simplePos="0" relativeHeight="485369856" behindDoc="1" locked="0" layoutInCell="1" allowOverlap="1" wp14:anchorId="42155EA6" wp14:editId="48DCD6A1">
                <wp:simplePos x="0" y="0"/>
                <wp:positionH relativeFrom="page">
                  <wp:posOffset>807720</wp:posOffset>
                </wp:positionH>
                <wp:positionV relativeFrom="paragraph">
                  <wp:posOffset>-4202430</wp:posOffset>
                </wp:positionV>
                <wp:extent cx="937895" cy="359156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895" cy="3591560"/>
                        </a:xfrm>
                        <a:custGeom>
                          <a:avLst/>
                          <a:gdLst>
                            <a:gd name="T0" fmla="+- 0 1284 1272"/>
                            <a:gd name="T1" fmla="*/ T0 w 1477"/>
                            <a:gd name="T2" fmla="+- 0 -2593 -6618"/>
                            <a:gd name="T3" fmla="*/ -2593 h 5656"/>
                            <a:gd name="T4" fmla="+- 0 1282 1272"/>
                            <a:gd name="T5" fmla="*/ T4 w 1477"/>
                            <a:gd name="T6" fmla="+- 0 -2521 -6618"/>
                            <a:gd name="T7" fmla="*/ -2521 h 5656"/>
                            <a:gd name="T8" fmla="+- 0 1284 1272"/>
                            <a:gd name="T9" fmla="*/ T8 w 1477"/>
                            <a:gd name="T10" fmla="+- 0 -1037 -6618"/>
                            <a:gd name="T11" fmla="*/ -1037 h 5656"/>
                            <a:gd name="T12" fmla="+- 0 2156 1272"/>
                            <a:gd name="T13" fmla="*/ T12 w 1477"/>
                            <a:gd name="T14" fmla="+- 0 -1037 -6618"/>
                            <a:gd name="T15" fmla="*/ -1037 h 5656"/>
                            <a:gd name="T16" fmla="+- 0 2739 1272"/>
                            <a:gd name="T17" fmla="*/ T16 w 1477"/>
                            <a:gd name="T18" fmla="+- 0 -1037 -6618"/>
                            <a:gd name="T19" fmla="*/ -1037 h 5656"/>
                            <a:gd name="T20" fmla="+- 0 2739 1272"/>
                            <a:gd name="T21" fmla="*/ T20 w 1477"/>
                            <a:gd name="T22" fmla="+- 0 -2521 -6618"/>
                            <a:gd name="T23" fmla="*/ -2521 h 5656"/>
                            <a:gd name="T24" fmla="+- 0 2739 1272"/>
                            <a:gd name="T25" fmla="*/ T24 w 1477"/>
                            <a:gd name="T26" fmla="+- 0 -4271 -6618"/>
                            <a:gd name="T27" fmla="*/ -4271 h 5656"/>
                            <a:gd name="T28" fmla="+- 0 1282 1272"/>
                            <a:gd name="T29" fmla="*/ T28 w 1477"/>
                            <a:gd name="T30" fmla="+- 0 -4198 -6618"/>
                            <a:gd name="T31" fmla="*/ -4198 h 5656"/>
                            <a:gd name="T32" fmla="+- 0 1284 1272"/>
                            <a:gd name="T33" fmla="*/ T32 w 1477"/>
                            <a:gd name="T34" fmla="+- 0 -4196 -6618"/>
                            <a:gd name="T35" fmla="*/ -4196 h 5656"/>
                            <a:gd name="T36" fmla="+- 0 2739 1272"/>
                            <a:gd name="T37" fmla="*/ T36 w 1477"/>
                            <a:gd name="T38" fmla="+- 0 -4198 -6618"/>
                            <a:gd name="T39" fmla="*/ -4198 h 5656"/>
                            <a:gd name="T40" fmla="+- 0 2739 1272"/>
                            <a:gd name="T41" fmla="*/ T40 w 1477"/>
                            <a:gd name="T42" fmla="+- 0 -4271 -6618"/>
                            <a:gd name="T43" fmla="*/ -4271 h 5656"/>
                            <a:gd name="T44" fmla="+- 0 2739 1272"/>
                            <a:gd name="T45" fmla="*/ T44 w 1477"/>
                            <a:gd name="T46" fmla="+- 0 -1035 -6618"/>
                            <a:gd name="T47" fmla="*/ -1035 h 5656"/>
                            <a:gd name="T48" fmla="+- 0 1284 1272"/>
                            <a:gd name="T49" fmla="*/ T48 w 1477"/>
                            <a:gd name="T50" fmla="+- 0 -1037 -6618"/>
                            <a:gd name="T51" fmla="*/ -1037 h 5656"/>
                            <a:gd name="T52" fmla="+- 0 1272 1272"/>
                            <a:gd name="T53" fmla="*/ T52 w 1477"/>
                            <a:gd name="T54" fmla="+- 0 -1035 -6618"/>
                            <a:gd name="T55" fmla="*/ -1035 h 5656"/>
                            <a:gd name="T56" fmla="+- 0 2748 1272"/>
                            <a:gd name="T57" fmla="*/ T56 w 1477"/>
                            <a:gd name="T58" fmla="+- 0 -963 -6618"/>
                            <a:gd name="T59" fmla="*/ -963 h 5656"/>
                            <a:gd name="T60" fmla="+- 0 2748 1272"/>
                            <a:gd name="T61" fmla="*/ T60 w 1477"/>
                            <a:gd name="T62" fmla="+- 0 -2684 -6618"/>
                            <a:gd name="T63" fmla="*/ -2684 h 5656"/>
                            <a:gd name="T64" fmla="+- 0 2739 1272"/>
                            <a:gd name="T65" fmla="*/ T64 w 1477"/>
                            <a:gd name="T66" fmla="+- 0 -2684 -6618"/>
                            <a:gd name="T67" fmla="*/ -2684 h 5656"/>
                            <a:gd name="T68" fmla="+- 0 2156 1272"/>
                            <a:gd name="T69" fmla="*/ T68 w 1477"/>
                            <a:gd name="T70" fmla="+- 0 -4196 -6618"/>
                            <a:gd name="T71" fmla="*/ -4196 h 5656"/>
                            <a:gd name="T72" fmla="+- 0 1867 1272"/>
                            <a:gd name="T73" fmla="*/ T72 w 1477"/>
                            <a:gd name="T74" fmla="+- 0 -4196 -6618"/>
                            <a:gd name="T75" fmla="*/ -4196 h 5656"/>
                            <a:gd name="T76" fmla="+- 0 1284 1272"/>
                            <a:gd name="T77" fmla="*/ T76 w 1477"/>
                            <a:gd name="T78" fmla="+- 0 -2684 -6618"/>
                            <a:gd name="T79" fmla="*/ -2684 h 5656"/>
                            <a:gd name="T80" fmla="+- 0 1272 1272"/>
                            <a:gd name="T81" fmla="*/ T80 w 1477"/>
                            <a:gd name="T82" fmla="+- 0 -2612 -6618"/>
                            <a:gd name="T83" fmla="*/ -2612 h 5656"/>
                            <a:gd name="T84" fmla="+- 0 2739 1272"/>
                            <a:gd name="T85" fmla="*/ T84 w 1477"/>
                            <a:gd name="T86" fmla="+- 0 -2612 -6618"/>
                            <a:gd name="T87" fmla="*/ -2612 h 5656"/>
                            <a:gd name="T88" fmla="+- 0 2748 1272"/>
                            <a:gd name="T89" fmla="*/ T88 w 1477"/>
                            <a:gd name="T90" fmla="+- 0 -2684 -6618"/>
                            <a:gd name="T91" fmla="*/ -2684 h 5656"/>
                            <a:gd name="T92" fmla="+- 0 2739 1272"/>
                            <a:gd name="T93" fmla="*/ T92 w 1477"/>
                            <a:gd name="T94" fmla="+- 0 -4362 -6618"/>
                            <a:gd name="T95" fmla="*/ -4362 h 5656"/>
                            <a:gd name="T96" fmla="+- 0 2739 1272"/>
                            <a:gd name="T97" fmla="*/ T96 w 1477"/>
                            <a:gd name="T98" fmla="+- 0 -6544 -6618"/>
                            <a:gd name="T99" fmla="*/ -6544 h 5656"/>
                            <a:gd name="T100" fmla="+- 0 2739 1272"/>
                            <a:gd name="T101" fmla="*/ T100 w 1477"/>
                            <a:gd name="T102" fmla="+- 0 -6546 -6618"/>
                            <a:gd name="T103" fmla="*/ -6546 h 5656"/>
                            <a:gd name="T104" fmla="+- 0 2739 1272"/>
                            <a:gd name="T105" fmla="*/ T104 w 1477"/>
                            <a:gd name="T106" fmla="+- 0 -6618 -6618"/>
                            <a:gd name="T107" fmla="*/ -6618 h 5656"/>
                            <a:gd name="T108" fmla="+- 0 1282 1272"/>
                            <a:gd name="T109" fmla="*/ T108 w 1477"/>
                            <a:gd name="T110" fmla="+- 0 -6546 -6618"/>
                            <a:gd name="T111" fmla="*/ -6546 h 5656"/>
                            <a:gd name="T112" fmla="+- 0 1284 1272"/>
                            <a:gd name="T113" fmla="*/ T112 w 1477"/>
                            <a:gd name="T114" fmla="+- 0 -6544 -6618"/>
                            <a:gd name="T115" fmla="*/ -6544 h 5656"/>
                            <a:gd name="T116" fmla="+- 0 1272 1272"/>
                            <a:gd name="T117" fmla="*/ T116 w 1477"/>
                            <a:gd name="T118" fmla="+- 0 -4362 -6618"/>
                            <a:gd name="T119" fmla="*/ -4362 h 5656"/>
                            <a:gd name="T120" fmla="+- 0 1284 1272"/>
                            <a:gd name="T121" fmla="*/ T120 w 1477"/>
                            <a:gd name="T122" fmla="+- 0 -4290 -6618"/>
                            <a:gd name="T123" fmla="*/ -4290 h 5656"/>
                            <a:gd name="T124" fmla="+- 0 2748 1272"/>
                            <a:gd name="T125" fmla="*/ T124 w 1477"/>
                            <a:gd name="T126" fmla="+- 0 -4290 -6618"/>
                            <a:gd name="T127" fmla="*/ -4290 h 5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7" h="5656">
                              <a:moveTo>
                                <a:pt x="1467" y="4025"/>
                              </a:moveTo>
                              <a:lnTo>
                                <a:pt x="12" y="4025"/>
                              </a:lnTo>
                              <a:lnTo>
                                <a:pt x="10" y="4025"/>
                              </a:lnTo>
                              <a:lnTo>
                                <a:pt x="10" y="4097"/>
                              </a:lnTo>
                              <a:lnTo>
                                <a:pt x="12" y="4097"/>
                              </a:lnTo>
                              <a:lnTo>
                                <a:pt x="12" y="5581"/>
                              </a:lnTo>
                              <a:lnTo>
                                <a:pt x="595" y="5581"/>
                              </a:lnTo>
                              <a:lnTo>
                                <a:pt x="884" y="5581"/>
                              </a:lnTo>
                              <a:lnTo>
                                <a:pt x="1467" y="5581"/>
                              </a:lnTo>
                              <a:lnTo>
                                <a:pt x="1467" y="4097"/>
                              </a:lnTo>
                              <a:lnTo>
                                <a:pt x="1467" y="4025"/>
                              </a:lnTo>
                              <a:close/>
                              <a:moveTo>
                                <a:pt x="1467" y="2347"/>
                              </a:moveTo>
                              <a:lnTo>
                                <a:pt x="10" y="2347"/>
                              </a:lnTo>
                              <a:lnTo>
                                <a:pt x="10" y="2420"/>
                              </a:lnTo>
                              <a:lnTo>
                                <a:pt x="12" y="2420"/>
                              </a:lnTo>
                              <a:lnTo>
                                <a:pt x="12" y="2422"/>
                              </a:lnTo>
                              <a:lnTo>
                                <a:pt x="1467" y="2422"/>
                              </a:lnTo>
                              <a:lnTo>
                                <a:pt x="1467" y="2420"/>
                              </a:lnTo>
                              <a:lnTo>
                                <a:pt x="1467" y="2349"/>
                              </a:lnTo>
                              <a:lnTo>
                                <a:pt x="1467" y="2347"/>
                              </a:lnTo>
                              <a:close/>
                              <a:moveTo>
                                <a:pt x="1476" y="5583"/>
                              </a:moveTo>
                              <a:lnTo>
                                <a:pt x="1467" y="5583"/>
                              </a:lnTo>
                              <a:lnTo>
                                <a:pt x="1467" y="5581"/>
                              </a:lnTo>
                              <a:lnTo>
                                <a:pt x="12" y="5581"/>
                              </a:lnTo>
                              <a:lnTo>
                                <a:pt x="12" y="5583"/>
                              </a:lnTo>
                              <a:lnTo>
                                <a:pt x="0" y="5583"/>
                              </a:lnTo>
                              <a:lnTo>
                                <a:pt x="0" y="5655"/>
                              </a:lnTo>
                              <a:lnTo>
                                <a:pt x="1476" y="5655"/>
                              </a:lnTo>
                              <a:lnTo>
                                <a:pt x="1476" y="5583"/>
                              </a:lnTo>
                              <a:close/>
                              <a:moveTo>
                                <a:pt x="1476" y="3934"/>
                              </a:moveTo>
                              <a:lnTo>
                                <a:pt x="1467" y="3934"/>
                              </a:lnTo>
                              <a:lnTo>
                                <a:pt x="1467" y="2422"/>
                              </a:lnTo>
                              <a:lnTo>
                                <a:pt x="884" y="2422"/>
                              </a:lnTo>
                              <a:lnTo>
                                <a:pt x="595" y="2422"/>
                              </a:lnTo>
                              <a:lnTo>
                                <a:pt x="12" y="2422"/>
                              </a:lnTo>
                              <a:lnTo>
                                <a:pt x="12" y="3934"/>
                              </a:lnTo>
                              <a:lnTo>
                                <a:pt x="0" y="3934"/>
                              </a:lnTo>
                              <a:lnTo>
                                <a:pt x="0" y="4006"/>
                              </a:lnTo>
                              <a:lnTo>
                                <a:pt x="12" y="4006"/>
                              </a:lnTo>
                              <a:lnTo>
                                <a:pt x="1467" y="4006"/>
                              </a:lnTo>
                              <a:lnTo>
                                <a:pt x="1476" y="4006"/>
                              </a:lnTo>
                              <a:lnTo>
                                <a:pt x="1476" y="3934"/>
                              </a:lnTo>
                              <a:close/>
                              <a:moveTo>
                                <a:pt x="1476" y="2256"/>
                              </a:moveTo>
                              <a:lnTo>
                                <a:pt x="1467" y="2256"/>
                              </a:lnTo>
                              <a:lnTo>
                                <a:pt x="1467" y="74"/>
                              </a:lnTo>
                              <a:lnTo>
                                <a:pt x="1467" y="72"/>
                              </a:lnTo>
                              <a:lnTo>
                                <a:pt x="1467" y="2"/>
                              </a:lnTo>
                              <a:lnTo>
                                <a:pt x="1467" y="0"/>
                              </a:lnTo>
                              <a:lnTo>
                                <a:pt x="10" y="0"/>
                              </a:lnTo>
                              <a:lnTo>
                                <a:pt x="10" y="72"/>
                              </a:lnTo>
                              <a:lnTo>
                                <a:pt x="12" y="72"/>
                              </a:lnTo>
                              <a:lnTo>
                                <a:pt x="12" y="74"/>
                              </a:lnTo>
                              <a:lnTo>
                                <a:pt x="12" y="2256"/>
                              </a:lnTo>
                              <a:lnTo>
                                <a:pt x="0" y="2256"/>
                              </a:lnTo>
                              <a:lnTo>
                                <a:pt x="0" y="2328"/>
                              </a:lnTo>
                              <a:lnTo>
                                <a:pt x="12" y="2328"/>
                              </a:lnTo>
                              <a:lnTo>
                                <a:pt x="1467" y="2328"/>
                              </a:lnTo>
                              <a:lnTo>
                                <a:pt x="1476" y="2328"/>
                              </a:lnTo>
                              <a:lnTo>
                                <a:pt x="1476" y="225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DD228" id="AutoShape 2" o:spid="_x0000_s1026" style="position:absolute;margin-left:63.6pt;margin-top:-330.9pt;width:73.85pt;height:282.8pt;z-index:-179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7,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" path="m1467,4025r-1455,l10,4025r,72l12,4097r,1484l595,5581r289,l1467,5581r,-1484l1467,4025xm1467,2347r-1457,l10,2420r2,l12,2422r1455,l1467,2420r,-71l1467,2347xm1476,5583r-9,l1467,5581r-1455,l12,5583r-12,l,5655r1476,l1476,5583xm1476,3934r-9,l1467,2422r-583,l595,2422r-583,l12,3934r-12,l,4006r12,l1467,4006r9,l1476,3934xm1476,2256r-9,l1467,74r,-2l1467,2r,-2l10,r,72l12,72r,2l12,2256r-12,l,2328r12,l1467,2328r9,l1476,2256xe" fillcolor="#f90" stroked="f">
                <v:path arrowok="t" o:connecttype="custom" o:connectlocs="7620,-1646555;6350,-1600835;7620,-658495;561340,-658495;931545,-658495;931545,-1600835;931545,-2712085;6350,-2665730;7620,-2664460;931545,-2665730;931545,-2712085;931545,-657225;7620,-658495;0,-657225;937260,-611505;937260,-1704340;931545,-1704340;561340,-2664460;377825,-2664460;7620,-1704340;0,-1658620;931545,-1658620;937260,-1704340;931545,-2769870;931545,-4155440;931545,-4156710;931545,-4202430;6350,-4156710;7620,-4155440;0,-2769870;7620,-2724150;937260,-2724150" o:connectangles="0,0,0,0,0,0,0,0,0,0,0,0,0,0,0,0,0,0,0,0,0,0,0,0,0,0,0,0,0,0,0,0"/>
                <w10:wrap anchorx="page"/>
              </v:shape>
            </w:pict>
          </mc:Fallback>
        </mc:AlternateContent>
      </w:r>
      <w:r w:rsidR="00215C67">
        <w:rPr>
          <w:rFonts w:ascii="Times New Roman" w:hAnsi="Times New Roman"/>
          <w:b/>
          <w:sz w:val="24"/>
        </w:rPr>
        <w:t>11.</w:t>
      </w:r>
      <w:r>
        <w:rPr>
          <w:rFonts w:ascii="Times New Roman" w:hAnsi="Times New Roman"/>
          <w:b/>
          <w:sz w:val="24"/>
        </w:rPr>
        <w:t>GZFT</w:t>
      </w:r>
      <w:r>
        <w:rPr>
          <w:rFonts w:ascii="Times New Roman" w:hAnsi="Times New Roman"/>
          <w:b/>
          <w:spacing w:val="-1"/>
          <w:sz w:val="24"/>
        </w:rPr>
        <w:t xml:space="preserve"> </w:t>
      </w:r>
      <w:r>
        <w:rPr>
          <w:rFonts w:ascii="Times New Roman" w:hAnsi="Times New Roman"/>
          <w:b/>
          <w:sz w:val="24"/>
        </w:rPr>
        <w:t>(Güçlü,</w:t>
      </w:r>
      <w:r>
        <w:rPr>
          <w:rFonts w:ascii="Times New Roman" w:hAnsi="Times New Roman"/>
          <w:b/>
          <w:spacing w:val="-1"/>
          <w:sz w:val="24"/>
        </w:rPr>
        <w:t xml:space="preserve"> </w:t>
      </w:r>
      <w:r>
        <w:rPr>
          <w:rFonts w:ascii="Times New Roman" w:hAnsi="Times New Roman"/>
          <w:b/>
          <w:sz w:val="24"/>
        </w:rPr>
        <w:t>Zayıf,</w:t>
      </w:r>
      <w:r>
        <w:rPr>
          <w:rFonts w:ascii="Times New Roman" w:hAnsi="Times New Roman"/>
          <w:b/>
          <w:spacing w:val="-2"/>
          <w:sz w:val="24"/>
        </w:rPr>
        <w:t xml:space="preserve"> </w:t>
      </w:r>
      <w:r>
        <w:rPr>
          <w:rFonts w:ascii="Times New Roman" w:hAnsi="Times New Roman"/>
          <w:b/>
          <w:sz w:val="24"/>
        </w:rPr>
        <w:t>Fırsat,</w:t>
      </w:r>
      <w:r>
        <w:rPr>
          <w:rFonts w:ascii="Times New Roman" w:hAnsi="Times New Roman"/>
          <w:b/>
          <w:spacing w:val="-4"/>
          <w:sz w:val="24"/>
        </w:rPr>
        <w:t xml:space="preserve"> </w:t>
      </w:r>
      <w:r>
        <w:rPr>
          <w:rFonts w:ascii="Times New Roman" w:hAnsi="Times New Roman"/>
          <w:b/>
          <w:sz w:val="24"/>
        </w:rPr>
        <w:t>Tehdit)</w:t>
      </w:r>
      <w:r>
        <w:rPr>
          <w:rFonts w:ascii="Times New Roman" w:hAnsi="Times New Roman"/>
          <w:b/>
          <w:spacing w:val="-3"/>
          <w:sz w:val="24"/>
        </w:rPr>
        <w:t xml:space="preserve"> </w:t>
      </w:r>
      <w:r>
        <w:rPr>
          <w:rFonts w:ascii="Times New Roman" w:hAnsi="Times New Roman"/>
          <w:b/>
          <w:sz w:val="24"/>
        </w:rPr>
        <w:t>Analizi</w:t>
      </w:r>
    </w:p>
    <w:p w:rsidR="00E87464" w:rsidRDefault="00E87464" w:rsidP="00E87464">
      <w:pPr>
        <w:pStyle w:val="Balk1"/>
        <w:spacing w:before="66"/>
      </w:pPr>
      <w:r>
        <w:t>İçyapının</w:t>
      </w:r>
      <w:r>
        <w:rPr>
          <w:spacing w:val="-14"/>
        </w:rPr>
        <w:t xml:space="preserve"> </w:t>
      </w:r>
      <w:r>
        <w:t>analizinde,</w:t>
      </w:r>
      <w:r>
        <w:rPr>
          <w:spacing w:val="-11"/>
        </w:rPr>
        <w:t xml:space="preserve"> </w:t>
      </w:r>
      <w:r>
        <w:t>okulumuzun</w:t>
      </w:r>
      <w:r>
        <w:rPr>
          <w:spacing w:val="-13"/>
        </w:rPr>
        <w:t xml:space="preserve"> </w:t>
      </w:r>
      <w:r>
        <w:t>görev</w:t>
      </w:r>
      <w:r>
        <w:rPr>
          <w:spacing w:val="-13"/>
        </w:rPr>
        <w:t xml:space="preserve"> </w:t>
      </w:r>
      <w:r>
        <w:t>ve</w:t>
      </w:r>
      <w:r>
        <w:rPr>
          <w:spacing w:val="-11"/>
        </w:rPr>
        <w:t xml:space="preserve"> </w:t>
      </w:r>
      <w:r>
        <w:t>yetkileri,</w:t>
      </w:r>
      <w:r>
        <w:rPr>
          <w:spacing w:val="-13"/>
        </w:rPr>
        <w:t xml:space="preserve"> </w:t>
      </w:r>
      <w:r>
        <w:t>performansı,</w:t>
      </w:r>
      <w:r>
        <w:rPr>
          <w:spacing w:val="-13"/>
        </w:rPr>
        <w:t xml:space="preserve"> </w:t>
      </w:r>
      <w:r>
        <w:t>sorunları,</w:t>
      </w:r>
      <w:r>
        <w:rPr>
          <w:spacing w:val="-13"/>
        </w:rPr>
        <w:t xml:space="preserve"> </w:t>
      </w:r>
      <w:r>
        <w:t>kurumsal</w:t>
      </w:r>
      <w:r>
        <w:rPr>
          <w:spacing w:val="-12"/>
        </w:rPr>
        <w:t xml:space="preserve"> </w:t>
      </w:r>
      <w:r>
        <w:t>kültürü,</w:t>
      </w:r>
      <w:r>
        <w:rPr>
          <w:spacing w:val="-11"/>
        </w:rPr>
        <w:t xml:space="preserve"> </w:t>
      </w:r>
      <w:r>
        <w:t>insan</w:t>
      </w:r>
      <w:r>
        <w:rPr>
          <w:spacing w:val="-12"/>
        </w:rPr>
        <w:t xml:space="preserve"> </w:t>
      </w:r>
      <w:r>
        <w:t>kaynakları</w:t>
      </w:r>
    </w:p>
    <w:p w:rsidR="00E87464" w:rsidRDefault="00E87464" w:rsidP="00E87464">
      <w:pPr>
        <w:spacing w:before="76"/>
        <w:ind w:left="1156"/>
        <w:rPr>
          <w:b/>
          <w:sz w:val="26"/>
        </w:rPr>
      </w:pPr>
      <w:r>
        <w:rPr>
          <w:b/>
          <w:w w:val="95"/>
          <w:sz w:val="26"/>
        </w:rPr>
        <w:t>incelenmiştir.</w:t>
      </w:r>
      <w:r>
        <w:rPr>
          <w:b/>
          <w:spacing w:val="29"/>
          <w:w w:val="95"/>
          <w:sz w:val="26"/>
        </w:rPr>
        <w:t xml:space="preserve"> </w:t>
      </w:r>
      <w:r>
        <w:rPr>
          <w:b/>
          <w:w w:val="95"/>
          <w:sz w:val="26"/>
        </w:rPr>
        <w:t>Yapılan</w:t>
      </w:r>
      <w:r>
        <w:rPr>
          <w:b/>
          <w:spacing w:val="32"/>
          <w:w w:val="95"/>
          <w:sz w:val="26"/>
        </w:rPr>
        <w:t xml:space="preserve"> </w:t>
      </w:r>
      <w:r>
        <w:rPr>
          <w:b/>
          <w:w w:val="95"/>
          <w:sz w:val="26"/>
        </w:rPr>
        <w:t>durum</w:t>
      </w:r>
      <w:r>
        <w:rPr>
          <w:b/>
          <w:spacing w:val="27"/>
          <w:w w:val="95"/>
          <w:sz w:val="26"/>
        </w:rPr>
        <w:t xml:space="preserve"> </w:t>
      </w:r>
      <w:r>
        <w:rPr>
          <w:b/>
          <w:w w:val="95"/>
          <w:sz w:val="26"/>
        </w:rPr>
        <w:t>analizleri</w:t>
      </w:r>
      <w:r>
        <w:rPr>
          <w:b/>
          <w:spacing w:val="30"/>
          <w:w w:val="95"/>
          <w:sz w:val="26"/>
        </w:rPr>
        <w:t xml:space="preserve"> </w:t>
      </w:r>
      <w:r>
        <w:rPr>
          <w:b/>
          <w:w w:val="95"/>
          <w:sz w:val="26"/>
        </w:rPr>
        <w:t>ve</w:t>
      </w:r>
      <w:r>
        <w:rPr>
          <w:b/>
          <w:spacing w:val="32"/>
          <w:w w:val="95"/>
          <w:sz w:val="26"/>
        </w:rPr>
        <w:t xml:space="preserve"> </w:t>
      </w:r>
      <w:r>
        <w:rPr>
          <w:b/>
          <w:w w:val="95"/>
          <w:sz w:val="26"/>
        </w:rPr>
        <w:t>mevcut</w:t>
      </w:r>
      <w:r>
        <w:rPr>
          <w:b/>
          <w:spacing w:val="30"/>
          <w:w w:val="95"/>
          <w:sz w:val="26"/>
        </w:rPr>
        <w:t xml:space="preserve"> </w:t>
      </w:r>
      <w:r>
        <w:rPr>
          <w:b/>
          <w:w w:val="95"/>
          <w:sz w:val="26"/>
        </w:rPr>
        <w:t>durum</w:t>
      </w:r>
      <w:r>
        <w:rPr>
          <w:b/>
          <w:spacing w:val="26"/>
          <w:w w:val="95"/>
          <w:sz w:val="26"/>
        </w:rPr>
        <w:t xml:space="preserve"> </w:t>
      </w:r>
      <w:r>
        <w:rPr>
          <w:b/>
          <w:w w:val="95"/>
          <w:sz w:val="26"/>
        </w:rPr>
        <w:t>kapsamda,</w:t>
      </w:r>
      <w:r>
        <w:rPr>
          <w:b/>
          <w:spacing w:val="30"/>
          <w:w w:val="95"/>
          <w:sz w:val="26"/>
        </w:rPr>
        <w:t xml:space="preserve"> </w:t>
      </w:r>
      <w:r>
        <w:rPr>
          <w:b/>
          <w:w w:val="95"/>
          <w:sz w:val="26"/>
        </w:rPr>
        <w:t>okulumuzun</w:t>
      </w:r>
      <w:r>
        <w:rPr>
          <w:b/>
          <w:spacing w:val="29"/>
          <w:w w:val="95"/>
          <w:sz w:val="26"/>
        </w:rPr>
        <w:t xml:space="preserve"> </w:t>
      </w:r>
      <w:r>
        <w:rPr>
          <w:b/>
          <w:w w:val="95"/>
          <w:sz w:val="26"/>
        </w:rPr>
        <w:t>güçlü</w:t>
      </w:r>
      <w:r>
        <w:rPr>
          <w:b/>
          <w:spacing w:val="30"/>
          <w:w w:val="95"/>
          <w:sz w:val="26"/>
        </w:rPr>
        <w:t xml:space="preserve"> </w:t>
      </w:r>
      <w:r>
        <w:rPr>
          <w:b/>
          <w:w w:val="95"/>
          <w:sz w:val="26"/>
        </w:rPr>
        <w:t>ve</w:t>
      </w:r>
      <w:r>
        <w:rPr>
          <w:b/>
          <w:spacing w:val="29"/>
          <w:w w:val="95"/>
          <w:sz w:val="26"/>
        </w:rPr>
        <w:t xml:space="preserve"> </w:t>
      </w:r>
      <w:r>
        <w:rPr>
          <w:b/>
          <w:w w:val="95"/>
          <w:sz w:val="26"/>
        </w:rPr>
        <w:t>zayıf</w:t>
      </w:r>
      <w:r>
        <w:rPr>
          <w:b/>
          <w:spacing w:val="30"/>
          <w:w w:val="95"/>
          <w:sz w:val="26"/>
        </w:rPr>
        <w:t xml:space="preserve"> </w:t>
      </w:r>
      <w:r>
        <w:rPr>
          <w:b/>
          <w:w w:val="95"/>
          <w:sz w:val="26"/>
        </w:rPr>
        <w:t>yönleri</w:t>
      </w:r>
      <w:r>
        <w:rPr>
          <w:b/>
          <w:spacing w:val="29"/>
          <w:w w:val="95"/>
          <w:sz w:val="26"/>
        </w:rPr>
        <w:t xml:space="preserve"> </w:t>
      </w:r>
      <w:r>
        <w:rPr>
          <w:b/>
          <w:w w:val="95"/>
          <w:sz w:val="26"/>
        </w:rPr>
        <w:t>belirlenmiştir.</w:t>
      </w:r>
    </w:p>
    <w:p w:rsidR="00E87464" w:rsidRDefault="00E87464" w:rsidP="00E87464">
      <w:pPr>
        <w:pStyle w:val="GvdeMetni"/>
        <w:spacing w:before="11"/>
        <w:rPr>
          <w:b/>
          <w:sz w:val="35"/>
        </w:rPr>
      </w:pPr>
    </w:p>
    <w:p w:rsidR="00E87464" w:rsidRDefault="00E87464" w:rsidP="00E87464">
      <w:pPr>
        <w:pStyle w:val="GvdeMetni"/>
        <w:ind w:left="435"/>
      </w:pPr>
      <w:r>
        <w:t>İçsel</w:t>
      </w:r>
      <w:r>
        <w:rPr>
          <w:spacing w:val="-6"/>
        </w:rPr>
        <w:t xml:space="preserve"> </w:t>
      </w:r>
      <w:r>
        <w:t>Faktörler</w:t>
      </w:r>
    </w:p>
    <w:p w:rsidR="00E87464" w:rsidRDefault="00E87464" w:rsidP="00E87464">
      <w:pPr>
        <w:spacing w:before="72"/>
        <w:ind w:left="435"/>
        <w:rPr>
          <w:b/>
          <w:sz w:val="24"/>
        </w:rPr>
      </w:pPr>
      <w:r>
        <w:rPr>
          <w:b/>
          <w:sz w:val="24"/>
        </w:rPr>
        <w:t>Güçlü</w:t>
      </w:r>
      <w:r>
        <w:rPr>
          <w:b/>
          <w:spacing w:val="-5"/>
          <w:sz w:val="24"/>
        </w:rPr>
        <w:t xml:space="preserve"> </w:t>
      </w:r>
      <w:r>
        <w:rPr>
          <w:b/>
          <w:sz w:val="24"/>
        </w:rPr>
        <w:t>Yönler</w:t>
      </w:r>
    </w:p>
    <w:p w:rsidR="00E87464" w:rsidRDefault="00E87464" w:rsidP="00E87464">
      <w:pPr>
        <w:jc w:val="center"/>
        <w:rPr>
          <w:sz w:val="24"/>
        </w:rPr>
        <w:sectPr w:rsidR="00E87464">
          <w:pgSz w:w="16840" w:h="11910" w:orient="landscape"/>
          <w:pgMar w:top="1100" w:right="700" w:bottom="280" w:left="980" w:header="708" w:footer="708" w:gutter="0"/>
          <w:cols w:space="708"/>
        </w:sectPr>
      </w:pPr>
    </w:p>
    <w:p w:rsidR="00E87464" w:rsidRDefault="00E87464" w:rsidP="00E87464">
      <w:pPr>
        <w:pStyle w:val="GvdeMetni"/>
        <w:rPr>
          <w:b/>
          <w:sz w:val="20"/>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627"/>
      </w:tblGrid>
      <w:tr w:rsidR="00215C67" w:rsidTr="006B16E8">
        <w:trPr>
          <w:trHeight w:val="865"/>
        </w:trPr>
        <w:tc>
          <w:tcPr>
            <w:tcW w:w="2518" w:type="dxa"/>
          </w:tcPr>
          <w:p w:rsidR="00215C67" w:rsidRDefault="00215C67" w:rsidP="006B16E8">
            <w:pPr>
              <w:pStyle w:val="TableParagraph"/>
              <w:spacing w:line="275" w:lineRule="exact"/>
              <w:ind w:left="107"/>
              <w:rPr>
                <w:b/>
                <w:sz w:val="24"/>
              </w:rPr>
            </w:pPr>
            <w:r>
              <w:rPr>
                <w:b/>
                <w:sz w:val="24"/>
              </w:rPr>
              <w:t>Öğrenciler</w:t>
            </w:r>
          </w:p>
        </w:tc>
        <w:tc>
          <w:tcPr>
            <w:tcW w:w="11627" w:type="dxa"/>
          </w:tcPr>
          <w:p w:rsidR="00215C67" w:rsidRDefault="00215C67" w:rsidP="006B16E8">
            <w:pPr>
              <w:pStyle w:val="TableParagraph"/>
              <w:spacing w:line="297" w:lineRule="auto"/>
              <w:ind w:left="110"/>
              <w:rPr>
                <w:sz w:val="24"/>
              </w:rPr>
            </w:pPr>
            <w:r>
              <w:rPr>
                <w:sz w:val="24"/>
              </w:rPr>
              <w:t>Farklı</w:t>
            </w:r>
            <w:r>
              <w:rPr>
                <w:spacing w:val="9"/>
                <w:sz w:val="24"/>
              </w:rPr>
              <w:t xml:space="preserve"> </w:t>
            </w:r>
            <w:r>
              <w:rPr>
                <w:sz w:val="24"/>
              </w:rPr>
              <w:t>okullardan</w:t>
            </w:r>
            <w:r>
              <w:rPr>
                <w:spacing w:val="11"/>
                <w:sz w:val="24"/>
              </w:rPr>
              <w:t xml:space="preserve"> </w:t>
            </w:r>
            <w:r>
              <w:rPr>
                <w:sz w:val="24"/>
              </w:rPr>
              <w:t>gelen</w:t>
            </w:r>
            <w:r>
              <w:rPr>
                <w:spacing w:val="11"/>
                <w:sz w:val="24"/>
              </w:rPr>
              <w:t xml:space="preserve"> </w:t>
            </w:r>
            <w:r>
              <w:rPr>
                <w:sz w:val="24"/>
              </w:rPr>
              <w:t>öğrencilerden</w:t>
            </w:r>
            <w:r>
              <w:rPr>
                <w:spacing w:val="9"/>
                <w:sz w:val="24"/>
              </w:rPr>
              <w:t xml:space="preserve"> </w:t>
            </w:r>
            <w:r>
              <w:rPr>
                <w:sz w:val="24"/>
              </w:rPr>
              <w:t>oluşması,</w:t>
            </w:r>
            <w:r>
              <w:rPr>
                <w:spacing w:val="11"/>
                <w:sz w:val="24"/>
              </w:rPr>
              <w:t xml:space="preserve"> </w:t>
            </w:r>
            <w:r>
              <w:rPr>
                <w:sz w:val="24"/>
              </w:rPr>
              <w:t>okulda</w:t>
            </w:r>
            <w:r>
              <w:rPr>
                <w:spacing w:val="8"/>
                <w:sz w:val="24"/>
              </w:rPr>
              <w:t xml:space="preserve"> </w:t>
            </w:r>
            <w:r>
              <w:rPr>
                <w:sz w:val="24"/>
              </w:rPr>
              <w:t>sosyal</w:t>
            </w:r>
            <w:r>
              <w:rPr>
                <w:spacing w:val="11"/>
                <w:sz w:val="24"/>
              </w:rPr>
              <w:t xml:space="preserve"> </w:t>
            </w:r>
            <w:r>
              <w:rPr>
                <w:sz w:val="24"/>
              </w:rPr>
              <w:t>bir</w:t>
            </w:r>
            <w:r>
              <w:rPr>
                <w:spacing w:val="9"/>
                <w:sz w:val="24"/>
              </w:rPr>
              <w:t xml:space="preserve"> </w:t>
            </w:r>
            <w:r>
              <w:rPr>
                <w:sz w:val="24"/>
              </w:rPr>
              <w:t>havuz</w:t>
            </w:r>
            <w:r>
              <w:rPr>
                <w:spacing w:val="12"/>
                <w:sz w:val="24"/>
              </w:rPr>
              <w:t xml:space="preserve"> </w:t>
            </w:r>
            <w:r>
              <w:rPr>
                <w:sz w:val="24"/>
              </w:rPr>
              <w:t>oluşturmakta,</w:t>
            </w:r>
            <w:r>
              <w:rPr>
                <w:spacing w:val="8"/>
                <w:sz w:val="24"/>
              </w:rPr>
              <w:t xml:space="preserve"> </w:t>
            </w:r>
            <w:r>
              <w:rPr>
                <w:sz w:val="24"/>
              </w:rPr>
              <w:t>öğrenciler</w:t>
            </w:r>
            <w:r>
              <w:rPr>
                <w:spacing w:val="10"/>
                <w:sz w:val="24"/>
              </w:rPr>
              <w:t xml:space="preserve"> </w:t>
            </w:r>
            <w:r>
              <w:rPr>
                <w:sz w:val="24"/>
              </w:rPr>
              <w:t>arasında</w:t>
            </w:r>
            <w:r>
              <w:rPr>
                <w:spacing w:val="11"/>
                <w:sz w:val="24"/>
              </w:rPr>
              <w:t xml:space="preserve"> </w:t>
            </w:r>
            <w:r>
              <w:rPr>
                <w:sz w:val="24"/>
              </w:rPr>
              <w:t>etkileşimi,</w:t>
            </w:r>
            <w:r>
              <w:rPr>
                <w:spacing w:val="-57"/>
                <w:sz w:val="24"/>
              </w:rPr>
              <w:t xml:space="preserve"> </w:t>
            </w:r>
            <w:r>
              <w:rPr>
                <w:sz w:val="24"/>
              </w:rPr>
              <w:t>empatiyi</w:t>
            </w:r>
            <w:r>
              <w:rPr>
                <w:spacing w:val="-1"/>
                <w:sz w:val="24"/>
              </w:rPr>
              <w:t xml:space="preserve"> </w:t>
            </w:r>
            <w:r>
              <w:rPr>
                <w:sz w:val="24"/>
              </w:rPr>
              <w:t>artırmaktadır.</w:t>
            </w:r>
          </w:p>
        </w:tc>
      </w:tr>
      <w:tr w:rsidR="00215C67" w:rsidTr="006B16E8">
        <w:trPr>
          <w:trHeight w:val="1259"/>
        </w:trPr>
        <w:tc>
          <w:tcPr>
            <w:tcW w:w="2518" w:type="dxa"/>
          </w:tcPr>
          <w:p w:rsidR="00215C67" w:rsidRDefault="00215C67" w:rsidP="006B16E8">
            <w:pPr>
              <w:pStyle w:val="TableParagraph"/>
              <w:spacing w:line="273" w:lineRule="exact"/>
              <w:ind w:left="107"/>
              <w:rPr>
                <w:b/>
                <w:sz w:val="24"/>
              </w:rPr>
            </w:pPr>
            <w:r>
              <w:rPr>
                <w:b/>
                <w:sz w:val="24"/>
              </w:rPr>
              <w:t>Çalışanlar</w:t>
            </w:r>
          </w:p>
        </w:tc>
        <w:tc>
          <w:tcPr>
            <w:tcW w:w="11627" w:type="dxa"/>
          </w:tcPr>
          <w:p w:rsidR="00215C67" w:rsidRDefault="00215C67" w:rsidP="006B16E8">
            <w:pPr>
              <w:pStyle w:val="TableParagraph"/>
              <w:spacing w:line="300" w:lineRule="auto"/>
              <w:ind w:left="110" w:right="96"/>
              <w:jc w:val="both"/>
              <w:rPr>
                <w:sz w:val="24"/>
              </w:rPr>
            </w:pPr>
            <w:r>
              <w:rPr>
                <w:sz w:val="24"/>
              </w:rPr>
              <w:t>Çalışanların tecrübeli olması, yaş ortalamasının çok yüksek olmaması enerjisi yüksek, iş başarım kabiliyeti fazla olan</w:t>
            </w:r>
            <w:r>
              <w:rPr>
                <w:spacing w:val="1"/>
                <w:sz w:val="24"/>
              </w:rPr>
              <w:t xml:space="preserve"> </w:t>
            </w:r>
            <w:r>
              <w:rPr>
                <w:sz w:val="24"/>
              </w:rPr>
              <w:t>bir yapı oluşturmaktadır. Bu sayede başarılı çalışmalar ve projeler ortaya konulabilecektir. Yine öğretmen kadrosu</w:t>
            </w:r>
            <w:r>
              <w:rPr>
                <w:spacing w:val="1"/>
                <w:sz w:val="24"/>
              </w:rPr>
              <w:t xml:space="preserve"> </w:t>
            </w:r>
            <w:r>
              <w:rPr>
                <w:sz w:val="24"/>
              </w:rPr>
              <w:t>okulun</w:t>
            </w:r>
            <w:r>
              <w:rPr>
                <w:spacing w:val="1"/>
                <w:sz w:val="24"/>
              </w:rPr>
              <w:t xml:space="preserve"> </w:t>
            </w:r>
            <w:r>
              <w:rPr>
                <w:sz w:val="24"/>
              </w:rPr>
              <w:t>yeni olması nedeniyle okulunu sahiplenerek</w:t>
            </w:r>
            <w:r>
              <w:rPr>
                <w:spacing w:val="-1"/>
                <w:sz w:val="24"/>
              </w:rPr>
              <w:t xml:space="preserve"> </w:t>
            </w:r>
            <w:r>
              <w:rPr>
                <w:sz w:val="24"/>
              </w:rPr>
              <w:t>iş verimini artırmaktadır.</w:t>
            </w:r>
          </w:p>
        </w:tc>
      </w:tr>
      <w:tr w:rsidR="00215C67" w:rsidTr="006B16E8">
        <w:trPr>
          <w:trHeight w:val="837"/>
        </w:trPr>
        <w:tc>
          <w:tcPr>
            <w:tcW w:w="2518" w:type="dxa"/>
          </w:tcPr>
          <w:p w:rsidR="00215C67" w:rsidRDefault="00215C67" w:rsidP="006B16E8">
            <w:pPr>
              <w:pStyle w:val="TableParagraph"/>
              <w:spacing w:line="273" w:lineRule="exact"/>
              <w:ind w:left="107"/>
              <w:rPr>
                <w:b/>
                <w:sz w:val="24"/>
              </w:rPr>
            </w:pPr>
            <w:r>
              <w:rPr>
                <w:b/>
                <w:sz w:val="24"/>
              </w:rPr>
              <w:t>Veliler</w:t>
            </w:r>
          </w:p>
        </w:tc>
        <w:tc>
          <w:tcPr>
            <w:tcW w:w="11627" w:type="dxa"/>
          </w:tcPr>
          <w:p w:rsidR="00215C67" w:rsidRDefault="00215C67" w:rsidP="006B16E8">
            <w:pPr>
              <w:pStyle w:val="TableParagraph"/>
              <w:spacing w:line="300" w:lineRule="auto"/>
              <w:ind w:left="110"/>
              <w:rPr>
                <w:sz w:val="24"/>
              </w:rPr>
            </w:pPr>
            <w:r>
              <w:rPr>
                <w:sz w:val="24"/>
              </w:rPr>
              <w:t>Veli-Okul</w:t>
            </w:r>
            <w:r>
              <w:rPr>
                <w:spacing w:val="3"/>
                <w:sz w:val="24"/>
              </w:rPr>
              <w:t xml:space="preserve"> </w:t>
            </w:r>
            <w:r>
              <w:rPr>
                <w:sz w:val="24"/>
              </w:rPr>
              <w:t>işbirliğinin</w:t>
            </w:r>
            <w:r>
              <w:rPr>
                <w:spacing w:val="4"/>
                <w:sz w:val="24"/>
              </w:rPr>
              <w:t xml:space="preserve"> </w:t>
            </w:r>
            <w:r>
              <w:rPr>
                <w:sz w:val="24"/>
              </w:rPr>
              <w:t>kurulması,</w:t>
            </w:r>
            <w:r>
              <w:rPr>
                <w:spacing w:val="4"/>
                <w:sz w:val="24"/>
              </w:rPr>
              <w:t xml:space="preserve"> </w:t>
            </w:r>
            <w:r>
              <w:rPr>
                <w:sz w:val="24"/>
              </w:rPr>
              <w:t>öğretmenler</w:t>
            </w:r>
            <w:r>
              <w:rPr>
                <w:spacing w:val="2"/>
                <w:sz w:val="24"/>
              </w:rPr>
              <w:t xml:space="preserve"> </w:t>
            </w:r>
            <w:r>
              <w:rPr>
                <w:sz w:val="24"/>
              </w:rPr>
              <w:t>ile</w:t>
            </w:r>
            <w:r>
              <w:rPr>
                <w:spacing w:val="6"/>
                <w:sz w:val="24"/>
              </w:rPr>
              <w:t xml:space="preserve"> </w:t>
            </w:r>
            <w:r>
              <w:rPr>
                <w:sz w:val="24"/>
              </w:rPr>
              <w:t>veliler</w:t>
            </w:r>
            <w:r>
              <w:rPr>
                <w:spacing w:val="3"/>
                <w:sz w:val="24"/>
              </w:rPr>
              <w:t xml:space="preserve"> </w:t>
            </w:r>
            <w:r>
              <w:rPr>
                <w:sz w:val="24"/>
              </w:rPr>
              <w:t>arasındaki</w:t>
            </w:r>
            <w:r>
              <w:rPr>
                <w:spacing w:val="4"/>
                <w:sz w:val="24"/>
              </w:rPr>
              <w:t xml:space="preserve"> </w:t>
            </w:r>
            <w:r>
              <w:rPr>
                <w:sz w:val="24"/>
              </w:rPr>
              <w:t>diyalogun</w:t>
            </w:r>
            <w:r>
              <w:rPr>
                <w:spacing w:val="4"/>
                <w:sz w:val="24"/>
              </w:rPr>
              <w:t xml:space="preserve"> </w:t>
            </w:r>
            <w:r>
              <w:rPr>
                <w:sz w:val="24"/>
              </w:rPr>
              <w:t>üst</w:t>
            </w:r>
            <w:r>
              <w:rPr>
                <w:spacing w:val="5"/>
                <w:sz w:val="24"/>
              </w:rPr>
              <w:t xml:space="preserve"> </w:t>
            </w:r>
            <w:r>
              <w:rPr>
                <w:sz w:val="24"/>
              </w:rPr>
              <w:t>seviyelerde</w:t>
            </w:r>
            <w:r>
              <w:rPr>
                <w:spacing w:val="2"/>
                <w:sz w:val="24"/>
              </w:rPr>
              <w:t xml:space="preserve"> </w:t>
            </w:r>
            <w:r>
              <w:rPr>
                <w:sz w:val="24"/>
              </w:rPr>
              <w:t>olması</w:t>
            </w:r>
            <w:r>
              <w:rPr>
                <w:spacing w:val="5"/>
                <w:sz w:val="24"/>
              </w:rPr>
              <w:t xml:space="preserve"> </w:t>
            </w:r>
            <w:r>
              <w:rPr>
                <w:sz w:val="24"/>
              </w:rPr>
              <w:t>velilerin</w:t>
            </w:r>
            <w:r>
              <w:rPr>
                <w:spacing w:val="5"/>
                <w:sz w:val="24"/>
              </w:rPr>
              <w:t xml:space="preserve"> </w:t>
            </w:r>
            <w:r>
              <w:rPr>
                <w:sz w:val="24"/>
              </w:rPr>
              <w:t>okulunu</w:t>
            </w:r>
            <w:r>
              <w:rPr>
                <w:spacing w:val="-57"/>
                <w:sz w:val="24"/>
              </w:rPr>
              <w:t xml:space="preserve"> </w:t>
            </w:r>
            <w:r>
              <w:rPr>
                <w:sz w:val="24"/>
              </w:rPr>
              <w:t>ve</w:t>
            </w:r>
            <w:r>
              <w:rPr>
                <w:spacing w:val="-2"/>
                <w:sz w:val="24"/>
              </w:rPr>
              <w:t xml:space="preserve"> </w:t>
            </w:r>
            <w:r>
              <w:rPr>
                <w:sz w:val="24"/>
              </w:rPr>
              <w:t>sınıfını sahiplenmesini sağlamaktadır.</w:t>
            </w:r>
          </w:p>
        </w:tc>
      </w:tr>
      <w:tr w:rsidR="00215C67" w:rsidTr="006B16E8">
        <w:trPr>
          <w:trHeight w:val="693"/>
        </w:trPr>
        <w:tc>
          <w:tcPr>
            <w:tcW w:w="2518" w:type="dxa"/>
          </w:tcPr>
          <w:p w:rsidR="00215C67" w:rsidRDefault="00215C67" w:rsidP="006B16E8">
            <w:pPr>
              <w:pStyle w:val="TableParagraph"/>
              <w:spacing w:line="273" w:lineRule="exact"/>
              <w:ind w:left="107"/>
              <w:rPr>
                <w:b/>
                <w:sz w:val="24"/>
              </w:rPr>
            </w:pPr>
            <w:r>
              <w:rPr>
                <w:b/>
                <w:w w:val="95"/>
                <w:sz w:val="24"/>
              </w:rPr>
              <w:t>Bina</w:t>
            </w:r>
            <w:r>
              <w:rPr>
                <w:b/>
                <w:spacing w:val="-1"/>
                <w:w w:val="95"/>
                <w:sz w:val="24"/>
              </w:rPr>
              <w:t xml:space="preserve"> </w:t>
            </w:r>
            <w:r>
              <w:rPr>
                <w:b/>
                <w:w w:val="95"/>
                <w:sz w:val="24"/>
              </w:rPr>
              <w:t>ve</w:t>
            </w:r>
            <w:r>
              <w:rPr>
                <w:b/>
                <w:spacing w:val="-1"/>
                <w:w w:val="95"/>
                <w:sz w:val="24"/>
              </w:rPr>
              <w:t xml:space="preserve"> </w:t>
            </w:r>
            <w:r>
              <w:rPr>
                <w:b/>
                <w:w w:val="95"/>
                <w:sz w:val="24"/>
              </w:rPr>
              <w:t>Yerleşke</w:t>
            </w:r>
          </w:p>
        </w:tc>
        <w:tc>
          <w:tcPr>
            <w:tcW w:w="11627" w:type="dxa"/>
          </w:tcPr>
          <w:p w:rsidR="00215C67" w:rsidRDefault="00215C67" w:rsidP="006B16E8">
            <w:pPr>
              <w:pStyle w:val="TableParagraph"/>
              <w:spacing w:line="268" w:lineRule="exact"/>
              <w:ind w:left="110"/>
              <w:rPr>
                <w:sz w:val="24"/>
              </w:rPr>
            </w:pPr>
            <w:r>
              <w:rPr>
                <w:sz w:val="24"/>
              </w:rPr>
              <w:t>Okul</w:t>
            </w:r>
            <w:r>
              <w:rPr>
                <w:spacing w:val="-3"/>
                <w:sz w:val="24"/>
              </w:rPr>
              <w:t xml:space="preserve"> </w:t>
            </w:r>
            <w:r>
              <w:rPr>
                <w:sz w:val="24"/>
              </w:rPr>
              <w:t>binasının</w:t>
            </w:r>
            <w:r>
              <w:rPr>
                <w:spacing w:val="1"/>
                <w:sz w:val="24"/>
              </w:rPr>
              <w:t xml:space="preserve"> </w:t>
            </w:r>
            <w:r>
              <w:rPr>
                <w:sz w:val="24"/>
              </w:rPr>
              <w:t>yeni</w:t>
            </w:r>
            <w:r>
              <w:rPr>
                <w:spacing w:val="-1"/>
                <w:sz w:val="24"/>
              </w:rPr>
              <w:t xml:space="preserve"> </w:t>
            </w:r>
            <w:r>
              <w:rPr>
                <w:sz w:val="24"/>
              </w:rPr>
              <w:t>tadilattan</w:t>
            </w:r>
            <w:r>
              <w:rPr>
                <w:spacing w:val="-2"/>
                <w:sz w:val="24"/>
              </w:rPr>
              <w:t xml:space="preserve"> </w:t>
            </w:r>
            <w:r>
              <w:rPr>
                <w:sz w:val="24"/>
              </w:rPr>
              <w:t>geçirilmiş</w:t>
            </w:r>
            <w:r>
              <w:rPr>
                <w:spacing w:val="-1"/>
                <w:sz w:val="24"/>
              </w:rPr>
              <w:t xml:space="preserve"> </w:t>
            </w:r>
            <w:r>
              <w:rPr>
                <w:sz w:val="24"/>
              </w:rPr>
              <w:t>olması</w:t>
            </w:r>
            <w:r>
              <w:rPr>
                <w:spacing w:val="-1"/>
                <w:sz w:val="24"/>
              </w:rPr>
              <w:t xml:space="preserve"> </w:t>
            </w:r>
            <w:r>
              <w:rPr>
                <w:sz w:val="24"/>
              </w:rPr>
              <w:t>okul</w:t>
            </w:r>
            <w:r>
              <w:rPr>
                <w:spacing w:val="-2"/>
                <w:sz w:val="24"/>
              </w:rPr>
              <w:t xml:space="preserve"> </w:t>
            </w:r>
            <w:r>
              <w:rPr>
                <w:sz w:val="24"/>
              </w:rPr>
              <w:t>bütçe</w:t>
            </w:r>
            <w:r>
              <w:rPr>
                <w:spacing w:val="-3"/>
                <w:sz w:val="24"/>
              </w:rPr>
              <w:t xml:space="preserve"> </w:t>
            </w:r>
            <w:r>
              <w:rPr>
                <w:sz w:val="24"/>
              </w:rPr>
              <w:t>giderlerinde</w:t>
            </w:r>
            <w:r>
              <w:rPr>
                <w:spacing w:val="-2"/>
                <w:sz w:val="24"/>
              </w:rPr>
              <w:t xml:space="preserve"> </w:t>
            </w:r>
            <w:r>
              <w:rPr>
                <w:sz w:val="24"/>
              </w:rPr>
              <w:t>olumlu</w:t>
            </w:r>
            <w:r>
              <w:rPr>
                <w:spacing w:val="-1"/>
                <w:sz w:val="24"/>
              </w:rPr>
              <w:t xml:space="preserve"> </w:t>
            </w:r>
            <w:r>
              <w:rPr>
                <w:sz w:val="24"/>
              </w:rPr>
              <w:t>sonuçlar</w:t>
            </w:r>
            <w:r>
              <w:rPr>
                <w:spacing w:val="-4"/>
                <w:sz w:val="24"/>
              </w:rPr>
              <w:t xml:space="preserve"> </w:t>
            </w:r>
            <w:r>
              <w:rPr>
                <w:sz w:val="24"/>
              </w:rPr>
              <w:t>oluşturmaktadır.</w:t>
            </w:r>
          </w:p>
        </w:tc>
      </w:tr>
      <w:tr w:rsidR="00215C67" w:rsidTr="006B16E8">
        <w:trPr>
          <w:trHeight w:val="690"/>
        </w:trPr>
        <w:tc>
          <w:tcPr>
            <w:tcW w:w="2518" w:type="dxa"/>
          </w:tcPr>
          <w:p w:rsidR="00215C67" w:rsidRDefault="00215C67" w:rsidP="006B16E8">
            <w:pPr>
              <w:pStyle w:val="TableParagraph"/>
              <w:spacing w:line="275" w:lineRule="exact"/>
              <w:ind w:left="107"/>
              <w:rPr>
                <w:b/>
                <w:sz w:val="24"/>
              </w:rPr>
            </w:pPr>
            <w:r>
              <w:rPr>
                <w:b/>
                <w:sz w:val="24"/>
              </w:rPr>
              <w:t>Donanım</w:t>
            </w:r>
          </w:p>
        </w:tc>
        <w:tc>
          <w:tcPr>
            <w:tcW w:w="11627" w:type="dxa"/>
          </w:tcPr>
          <w:p w:rsidR="00215C67" w:rsidRDefault="00215C67" w:rsidP="006B16E8">
            <w:pPr>
              <w:pStyle w:val="TableParagraph"/>
              <w:tabs>
                <w:tab w:val="left" w:pos="7971"/>
              </w:tabs>
              <w:spacing w:line="270" w:lineRule="exact"/>
              <w:ind w:left="110"/>
              <w:rPr>
                <w:sz w:val="24"/>
              </w:rPr>
            </w:pPr>
            <w:r>
              <w:rPr>
                <w:sz w:val="24"/>
              </w:rPr>
              <w:t>Etkileşimli</w:t>
            </w:r>
            <w:r>
              <w:rPr>
                <w:spacing w:val="49"/>
                <w:sz w:val="24"/>
              </w:rPr>
              <w:t xml:space="preserve"> </w:t>
            </w:r>
            <w:r>
              <w:rPr>
                <w:sz w:val="24"/>
              </w:rPr>
              <w:t>tahtaların</w:t>
            </w:r>
            <w:r>
              <w:rPr>
                <w:spacing w:val="51"/>
                <w:sz w:val="24"/>
              </w:rPr>
              <w:t xml:space="preserve"> </w:t>
            </w:r>
            <w:r>
              <w:rPr>
                <w:sz w:val="24"/>
              </w:rPr>
              <w:t>olması</w:t>
            </w:r>
            <w:r>
              <w:rPr>
                <w:spacing w:val="50"/>
                <w:sz w:val="24"/>
              </w:rPr>
              <w:t xml:space="preserve"> </w:t>
            </w:r>
            <w:r>
              <w:rPr>
                <w:sz w:val="24"/>
              </w:rPr>
              <w:t>eğitim öğretim</w:t>
            </w:r>
            <w:r>
              <w:rPr>
                <w:spacing w:val="-2"/>
                <w:sz w:val="24"/>
              </w:rPr>
              <w:t xml:space="preserve"> </w:t>
            </w:r>
            <w:r>
              <w:rPr>
                <w:sz w:val="24"/>
              </w:rPr>
              <w:t>ortamına</w:t>
            </w:r>
            <w:r>
              <w:rPr>
                <w:spacing w:val="-2"/>
                <w:sz w:val="24"/>
              </w:rPr>
              <w:t xml:space="preserve"> </w:t>
            </w:r>
            <w:r>
              <w:rPr>
                <w:sz w:val="24"/>
              </w:rPr>
              <w:t>olumlu yansımaktadır.</w:t>
            </w:r>
          </w:p>
        </w:tc>
      </w:tr>
      <w:tr w:rsidR="00215C67" w:rsidTr="006B16E8">
        <w:trPr>
          <w:trHeight w:val="1034"/>
        </w:trPr>
        <w:tc>
          <w:tcPr>
            <w:tcW w:w="2518" w:type="dxa"/>
          </w:tcPr>
          <w:p w:rsidR="00215C67" w:rsidRDefault="00215C67" w:rsidP="006B16E8">
            <w:pPr>
              <w:pStyle w:val="TableParagraph"/>
              <w:spacing w:line="273" w:lineRule="exact"/>
              <w:ind w:left="107"/>
              <w:rPr>
                <w:b/>
                <w:sz w:val="24"/>
              </w:rPr>
            </w:pPr>
            <w:r>
              <w:rPr>
                <w:b/>
                <w:sz w:val="24"/>
              </w:rPr>
              <w:t>Bütçe</w:t>
            </w:r>
          </w:p>
        </w:tc>
        <w:tc>
          <w:tcPr>
            <w:tcW w:w="11627" w:type="dxa"/>
          </w:tcPr>
          <w:p w:rsidR="00215C67" w:rsidRDefault="00215C67" w:rsidP="006B16E8">
            <w:pPr>
              <w:pStyle w:val="TableParagraph"/>
              <w:spacing w:line="268" w:lineRule="exact"/>
              <w:ind w:left="110"/>
              <w:rPr>
                <w:sz w:val="24"/>
              </w:rPr>
            </w:pPr>
            <w:r>
              <w:rPr>
                <w:sz w:val="24"/>
              </w:rPr>
              <w:t>Okulumuzun</w:t>
            </w:r>
            <w:r>
              <w:rPr>
                <w:spacing w:val="34"/>
                <w:sz w:val="24"/>
              </w:rPr>
              <w:t xml:space="preserve"> </w:t>
            </w:r>
            <w:r>
              <w:rPr>
                <w:sz w:val="24"/>
              </w:rPr>
              <w:t>Kantin</w:t>
            </w:r>
            <w:r>
              <w:rPr>
                <w:spacing w:val="93"/>
                <w:sz w:val="24"/>
              </w:rPr>
              <w:t xml:space="preserve"> </w:t>
            </w:r>
            <w:r>
              <w:rPr>
                <w:sz w:val="24"/>
              </w:rPr>
              <w:t>alanı</w:t>
            </w:r>
            <w:r>
              <w:rPr>
                <w:spacing w:val="93"/>
                <w:sz w:val="24"/>
              </w:rPr>
              <w:t xml:space="preserve"> </w:t>
            </w:r>
            <w:r>
              <w:rPr>
                <w:sz w:val="24"/>
              </w:rPr>
              <w:t>olması</w:t>
            </w:r>
            <w:r>
              <w:rPr>
                <w:spacing w:val="94"/>
                <w:sz w:val="24"/>
              </w:rPr>
              <w:t xml:space="preserve"> </w:t>
            </w:r>
            <w:r>
              <w:rPr>
                <w:sz w:val="24"/>
              </w:rPr>
              <w:t>okulun</w:t>
            </w:r>
            <w:r>
              <w:rPr>
                <w:spacing w:val="94"/>
                <w:sz w:val="24"/>
              </w:rPr>
              <w:t xml:space="preserve"> </w:t>
            </w:r>
            <w:r>
              <w:rPr>
                <w:sz w:val="24"/>
              </w:rPr>
              <w:t>bütçe</w:t>
            </w:r>
            <w:r>
              <w:rPr>
                <w:spacing w:val="92"/>
                <w:sz w:val="24"/>
              </w:rPr>
              <w:t xml:space="preserve"> </w:t>
            </w:r>
            <w:r>
              <w:rPr>
                <w:sz w:val="24"/>
              </w:rPr>
              <w:t>olarak</w:t>
            </w:r>
            <w:r>
              <w:rPr>
                <w:spacing w:val="93"/>
                <w:sz w:val="24"/>
              </w:rPr>
              <w:t xml:space="preserve"> </w:t>
            </w:r>
            <w:r>
              <w:rPr>
                <w:sz w:val="24"/>
              </w:rPr>
              <w:t>rahatlamasını</w:t>
            </w:r>
          </w:p>
          <w:p w:rsidR="00215C67" w:rsidRDefault="00215C67" w:rsidP="006B16E8">
            <w:pPr>
              <w:pStyle w:val="TableParagraph"/>
              <w:spacing w:before="6" w:line="340" w:lineRule="atLeast"/>
              <w:ind w:left="110"/>
              <w:rPr>
                <w:sz w:val="24"/>
              </w:rPr>
            </w:pPr>
            <w:r>
              <w:rPr>
                <w:sz w:val="24"/>
              </w:rPr>
              <w:t>sağlamaktadır.</w:t>
            </w:r>
            <w:r>
              <w:rPr>
                <w:spacing w:val="32"/>
                <w:sz w:val="24"/>
              </w:rPr>
              <w:t xml:space="preserve"> </w:t>
            </w:r>
            <w:r>
              <w:rPr>
                <w:sz w:val="24"/>
              </w:rPr>
              <w:t>Ayrıca</w:t>
            </w:r>
            <w:r>
              <w:rPr>
                <w:spacing w:val="31"/>
                <w:sz w:val="24"/>
              </w:rPr>
              <w:t xml:space="preserve"> </w:t>
            </w:r>
            <w:r>
              <w:rPr>
                <w:sz w:val="24"/>
              </w:rPr>
              <w:t>personel</w:t>
            </w:r>
            <w:r>
              <w:rPr>
                <w:spacing w:val="36"/>
                <w:sz w:val="24"/>
              </w:rPr>
              <w:t xml:space="preserve"> </w:t>
            </w:r>
            <w:r>
              <w:rPr>
                <w:sz w:val="24"/>
              </w:rPr>
              <w:t>gideri</w:t>
            </w:r>
            <w:r>
              <w:rPr>
                <w:spacing w:val="33"/>
                <w:sz w:val="24"/>
              </w:rPr>
              <w:t xml:space="preserve"> </w:t>
            </w:r>
            <w:r>
              <w:rPr>
                <w:sz w:val="24"/>
              </w:rPr>
              <w:t>olmaması</w:t>
            </w:r>
            <w:r>
              <w:rPr>
                <w:spacing w:val="36"/>
                <w:sz w:val="24"/>
              </w:rPr>
              <w:t xml:space="preserve"> </w:t>
            </w:r>
            <w:r>
              <w:rPr>
                <w:sz w:val="24"/>
              </w:rPr>
              <w:t>nedeniyle</w:t>
            </w:r>
            <w:r>
              <w:rPr>
                <w:spacing w:val="31"/>
                <w:sz w:val="24"/>
              </w:rPr>
              <w:t xml:space="preserve"> </w:t>
            </w:r>
            <w:r>
              <w:rPr>
                <w:sz w:val="24"/>
              </w:rPr>
              <w:t>bütçe</w:t>
            </w:r>
            <w:r>
              <w:rPr>
                <w:spacing w:val="32"/>
                <w:sz w:val="24"/>
              </w:rPr>
              <w:t xml:space="preserve"> </w:t>
            </w:r>
            <w:r>
              <w:rPr>
                <w:sz w:val="24"/>
              </w:rPr>
              <w:t>kaynakları</w:t>
            </w:r>
            <w:r>
              <w:rPr>
                <w:spacing w:val="33"/>
                <w:sz w:val="24"/>
              </w:rPr>
              <w:t xml:space="preserve"> </w:t>
            </w:r>
            <w:r>
              <w:rPr>
                <w:sz w:val="24"/>
              </w:rPr>
              <w:t>tamamen</w:t>
            </w:r>
            <w:r>
              <w:rPr>
                <w:spacing w:val="32"/>
                <w:sz w:val="24"/>
              </w:rPr>
              <w:t xml:space="preserve"> </w:t>
            </w:r>
            <w:r>
              <w:rPr>
                <w:sz w:val="24"/>
              </w:rPr>
              <w:t>eğitim</w:t>
            </w:r>
            <w:r>
              <w:rPr>
                <w:spacing w:val="34"/>
                <w:sz w:val="24"/>
              </w:rPr>
              <w:t xml:space="preserve"> </w:t>
            </w:r>
            <w:r>
              <w:rPr>
                <w:sz w:val="24"/>
              </w:rPr>
              <w:t>öğretim</w:t>
            </w:r>
            <w:r>
              <w:rPr>
                <w:spacing w:val="33"/>
                <w:sz w:val="24"/>
              </w:rPr>
              <w:t xml:space="preserve"> </w:t>
            </w:r>
            <w:r>
              <w:rPr>
                <w:sz w:val="24"/>
              </w:rPr>
              <w:t>ihtiyaçlarının</w:t>
            </w:r>
            <w:r>
              <w:rPr>
                <w:spacing w:val="-57"/>
                <w:sz w:val="24"/>
              </w:rPr>
              <w:t xml:space="preserve"> </w:t>
            </w:r>
            <w:r>
              <w:rPr>
                <w:sz w:val="24"/>
              </w:rPr>
              <w:t>kullanımına</w:t>
            </w:r>
            <w:r>
              <w:rPr>
                <w:spacing w:val="-1"/>
                <w:sz w:val="24"/>
              </w:rPr>
              <w:t xml:space="preserve"> </w:t>
            </w:r>
            <w:r>
              <w:rPr>
                <w:sz w:val="24"/>
              </w:rPr>
              <w:t>sunulmaktadır.</w:t>
            </w:r>
          </w:p>
        </w:tc>
      </w:tr>
      <w:tr w:rsidR="00215C67" w:rsidTr="006B16E8">
        <w:trPr>
          <w:trHeight w:val="844"/>
        </w:trPr>
        <w:tc>
          <w:tcPr>
            <w:tcW w:w="2518" w:type="dxa"/>
          </w:tcPr>
          <w:p w:rsidR="00215C67" w:rsidRDefault="00215C67" w:rsidP="006B16E8">
            <w:pPr>
              <w:pStyle w:val="TableParagraph"/>
              <w:spacing w:line="275" w:lineRule="exact"/>
              <w:ind w:left="107"/>
              <w:rPr>
                <w:b/>
                <w:sz w:val="24"/>
              </w:rPr>
            </w:pPr>
            <w:r>
              <w:rPr>
                <w:b/>
                <w:sz w:val="24"/>
              </w:rPr>
              <w:t>Yönetim</w:t>
            </w:r>
            <w:r>
              <w:rPr>
                <w:b/>
                <w:spacing w:val="-7"/>
                <w:sz w:val="24"/>
              </w:rPr>
              <w:t xml:space="preserve"> </w:t>
            </w:r>
            <w:r>
              <w:rPr>
                <w:b/>
                <w:sz w:val="24"/>
              </w:rPr>
              <w:t>Süreçleri</w:t>
            </w:r>
          </w:p>
        </w:tc>
        <w:tc>
          <w:tcPr>
            <w:tcW w:w="11627" w:type="dxa"/>
          </w:tcPr>
          <w:p w:rsidR="00215C67" w:rsidRDefault="00215C67" w:rsidP="006B16E8">
            <w:pPr>
              <w:pStyle w:val="TableParagraph"/>
              <w:spacing w:line="297" w:lineRule="auto"/>
              <w:ind w:left="110"/>
              <w:rPr>
                <w:sz w:val="24"/>
              </w:rPr>
            </w:pPr>
            <w:r>
              <w:rPr>
                <w:sz w:val="24"/>
              </w:rPr>
              <w:t>Yönetimsel</w:t>
            </w:r>
            <w:r>
              <w:rPr>
                <w:spacing w:val="32"/>
                <w:sz w:val="24"/>
              </w:rPr>
              <w:t xml:space="preserve"> </w:t>
            </w:r>
            <w:r>
              <w:rPr>
                <w:sz w:val="24"/>
              </w:rPr>
              <w:t>süreçlere</w:t>
            </w:r>
            <w:r>
              <w:rPr>
                <w:spacing w:val="32"/>
                <w:sz w:val="24"/>
              </w:rPr>
              <w:t xml:space="preserve"> </w:t>
            </w:r>
            <w:r>
              <w:rPr>
                <w:sz w:val="24"/>
              </w:rPr>
              <w:t>öğretmenlerin</w:t>
            </w:r>
            <w:r>
              <w:rPr>
                <w:spacing w:val="32"/>
                <w:sz w:val="24"/>
              </w:rPr>
              <w:t xml:space="preserve"> </w:t>
            </w:r>
            <w:r>
              <w:rPr>
                <w:sz w:val="24"/>
              </w:rPr>
              <w:t>dahil</w:t>
            </w:r>
            <w:r>
              <w:rPr>
                <w:spacing w:val="36"/>
                <w:sz w:val="24"/>
              </w:rPr>
              <w:t xml:space="preserve"> </w:t>
            </w:r>
            <w:r>
              <w:rPr>
                <w:sz w:val="24"/>
              </w:rPr>
              <w:t>edilmesi,</w:t>
            </w:r>
            <w:r>
              <w:rPr>
                <w:spacing w:val="32"/>
                <w:sz w:val="24"/>
              </w:rPr>
              <w:t xml:space="preserve"> </w:t>
            </w:r>
            <w:r>
              <w:rPr>
                <w:sz w:val="24"/>
              </w:rPr>
              <w:t>tüm</w:t>
            </w:r>
            <w:r>
              <w:rPr>
                <w:spacing w:val="33"/>
                <w:sz w:val="24"/>
              </w:rPr>
              <w:t xml:space="preserve"> </w:t>
            </w:r>
            <w:r>
              <w:rPr>
                <w:sz w:val="24"/>
              </w:rPr>
              <w:t>paydaşlardan</w:t>
            </w:r>
            <w:r>
              <w:rPr>
                <w:spacing w:val="32"/>
                <w:sz w:val="24"/>
              </w:rPr>
              <w:t xml:space="preserve"> </w:t>
            </w:r>
            <w:r>
              <w:rPr>
                <w:sz w:val="24"/>
              </w:rPr>
              <w:t>fikir</w:t>
            </w:r>
            <w:r>
              <w:rPr>
                <w:spacing w:val="31"/>
                <w:sz w:val="24"/>
              </w:rPr>
              <w:t xml:space="preserve"> </w:t>
            </w:r>
            <w:r>
              <w:rPr>
                <w:sz w:val="24"/>
              </w:rPr>
              <w:t>alınarak</w:t>
            </w:r>
            <w:r>
              <w:rPr>
                <w:spacing w:val="32"/>
                <w:sz w:val="24"/>
              </w:rPr>
              <w:t xml:space="preserve"> </w:t>
            </w:r>
            <w:r>
              <w:rPr>
                <w:sz w:val="24"/>
              </w:rPr>
              <w:t>birlikte</w:t>
            </w:r>
            <w:r>
              <w:rPr>
                <w:spacing w:val="31"/>
                <w:sz w:val="24"/>
              </w:rPr>
              <w:t xml:space="preserve"> </w:t>
            </w:r>
            <w:r>
              <w:rPr>
                <w:sz w:val="24"/>
              </w:rPr>
              <w:t>hareket</w:t>
            </w:r>
            <w:r>
              <w:rPr>
                <w:spacing w:val="35"/>
                <w:sz w:val="24"/>
              </w:rPr>
              <w:t xml:space="preserve"> </w:t>
            </w:r>
            <w:r>
              <w:rPr>
                <w:sz w:val="24"/>
              </w:rPr>
              <w:t>edilmesi</w:t>
            </w:r>
            <w:r>
              <w:rPr>
                <w:spacing w:val="-57"/>
                <w:sz w:val="24"/>
              </w:rPr>
              <w:t xml:space="preserve"> </w:t>
            </w:r>
            <w:r>
              <w:rPr>
                <w:sz w:val="24"/>
              </w:rPr>
              <w:t>okulumuzun</w:t>
            </w:r>
            <w:r>
              <w:rPr>
                <w:spacing w:val="-1"/>
                <w:sz w:val="24"/>
              </w:rPr>
              <w:t xml:space="preserve"> </w:t>
            </w:r>
            <w:r>
              <w:rPr>
                <w:sz w:val="24"/>
              </w:rPr>
              <w:t>en güçlü</w:t>
            </w:r>
            <w:r>
              <w:rPr>
                <w:spacing w:val="5"/>
                <w:sz w:val="24"/>
              </w:rPr>
              <w:t xml:space="preserve"> </w:t>
            </w:r>
            <w:r>
              <w:rPr>
                <w:sz w:val="24"/>
              </w:rPr>
              <w:t>yanıdır.</w:t>
            </w:r>
          </w:p>
        </w:tc>
      </w:tr>
      <w:tr w:rsidR="00215C67" w:rsidTr="006B16E8">
        <w:trPr>
          <w:trHeight w:val="481"/>
        </w:trPr>
        <w:tc>
          <w:tcPr>
            <w:tcW w:w="2518" w:type="dxa"/>
          </w:tcPr>
          <w:p w:rsidR="00215C67" w:rsidRDefault="00215C67" w:rsidP="006B16E8">
            <w:pPr>
              <w:pStyle w:val="TableParagraph"/>
              <w:spacing w:line="273" w:lineRule="exact"/>
              <w:ind w:left="107"/>
              <w:rPr>
                <w:b/>
                <w:sz w:val="24"/>
              </w:rPr>
            </w:pPr>
            <w:r>
              <w:rPr>
                <w:b/>
                <w:w w:val="90"/>
                <w:sz w:val="24"/>
              </w:rPr>
              <w:t>İletişim Süreçleri</w:t>
            </w:r>
          </w:p>
        </w:tc>
        <w:tc>
          <w:tcPr>
            <w:tcW w:w="11627" w:type="dxa"/>
          </w:tcPr>
          <w:p w:rsidR="00215C67" w:rsidRDefault="00215C67" w:rsidP="006B16E8">
            <w:pPr>
              <w:pStyle w:val="TableParagraph"/>
              <w:spacing w:line="268" w:lineRule="exact"/>
              <w:ind w:left="110"/>
              <w:rPr>
                <w:sz w:val="24"/>
              </w:rPr>
            </w:pPr>
            <w:r>
              <w:rPr>
                <w:sz w:val="24"/>
              </w:rPr>
              <w:t>Çağın</w:t>
            </w:r>
            <w:r>
              <w:rPr>
                <w:spacing w:val="-2"/>
                <w:sz w:val="24"/>
              </w:rPr>
              <w:t xml:space="preserve"> </w:t>
            </w:r>
            <w:r>
              <w:rPr>
                <w:sz w:val="24"/>
              </w:rPr>
              <w:t>gerektirdiği</w:t>
            </w:r>
            <w:r>
              <w:rPr>
                <w:spacing w:val="-3"/>
                <w:sz w:val="24"/>
              </w:rPr>
              <w:t xml:space="preserve"> </w:t>
            </w:r>
            <w:r>
              <w:rPr>
                <w:sz w:val="24"/>
              </w:rPr>
              <w:t>teknolojik</w:t>
            </w:r>
            <w:r>
              <w:rPr>
                <w:spacing w:val="-3"/>
                <w:sz w:val="24"/>
              </w:rPr>
              <w:t xml:space="preserve"> </w:t>
            </w:r>
            <w:r>
              <w:rPr>
                <w:sz w:val="24"/>
              </w:rPr>
              <w:t>iletişim</w:t>
            </w:r>
            <w:r>
              <w:rPr>
                <w:spacing w:val="-1"/>
                <w:sz w:val="24"/>
              </w:rPr>
              <w:t xml:space="preserve"> </w:t>
            </w:r>
            <w:r>
              <w:rPr>
                <w:sz w:val="24"/>
              </w:rPr>
              <w:t>yöntemleri</w:t>
            </w:r>
            <w:r>
              <w:rPr>
                <w:spacing w:val="-3"/>
                <w:sz w:val="24"/>
              </w:rPr>
              <w:t xml:space="preserve"> </w:t>
            </w:r>
            <w:r>
              <w:rPr>
                <w:sz w:val="24"/>
              </w:rPr>
              <w:t>tüm</w:t>
            </w:r>
            <w:r>
              <w:rPr>
                <w:spacing w:val="-3"/>
                <w:sz w:val="24"/>
              </w:rPr>
              <w:t xml:space="preserve"> </w:t>
            </w:r>
            <w:r>
              <w:rPr>
                <w:sz w:val="24"/>
              </w:rPr>
              <w:t>paydaşlar</w:t>
            </w:r>
            <w:r>
              <w:rPr>
                <w:spacing w:val="-4"/>
                <w:sz w:val="24"/>
              </w:rPr>
              <w:t xml:space="preserve"> </w:t>
            </w:r>
            <w:r>
              <w:rPr>
                <w:sz w:val="24"/>
              </w:rPr>
              <w:t>arasında</w:t>
            </w:r>
            <w:r>
              <w:rPr>
                <w:spacing w:val="-4"/>
                <w:sz w:val="24"/>
              </w:rPr>
              <w:t xml:space="preserve"> </w:t>
            </w:r>
            <w:r>
              <w:rPr>
                <w:sz w:val="24"/>
              </w:rPr>
              <w:t>kullanılmaktadır.</w:t>
            </w:r>
          </w:p>
        </w:tc>
      </w:tr>
    </w:tbl>
    <w:p w:rsidR="00E87464" w:rsidRDefault="00E87464" w:rsidP="00E87464">
      <w:pPr>
        <w:pStyle w:val="GvdeMetni"/>
        <w:rPr>
          <w:b/>
          <w:sz w:val="20"/>
        </w:rPr>
      </w:pPr>
    </w:p>
    <w:p w:rsidR="00E87464" w:rsidRDefault="00E87464" w:rsidP="00E87464">
      <w:pPr>
        <w:pStyle w:val="GvdeMetni"/>
        <w:spacing w:before="10"/>
        <w:rPr>
          <w:b/>
          <w:sz w:val="22"/>
        </w:rPr>
      </w:pPr>
    </w:p>
    <w:p w:rsidR="00E87464" w:rsidRDefault="00E87464" w:rsidP="00E87464">
      <w:pPr>
        <w:pStyle w:val="GvdeMetni"/>
        <w:rPr>
          <w:b/>
          <w:sz w:val="8"/>
        </w:rPr>
      </w:pPr>
    </w:p>
    <w:p w:rsidR="00E87464" w:rsidRDefault="00E87464" w:rsidP="00E87464">
      <w:pPr>
        <w:rPr>
          <w:rFonts w:ascii="Cambria" w:hAnsi="Cambria"/>
          <w:sz w:val="21"/>
        </w:rPr>
        <w:sectPr w:rsidR="00E87464">
          <w:pgSz w:w="16840" w:h="11910" w:orient="landscape"/>
          <w:pgMar w:top="1100" w:right="700" w:bottom="280" w:left="980" w:header="708" w:footer="708" w:gutter="0"/>
          <w:cols w:space="708"/>
        </w:sectPr>
      </w:pPr>
    </w:p>
    <w:p w:rsidR="00E87464" w:rsidRDefault="00E87464" w:rsidP="00E87464">
      <w:pPr>
        <w:pStyle w:val="GvdeMetni"/>
        <w:spacing w:before="7"/>
        <w:rPr>
          <w:b/>
          <w:sz w:val="28"/>
        </w:rPr>
      </w:pPr>
    </w:p>
    <w:p w:rsidR="00E87464" w:rsidRDefault="00E87464" w:rsidP="00E87464">
      <w:pPr>
        <w:pStyle w:val="GvdeMetni"/>
        <w:rPr>
          <w:b/>
          <w:sz w:val="20"/>
        </w:rPr>
      </w:pPr>
    </w:p>
    <w:p w:rsidR="00215C67" w:rsidRDefault="00215C67" w:rsidP="00215C67">
      <w:pPr>
        <w:spacing w:before="90"/>
        <w:ind w:left="1144"/>
        <w:rPr>
          <w:b/>
          <w:sz w:val="24"/>
        </w:rPr>
      </w:pPr>
      <w:r>
        <w:rPr>
          <w:b/>
          <w:sz w:val="24"/>
        </w:rPr>
        <w:t>Zayıf</w:t>
      </w:r>
      <w:r>
        <w:rPr>
          <w:b/>
          <w:spacing w:val="-2"/>
          <w:sz w:val="24"/>
        </w:rPr>
        <w:t xml:space="preserve"> </w:t>
      </w:r>
      <w:r>
        <w:rPr>
          <w:b/>
          <w:sz w:val="24"/>
        </w:rPr>
        <w:t>Yönler</w:t>
      </w:r>
    </w:p>
    <w:p w:rsidR="00215C67" w:rsidRDefault="00215C67" w:rsidP="00215C67">
      <w:pPr>
        <w:pStyle w:val="GvdeMetni"/>
        <w:spacing w:before="4"/>
        <w:rPr>
          <w:b/>
          <w:sz w:val="6"/>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627"/>
      </w:tblGrid>
      <w:tr w:rsidR="00215C67" w:rsidTr="006B16E8">
        <w:trPr>
          <w:trHeight w:val="690"/>
        </w:trPr>
        <w:tc>
          <w:tcPr>
            <w:tcW w:w="2518" w:type="dxa"/>
          </w:tcPr>
          <w:p w:rsidR="00215C67" w:rsidRDefault="00215C67" w:rsidP="006B16E8">
            <w:pPr>
              <w:pStyle w:val="TableParagraph"/>
              <w:spacing w:line="268" w:lineRule="exact"/>
              <w:ind w:left="107"/>
              <w:rPr>
                <w:sz w:val="24"/>
              </w:rPr>
            </w:pPr>
            <w:r>
              <w:rPr>
                <w:sz w:val="24"/>
              </w:rPr>
              <w:t>Öğrenciler</w:t>
            </w:r>
          </w:p>
        </w:tc>
        <w:tc>
          <w:tcPr>
            <w:tcW w:w="11627" w:type="dxa"/>
          </w:tcPr>
          <w:p w:rsidR="00215C67" w:rsidRDefault="00215C67" w:rsidP="006B16E8">
            <w:pPr>
              <w:pStyle w:val="TableParagraph"/>
              <w:spacing w:line="268" w:lineRule="exact"/>
              <w:ind w:left="110"/>
              <w:rPr>
                <w:sz w:val="24"/>
              </w:rPr>
            </w:pPr>
            <w:r>
              <w:rPr>
                <w:sz w:val="24"/>
              </w:rPr>
              <w:t>Okulun</w:t>
            </w:r>
            <w:r>
              <w:rPr>
                <w:spacing w:val="35"/>
                <w:sz w:val="24"/>
              </w:rPr>
              <w:t xml:space="preserve"> </w:t>
            </w:r>
            <w:r>
              <w:rPr>
                <w:sz w:val="24"/>
              </w:rPr>
              <w:t>eğitim</w:t>
            </w:r>
            <w:r>
              <w:rPr>
                <w:spacing w:val="94"/>
                <w:sz w:val="24"/>
              </w:rPr>
              <w:t xml:space="preserve"> </w:t>
            </w:r>
            <w:r>
              <w:rPr>
                <w:sz w:val="24"/>
              </w:rPr>
              <w:t>bölgesindeki</w:t>
            </w:r>
            <w:r>
              <w:rPr>
                <w:spacing w:val="94"/>
                <w:sz w:val="24"/>
              </w:rPr>
              <w:t xml:space="preserve"> </w:t>
            </w:r>
            <w:r>
              <w:rPr>
                <w:sz w:val="24"/>
              </w:rPr>
              <w:t>diğer</w:t>
            </w:r>
            <w:r>
              <w:rPr>
                <w:spacing w:val="93"/>
                <w:sz w:val="24"/>
              </w:rPr>
              <w:t xml:space="preserve"> </w:t>
            </w:r>
            <w:r>
              <w:rPr>
                <w:sz w:val="24"/>
              </w:rPr>
              <w:t>okulları</w:t>
            </w:r>
            <w:r>
              <w:rPr>
                <w:spacing w:val="93"/>
                <w:sz w:val="24"/>
              </w:rPr>
              <w:t xml:space="preserve"> </w:t>
            </w:r>
            <w:r>
              <w:rPr>
                <w:sz w:val="24"/>
              </w:rPr>
              <w:t>rahatlatmak</w:t>
            </w:r>
            <w:r>
              <w:rPr>
                <w:spacing w:val="93"/>
                <w:sz w:val="24"/>
              </w:rPr>
              <w:t xml:space="preserve"> </w:t>
            </w:r>
            <w:r>
              <w:rPr>
                <w:sz w:val="24"/>
              </w:rPr>
              <w:t>adına</w:t>
            </w:r>
            <w:r>
              <w:rPr>
                <w:spacing w:val="93"/>
                <w:sz w:val="24"/>
              </w:rPr>
              <w:t xml:space="preserve"> </w:t>
            </w:r>
            <w:r>
              <w:rPr>
                <w:sz w:val="24"/>
              </w:rPr>
              <w:t>kendi</w:t>
            </w:r>
            <w:r>
              <w:rPr>
                <w:spacing w:val="96"/>
                <w:sz w:val="24"/>
              </w:rPr>
              <w:t xml:space="preserve"> </w:t>
            </w:r>
            <w:r>
              <w:rPr>
                <w:sz w:val="24"/>
              </w:rPr>
              <w:t>alanı</w:t>
            </w:r>
            <w:r>
              <w:rPr>
                <w:spacing w:val="92"/>
                <w:sz w:val="24"/>
              </w:rPr>
              <w:t xml:space="preserve"> </w:t>
            </w:r>
            <w:r>
              <w:rPr>
                <w:sz w:val="24"/>
              </w:rPr>
              <w:t>dışından</w:t>
            </w:r>
            <w:r>
              <w:rPr>
                <w:spacing w:val="93"/>
                <w:sz w:val="24"/>
              </w:rPr>
              <w:t xml:space="preserve"> </w:t>
            </w:r>
            <w:r>
              <w:rPr>
                <w:sz w:val="24"/>
              </w:rPr>
              <w:t>öğrenci</w:t>
            </w:r>
            <w:r>
              <w:rPr>
                <w:spacing w:val="94"/>
                <w:sz w:val="24"/>
              </w:rPr>
              <w:t xml:space="preserve"> </w:t>
            </w:r>
            <w:r>
              <w:rPr>
                <w:sz w:val="24"/>
              </w:rPr>
              <w:t>alması</w:t>
            </w:r>
            <w:r>
              <w:rPr>
                <w:spacing w:val="101"/>
                <w:sz w:val="24"/>
              </w:rPr>
              <w:t xml:space="preserve"> </w:t>
            </w:r>
            <w:r>
              <w:rPr>
                <w:sz w:val="24"/>
              </w:rPr>
              <w:t>nedeniyle</w:t>
            </w:r>
          </w:p>
          <w:p w:rsidR="00215C67" w:rsidRDefault="00215C67" w:rsidP="006B16E8">
            <w:pPr>
              <w:pStyle w:val="TableParagraph"/>
              <w:spacing w:before="69"/>
              <w:ind w:left="110"/>
              <w:rPr>
                <w:sz w:val="24"/>
              </w:rPr>
            </w:pPr>
            <w:r>
              <w:rPr>
                <w:sz w:val="24"/>
              </w:rPr>
              <w:t>öğrencilerde</w:t>
            </w:r>
            <w:r>
              <w:rPr>
                <w:spacing w:val="-4"/>
                <w:sz w:val="24"/>
              </w:rPr>
              <w:t xml:space="preserve"> </w:t>
            </w:r>
            <w:r>
              <w:rPr>
                <w:sz w:val="24"/>
              </w:rPr>
              <w:t>uyum</w:t>
            </w:r>
            <w:r>
              <w:rPr>
                <w:spacing w:val="-3"/>
                <w:sz w:val="24"/>
              </w:rPr>
              <w:t xml:space="preserve"> </w:t>
            </w:r>
            <w:r>
              <w:rPr>
                <w:sz w:val="24"/>
              </w:rPr>
              <w:t>sorunları</w:t>
            </w:r>
            <w:r>
              <w:rPr>
                <w:spacing w:val="-3"/>
                <w:sz w:val="24"/>
              </w:rPr>
              <w:t xml:space="preserve"> </w:t>
            </w:r>
            <w:r>
              <w:rPr>
                <w:sz w:val="24"/>
              </w:rPr>
              <w:t>oluşmuştur.</w:t>
            </w:r>
          </w:p>
        </w:tc>
      </w:tr>
      <w:tr w:rsidR="00215C67" w:rsidTr="006B16E8">
        <w:trPr>
          <w:trHeight w:val="688"/>
        </w:trPr>
        <w:tc>
          <w:tcPr>
            <w:tcW w:w="2518" w:type="dxa"/>
          </w:tcPr>
          <w:p w:rsidR="00215C67" w:rsidRDefault="00215C67" w:rsidP="006B16E8">
            <w:pPr>
              <w:pStyle w:val="TableParagraph"/>
              <w:spacing w:line="268" w:lineRule="exact"/>
              <w:ind w:left="107"/>
              <w:rPr>
                <w:sz w:val="24"/>
              </w:rPr>
            </w:pPr>
            <w:r>
              <w:rPr>
                <w:sz w:val="24"/>
              </w:rPr>
              <w:t>Çalışanlar</w:t>
            </w:r>
          </w:p>
        </w:tc>
        <w:tc>
          <w:tcPr>
            <w:tcW w:w="11627" w:type="dxa"/>
          </w:tcPr>
          <w:p w:rsidR="00215C67" w:rsidRDefault="00215C67" w:rsidP="006B16E8">
            <w:pPr>
              <w:pStyle w:val="TableParagraph"/>
              <w:spacing w:line="268" w:lineRule="exact"/>
              <w:ind w:left="170"/>
              <w:rPr>
                <w:sz w:val="24"/>
              </w:rPr>
            </w:pPr>
            <w:r>
              <w:rPr>
                <w:sz w:val="24"/>
              </w:rPr>
              <w:t>Kadrolu</w:t>
            </w:r>
            <w:r>
              <w:rPr>
                <w:spacing w:val="66"/>
                <w:sz w:val="24"/>
              </w:rPr>
              <w:t xml:space="preserve"> </w:t>
            </w:r>
            <w:r>
              <w:rPr>
                <w:sz w:val="24"/>
              </w:rPr>
              <w:t>yardımcı   hizmetler</w:t>
            </w:r>
            <w:r>
              <w:rPr>
                <w:spacing w:val="119"/>
                <w:sz w:val="24"/>
              </w:rPr>
              <w:t xml:space="preserve"> </w:t>
            </w:r>
            <w:r>
              <w:rPr>
                <w:sz w:val="24"/>
              </w:rPr>
              <w:t xml:space="preserve">personelinin  </w:t>
            </w:r>
            <w:r>
              <w:rPr>
                <w:spacing w:val="4"/>
                <w:sz w:val="24"/>
              </w:rPr>
              <w:t xml:space="preserve"> </w:t>
            </w:r>
            <w:r>
              <w:rPr>
                <w:sz w:val="24"/>
              </w:rPr>
              <w:t xml:space="preserve">bulunmaması </w:t>
            </w:r>
            <w:r>
              <w:rPr>
                <w:spacing w:val="1"/>
                <w:sz w:val="24"/>
              </w:rPr>
              <w:t xml:space="preserve"> </w:t>
            </w:r>
            <w:r>
              <w:rPr>
                <w:sz w:val="24"/>
              </w:rPr>
              <w:t>nedeniyle</w:t>
            </w:r>
            <w:r>
              <w:rPr>
                <w:spacing w:val="119"/>
                <w:sz w:val="24"/>
              </w:rPr>
              <w:t xml:space="preserve"> </w:t>
            </w:r>
            <w:r>
              <w:rPr>
                <w:sz w:val="24"/>
              </w:rPr>
              <w:t xml:space="preserve">temel  </w:t>
            </w:r>
            <w:r>
              <w:rPr>
                <w:spacing w:val="1"/>
                <w:sz w:val="24"/>
              </w:rPr>
              <w:t xml:space="preserve"> </w:t>
            </w:r>
            <w:r>
              <w:rPr>
                <w:sz w:val="24"/>
              </w:rPr>
              <w:t>hizmetlerin   sunulmasında</w:t>
            </w:r>
            <w:r>
              <w:rPr>
                <w:spacing w:val="120"/>
                <w:sz w:val="24"/>
              </w:rPr>
              <w:t xml:space="preserve"> </w:t>
            </w:r>
            <w:r>
              <w:rPr>
                <w:sz w:val="24"/>
              </w:rPr>
              <w:t>aksamalar</w:t>
            </w:r>
          </w:p>
          <w:p w:rsidR="00215C67" w:rsidRDefault="00215C67" w:rsidP="006B16E8">
            <w:pPr>
              <w:pStyle w:val="TableParagraph"/>
              <w:spacing w:before="69"/>
              <w:ind w:left="110"/>
              <w:rPr>
                <w:sz w:val="24"/>
              </w:rPr>
            </w:pPr>
            <w:r>
              <w:rPr>
                <w:sz w:val="24"/>
              </w:rPr>
              <w:t>yaşanmaktadır.</w:t>
            </w:r>
          </w:p>
        </w:tc>
      </w:tr>
      <w:tr w:rsidR="00215C67" w:rsidTr="006B16E8">
        <w:trPr>
          <w:trHeight w:val="710"/>
        </w:trPr>
        <w:tc>
          <w:tcPr>
            <w:tcW w:w="2518" w:type="dxa"/>
          </w:tcPr>
          <w:p w:rsidR="00215C67" w:rsidRDefault="00215C67" w:rsidP="006B16E8">
            <w:pPr>
              <w:pStyle w:val="TableParagraph"/>
              <w:spacing w:line="270" w:lineRule="exact"/>
              <w:ind w:left="107"/>
              <w:rPr>
                <w:sz w:val="24"/>
              </w:rPr>
            </w:pPr>
            <w:r>
              <w:rPr>
                <w:sz w:val="24"/>
              </w:rPr>
              <w:t>Veliler</w:t>
            </w:r>
          </w:p>
        </w:tc>
        <w:tc>
          <w:tcPr>
            <w:tcW w:w="11627" w:type="dxa"/>
          </w:tcPr>
          <w:p w:rsidR="00215C67" w:rsidRDefault="00215C67" w:rsidP="006B16E8">
            <w:pPr>
              <w:pStyle w:val="TableParagraph"/>
              <w:spacing w:line="270" w:lineRule="exact"/>
              <w:ind w:left="110"/>
              <w:rPr>
                <w:sz w:val="24"/>
              </w:rPr>
            </w:pPr>
            <w:r>
              <w:rPr>
                <w:sz w:val="24"/>
              </w:rPr>
              <w:t>Bazı</w:t>
            </w:r>
            <w:r>
              <w:rPr>
                <w:spacing w:val="-2"/>
                <w:sz w:val="24"/>
              </w:rPr>
              <w:t xml:space="preserve"> </w:t>
            </w:r>
            <w:r>
              <w:rPr>
                <w:sz w:val="24"/>
              </w:rPr>
              <w:t>velilerin</w:t>
            </w:r>
            <w:r>
              <w:rPr>
                <w:spacing w:val="-2"/>
                <w:sz w:val="24"/>
              </w:rPr>
              <w:t xml:space="preserve"> </w:t>
            </w:r>
            <w:r>
              <w:rPr>
                <w:sz w:val="24"/>
              </w:rPr>
              <w:t>sınıf</w:t>
            </w:r>
            <w:r>
              <w:rPr>
                <w:spacing w:val="-2"/>
                <w:sz w:val="24"/>
              </w:rPr>
              <w:t xml:space="preserve"> </w:t>
            </w:r>
            <w:r>
              <w:rPr>
                <w:sz w:val="24"/>
              </w:rPr>
              <w:t>ve</w:t>
            </w:r>
            <w:r>
              <w:rPr>
                <w:spacing w:val="-3"/>
                <w:sz w:val="24"/>
              </w:rPr>
              <w:t xml:space="preserve"> </w:t>
            </w:r>
            <w:r>
              <w:rPr>
                <w:sz w:val="24"/>
              </w:rPr>
              <w:t>okul</w:t>
            </w:r>
            <w:r>
              <w:rPr>
                <w:spacing w:val="-2"/>
                <w:sz w:val="24"/>
              </w:rPr>
              <w:t xml:space="preserve"> </w:t>
            </w:r>
            <w:r>
              <w:rPr>
                <w:sz w:val="24"/>
              </w:rPr>
              <w:t>ile</w:t>
            </w:r>
            <w:r>
              <w:rPr>
                <w:spacing w:val="-2"/>
                <w:sz w:val="24"/>
              </w:rPr>
              <w:t xml:space="preserve"> </w:t>
            </w:r>
            <w:r>
              <w:rPr>
                <w:sz w:val="24"/>
              </w:rPr>
              <w:t>ilgili</w:t>
            </w:r>
            <w:r>
              <w:rPr>
                <w:spacing w:val="-1"/>
                <w:sz w:val="24"/>
              </w:rPr>
              <w:t xml:space="preserve"> </w:t>
            </w:r>
            <w:r>
              <w:rPr>
                <w:sz w:val="24"/>
              </w:rPr>
              <w:t>konularda yersiz</w:t>
            </w:r>
            <w:r>
              <w:rPr>
                <w:spacing w:val="-1"/>
                <w:sz w:val="24"/>
              </w:rPr>
              <w:t xml:space="preserve"> </w:t>
            </w:r>
            <w:r>
              <w:rPr>
                <w:sz w:val="24"/>
              </w:rPr>
              <w:t>müdahalede</w:t>
            </w:r>
            <w:r>
              <w:rPr>
                <w:spacing w:val="-3"/>
                <w:sz w:val="24"/>
              </w:rPr>
              <w:t xml:space="preserve"> </w:t>
            </w:r>
            <w:r>
              <w:rPr>
                <w:sz w:val="24"/>
              </w:rPr>
              <w:t>bulunmaları.</w:t>
            </w:r>
          </w:p>
        </w:tc>
      </w:tr>
      <w:tr w:rsidR="00215C67" w:rsidTr="006B16E8">
        <w:trPr>
          <w:trHeight w:val="1034"/>
        </w:trPr>
        <w:tc>
          <w:tcPr>
            <w:tcW w:w="2518" w:type="dxa"/>
          </w:tcPr>
          <w:p w:rsidR="00215C67" w:rsidRDefault="00215C67" w:rsidP="006B16E8">
            <w:pPr>
              <w:pStyle w:val="TableParagraph"/>
              <w:spacing w:line="268" w:lineRule="exact"/>
              <w:ind w:left="107"/>
              <w:rPr>
                <w:sz w:val="24"/>
              </w:rPr>
            </w:pPr>
            <w:r>
              <w:rPr>
                <w:sz w:val="24"/>
              </w:rPr>
              <w:t>Bina</w:t>
            </w:r>
            <w:r>
              <w:rPr>
                <w:spacing w:val="-2"/>
                <w:sz w:val="24"/>
              </w:rPr>
              <w:t xml:space="preserve"> </w:t>
            </w:r>
            <w:r>
              <w:rPr>
                <w:sz w:val="24"/>
              </w:rPr>
              <w:t>ve</w:t>
            </w:r>
            <w:r>
              <w:rPr>
                <w:spacing w:val="-2"/>
                <w:sz w:val="24"/>
              </w:rPr>
              <w:t xml:space="preserve"> </w:t>
            </w:r>
            <w:r>
              <w:rPr>
                <w:sz w:val="24"/>
              </w:rPr>
              <w:t>Yerleşke</w:t>
            </w:r>
          </w:p>
        </w:tc>
        <w:tc>
          <w:tcPr>
            <w:tcW w:w="11627" w:type="dxa"/>
          </w:tcPr>
          <w:p w:rsidR="00215C67" w:rsidRDefault="00215C67" w:rsidP="006B16E8">
            <w:pPr>
              <w:pStyle w:val="TableParagraph"/>
              <w:spacing w:before="5" w:line="340" w:lineRule="atLeast"/>
              <w:ind w:left="110"/>
              <w:rPr>
                <w:sz w:val="24"/>
              </w:rPr>
            </w:pPr>
            <w:r>
              <w:rPr>
                <w:szCs w:val="24"/>
              </w:rPr>
              <w:t>Okulumuzda taşımalı eğitim uygulamasının olması, Okulun fiziki yapısındaki yetersizlikler ve çevresinde otogar bulunması</w:t>
            </w:r>
          </w:p>
        </w:tc>
      </w:tr>
      <w:tr w:rsidR="00215C67" w:rsidTr="006B16E8">
        <w:trPr>
          <w:trHeight w:val="345"/>
        </w:trPr>
        <w:tc>
          <w:tcPr>
            <w:tcW w:w="2518" w:type="dxa"/>
          </w:tcPr>
          <w:p w:rsidR="00215C67" w:rsidRDefault="00215C67" w:rsidP="006B16E8">
            <w:pPr>
              <w:pStyle w:val="TableParagraph"/>
              <w:spacing w:line="268" w:lineRule="exact"/>
              <w:ind w:left="107"/>
              <w:rPr>
                <w:sz w:val="24"/>
              </w:rPr>
            </w:pPr>
            <w:r>
              <w:rPr>
                <w:sz w:val="24"/>
              </w:rPr>
              <w:t>Donanım</w:t>
            </w:r>
          </w:p>
        </w:tc>
        <w:tc>
          <w:tcPr>
            <w:tcW w:w="11627" w:type="dxa"/>
          </w:tcPr>
          <w:p w:rsidR="00215C67" w:rsidRDefault="00215C67" w:rsidP="006B16E8">
            <w:pPr>
              <w:pStyle w:val="TableParagraph"/>
              <w:spacing w:line="268" w:lineRule="exact"/>
              <w:ind w:left="110"/>
              <w:rPr>
                <w:sz w:val="24"/>
              </w:rPr>
            </w:pPr>
            <w:r>
              <w:rPr>
                <w:sz w:val="24"/>
              </w:rPr>
              <w:t>Eksik</w:t>
            </w:r>
            <w:r>
              <w:rPr>
                <w:spacing w:val="-2"/>
                <w:sz w:val="24"/>
              </w:rPr>
              <w:t xml:space="preserve"> </w:t>
            </w:r>
            <w:r>
              <w:rPr>
                <w:sz w:val="24"/>
              </w:rPr>
              <w:t>donanımların-</w:t>
            </w:r>
            <w:r>
              <w:rPr>
                <w:spacing w:val="-3"/>
                <w:sz w:val="24"/>
              </w:rPr>
              <w:t xml:space="preserve"> </w:t>
            </w:r>
            <w:r>
              <w:rPr>
                <w:sz w:val="24"/>
              </w:rPr>
              <w:t>eğitim</w:t>
            </w:r>
            <w:r>
              <w:rPr>
                <w:spacing w:val="-2"/>
                <w:sz w:val="24"/>
              </w:rPr>
              <w:t xml:space="preserve"> </w:t>
            </w:r>
            <w:r>
              <w:rPr>
                <w:sz w:val="24"/>
              </w:rPr>
              <w:t>öğretim</w:t>
            </w:r>
            <w:r>
              <w:rPr>
                <w:spacing w:val="-2"/>
                <w:sz w:val="24"/>
              </w:rPr>
              <w:t xml:space="preserve"> </w:t>
            </w:r>
            <w:r>
              <w:rPr>
                <w:sz w:val="24"/>
              </w:rPr>
              <w:t>araç gereçlerinin</w:t>
            </w:r>
            <w:r>
              <w:rPr>
                <w:spacing w:val="-2"/>
                <w:sz w:val="24"/>
              </w:rPr>
              <w:t xml:space="preserve"> </w:t>
            </w:r>
            <w:r>
              <w:rPr>
                <w:sz w:val="24"/>
              </w:rPr>
              <w:t>temini</w:t>
            </w:r>
            <w:r>
              <w:rPr>
                <w:spacing w:val="-1"/>
                <w:sz w:val="24"/>
              </w:rPr>
              <w:t xml:space="preserve"> </w:t>
            </w:r>
            <w:r>
              <w:rPr>
                <w:sz w:val="24"/>
              </w:rPr>
              <w:t>noktasında</w:t>
            </w:r>
            <w:r>
              <w:rPr>
                <w:spacing w:val="-3"/>
                <w:sz w:val="24"/>
              </w:rPr>
              <w:t xml:space="preserve"> </w:t>
            </w:r>
            <w:r>
              <w:rPr>
                <w:sz w:val="24"/>
              </w:rPr>
              <w:t>talepler</w:t>
            </w:r>
            <w:r>
              <w:rPr>
                <w:spacing w:val="-2"/>
                <w:sz w:val="24"/>
              </w:rPr>
              <w:t xml:space="preserve"> </w:t>
            </w:r>
            <w:r>
              <w:rPr>
                <w:sz w:val="24"/>
              </w:rPr>
              <w:t>oluşturulmuştur.</w:t>
            </w:r>
          </w:p>
        </w:tc>
      </w:tr>
      <w:tr w:rsidR="00215C67" w:rsidTr="006B16E8">
        <w:trPr>
          <w:trHeight w:val="345"/>
        </w:trPr>
        <w:tc>
          <w:tcPr>
            <w:tcW w:w="2518" w:type="dxa"/>
          </w:tcPr>
          <w:p w:rsidR="00215C67" w:rsidRDefault="00215C67" w:rsidP="006B16E8">
            <w:pPr>
              <w:pStyle w:val="TableParagraph"/>
              <w:spacing w:line="268" w:lineRule="exact"/>
              <w:ind w:left="107"/>
              <w:rPr>
                <w:sz w:val="24"/>
              </w:rPr>
            </w:pPr>
            <w:r>
              <w:rPr>
                <w:sz w:val="24"/>
              </w:rPr>
              <w:t>Bütçe</w:t>
            </w:r>
          </w:p>
        </w:tc>
        <w:tc>
          <w:tcPr>
            <w:tcW w:w="11627" w:type="dxa"/>
          </w:tcPr>
          <w:p w:rsidR="00215C67" w:rsidRDefault="00215C67" w:rsidP="006B16E8">
            <w:pPr>
              <w:pStyle w:val="TableParagraph"/>
              <w:spacing w:line="268" w:lineRule="exact"/>
              <w:ind w:left="110"/>
              <w:rPr>
                <w:sz w:val="24"/>
              </w:rPr>
            </w:pPr>
            <w:r>
              <w:rPr>
                <w:sz w:val="24"/>
              </w:rPr>
              <w:t>Okulumuzun</w:t>
            </w:r>
            <w:r>
              <w:rPr>
                <w:spacing w:val="-3"/>
                <w:sz w:val="24"/>
              </w:rPr>
              <w:t xml:space="preserve"> </w:t>
            </w:r>
            <w:r>
              <w:rPr>
                <w:sz w:val="24"/>
              </w:rPr>
              <w:t>bütçe</w:t>
            </w:r>
            <w:r>
              <w:rPr>
                <w:spacing w:val="-5"/>
                <w:sz w:val="24"/>
              </w:rPr>
              <w:t xml:space="preserve"> </w:t>
            </w:r>
            <w:r>
              <w:rPr>
                <w:sz w:val="24"/>
              </w:rPr>
              <w:t>kaynaklarının</w:t>
            </w:r>
            <w:r>
              <w:rPr>
                <w:spacing w:val="-3"/>
                <w:sz w:val="24"/>
              </w:rPr>
              <w:t xml:space="preserve"> </w:t>
            </w:r>
            <w:r>
              <w:rPr>
                <w:sz w:val="24"/>
              </w:rPr>
              <w:t>tamamı</w:t>
            </w:r>
            <w:r>
              <w:rPr>
                <w:spacing w:val="-3"/>
                <w:sz w:val="24"/>
              </w:rPr>
              <w:t xml:space="preserve"> </w:t>
            </w:r>
            <w:r>
              <w:rPr>
                <w:sz w:val="24"/>
              </w:rPr>
              <w:t>eğitim</w:t>
            </w:r>
            <w:r>
              <w:rPr>
                <w:spacing w:val="-3"/>
                <w:sz w:val="24"/>
              </w:rPr>
              <w:t xml:space="preserve"> </w:t>
            </w:r>
            <w:r>
              <w:rPr>
                <w:sz w:val="24"/>
              </w:rPr>
              <w:t>ortamının</w:t>
            </w:r>
            <w:r>
              <w:rPr>
                <w:spacing w:val="-3"/>
                <w:sz w:val="24"/>
              </w:rPr>
              <w:t xml:space="preserve"> </w:t>
            </w:r>
            <w:r>
              <w:rPr>
                <w:sz w:val="24"/>
              </w:rPr>
              <w:t>iyileştirilmesine</w:t>
            </w:r>
            <w:r>
              <w:rPr>
                <w:spacing w:val="-2"/>
                <w:sz w:val="24"/>
              </w:rPr>
              <w:t xml:space="preserve"> </w:t>
            </w:r>
            <w:r>
              <w:rPr>
                <w:sz w:val="24"/>
              </w:rPr>
              <w:t>yönelik</w:t>
            </w:r>
            <w:r>
              <w:rPr>
                <w:spacing w:val="-3"/>
                <w:sz w:val="24"/>
              </w:rPr>
              <w:t xml:space="preserve"> </w:t>
            </w:r>
            <w:r>
              <w:rPr>
                <w:sz w:val="24"/>
              </w:rPr>
              <w:t>harcanmaktadır.</w:t>
            </w:r>
          </w:p>
        </w:tc>
      </w:tr>
      <w:tr w:rsidR="00215C67" w:rsidTr="006B16E8">
        <w:trPr>
          <w:trHeight w:val="1034"/>
        </w:trPr>
        <w:tc>
          <w:tcPr>
            <w:tcW w:w="2518" w:type="dxa"/>
          </w:tcPr>
          <w:p w:rsidR="00215C67" w:rsidRDefault="00215C67" w:rsidP="006B16E8">
            <w:pPr>
              <w:pStyle w:val="TableParagraph"/>
              <w:spacing w:line="268" w:lineRule="exact"/>
              <w:ind w:left="107"/>
              <w:rPr>
                <w:sz w:val="24"/>
              </w:rPr>
            </w:pPr>
            <w:r>
              <w:rPr>
                <w:sz w:val="24"/>
              </w:rPr>
              <w:t>Yönetim</w:t>
            </w:r>
            <w:r>
              <w:rPr>
                <w:spacing w:val="-4"/>
                <w:sz w:val="24"/>
              </w:rPr>
              <w:t xml:space="preserve"> </w:t>
            </w:r>
            <w:r>
              <w:rPr>
                <w:sz w:val="24"/>
              </w:rPr>
              <w:t>Süreçleri</w:t>
            </w:r>
          </w:p>
        </w:tc>
        <w:tc>
          <w:tcPr>
            <w:tcW w:w="11627" w:type="dxa"/>
          </w:tcPr>
          <w:p w:rsidR="00215C67" w:rsidRDefault="00215C67" w:rsidP="006B16E8">
            <w:pPr>
              <w:pStyle w:val="TableParagraph"/>
              <w:spacing w:line="268" w:lineRule="exact"/>
              <w:ind w:left="110"/>
              <w:rPr>
                <w:sz w:val="24"/>
              </w:rPr>
            </w:pPr>
            <w:r>
              <w:rPr>
                <w:sz w:val="24"/>
              </w:rPr>
              <w:t>Okulun</w:t>
            </w:r>
            <w:r>
              <w:rPr>
                <w:spacing w:val="16"/>
                <w:sz w:val="24"/>
              </w:rPr>
              <w:t xml:space="preserve"> </w:t>
            </w:r>
            <w:r>
              <w:rPr>
                <w:sz w:val="24"/>
              </w:rPr>
              <w:t>yönetici</w:t>
            </w:r>
            <w:r>
              <w:rPr>
                <w:spacing w:val="74"/>
                <w:sz w:val="24"/>
              </w:rPr>
              <w:t xml:space="preserve"> </w:t>
            </w:r>
            <w:r>
              <w:rPr>
                <w:sz w:val="24"/>
              </w:rPr>
              <w:t>kadrosunun</w:t>
            </w:r>
            <w:r>
              <w:rPr>
                <w:spacing w:val="73"/>
                <w:sz w:val="24"/>
              </w:rPr>
              <w:t xml:space="preserve"> </w:t>
            </w:r>
            <w:r>
              <w:rPr>
                <w:sz w:val="24"/>
              </w:rPr>
              <w:t>dinamik</w:t>
            </w:r>
            <w:r>
              <w:rPr>
                <w:spacing w:val="75"/>
                <w:sz w:val="24"/>
              </w:rPr>
              <w:t xml:space="preserve"> </w:t>
            </w:r>
            <w:r>
              <w:rPr>
                <w:sz w:val="24"/>
              </w:rPr>
              <w:t>olması</w:t>
            </w:r>
            <w:r>
              <w:rPr>
                <w:spacing w:val="74"/>
                <w:sz w:val="24"/>
              </w:rPr>
              <w:t xml:space="preserve"> </w:t>
            </w:r>
            <w:r>
              <w:rPr>
                <w:sz w:val="24"/>
              </w:rPr>
              <w:t>ve</w:t>
            </w:r>
            <w:r>
              <w:rPr>
                <w:spacing w:val="72"/>
                <w:sz w:val="24"/>
              </w:rPr>
              <w:t xml:space="preserve"> </w:t>
            </w:r>
            <w:r>
              <w:rPr>
                <w:sz w:val="24"/>
              </w:rPr>
              <w:t>öğretmenlerle</w:t>
            </w:r>
            <w:r>
              <w:rPr>
                <w:spacing w:val="73"/>
                <w:sz w:val="24"/>
              </w:rPr>
              <w:t xml:space="preserve"> </w:t>
            </w:r>
            <w:r>
              <w:rPr>
                <w:sz w:val="24"/>
              </w:rPr>
              <w:t>kurulan</w:t>
            </w:r>
            <w:r>
              <w:rPr>
                <w:spacing w:val="75"/>
                <w:sz w:val="24"/>
              </w:rPr>
              <w:t xml:space="preserve"> </w:t>
            </w:r>
            <w:r>
              <w:rPr>
                <w:sz w:val="24"/>
              </w:rPr>
              <w:t>olumlu</w:t>
            </w:r>
            <w:r>
              <w:rPr>
                <w:spacing w:val="75"/>
                <w:sz w:val="24"/>
              </w:rPr>
              <w:t xml:space="preserve"> </w:t>
            </w:r>
            <w:r>
              <w:rPr>
                <w:sz w:val="24"/>
              </w:rPr>
              <w:t>iletişim</w:t>
            </w:r>
            <w:r>
              <w:rPr>
                <w:spacing w:val="74"/>
                <w:sz w:val="24"/>
              </w:rPr>
              <w:t xml:space="preserve"> </w:t>
            </w:r>
            <w:r>
              <w:rPr>
                <w:sz w:val="24"/>
              </w:rPr>
              <w:t>sayesinde</w:t>
            </w:r>
            <w:r>
              <w:rPr>
                <w:spacing w:val="73"/>
                <w:sz w:val="24"/>
              </w:rPr>
              <w:t xml:space="preserve"> </w:t>
            </w:r>
            <w:r>
              <w:rPr>
                <w:sz w:val="24"/>
              </w:rPr>
              <w:t>herhangi</w:t>
            </w:r>
            <w:r>
              <w:rPr>
                <w:spacing w:val="75"/>
                <w:sz w:val="24"/>
              </w:rPr>
              <w:t xml:space="preserve"> </w:t>
            </w:r>
            <w:r>
              <w:rPr>
                <w:sz w:val="24"/>
              </w:rPr>
              <w:t>bir</w:t>
            </w:r>
          </w:p>
          <w:p w:rsidR="00215C67" w:rsidRDefault="00215C67" w:rsidP="006B16E8">
            <w:pPr>
              <w:pStyle w:val="TableParagraph"/>
              <w:spacing w:before="5" w:line="340" w:lineRule="atLeast"/>
              <w:ind w:left="110"/>
              <w:rPr>
                <w:sz w:val="24"/>
              </w:rPr>
            </w:pPr>
            <w:r>
              <w:rPr>
                <w:sz w:val="24"/>
              </w:rPr>
              <w:t>olumsuzlukla</w:t>
            </w:r>
            <w:r>
              <w:rPr>
                <w:spacing w:val="7"/>
                <w:sz w:val="24"/>
              </w:rPr>
              <w:t xml:space="preserve"> </w:t>
            </w:r>
            <w:r>
              <w:rPr>
                <w:sz w:val="24"/>
              </w:rPr>
              <w:t>karşılaşılmamaktadır.</w:t>
            </w:r>
            <w:r>
              <w:rPr>
                <w:spacing w:val="8"/>
                <w:sz w:val="24"/>
              </w:rPr>
              <w:t xml:space="preserve"> </w:t>
            </w:r>
            <w:r>
              <w:rPr>
                <w:sz w:val="24"/>
              </w:rPr>
              <w:t>Öğretmenler,</w:t>
            </w:r>
            <w:r>
              <w:rPr>
                <w:spacing w:val="7"/>
                <w:sz w:val="24"/>
              </w:rPr>
              <w:t xml:space="preserve"> </w:t>
            </w:r>
            <w:r>
              <w:rPr>
                <w:sz w:val="24"/>
              </w:rPr>
              <w:t>öğrenciler</w:t>
            </w:r>
            <w:r>
              <w:rPr>
                <w:spacing w:val="9"/>
                <w:sz w:val="24"/>
              </w:rPr>
              <w:t xml:space="preserve"> </w:t>
            </w:r>
            <w:r>
              <w:rPr>
                <w:sz w:val="24"/>
              </w:rPr>
              <w:t>ve</w:t>
            </w:r>
            <w:r>
              <w:rPr>
                <w:spacing w:val="9"/>
                <w:sz w:val="24"/>
              </w:rPr>
              <w:t xml:space="preserve"> </w:t>
            </w:r>
            <w:r>
              <w:rPr>
                <w:sz w:val="24"/>
              </w:rPr>
              <w:t>velilerden</w:t>
            </w:r>
            <w:r>
              <w:rPr>
                <w:spacing w:val="10"/>
                <w:sz w:val="24"/>
              </w:rPr>
              <w:t xml:space="preserve"> </w:t>
            </w:r>
            <w:r>
              <w:rPr>
                <w:sz w:val="24"/>
              </w:rPr>
              <w:t>gelen</w:t>
            </w:r>
            <w:r>
              <w:rPr>
                <w:spacing w:val="7"/>
                <w:sz w:val="24"/>
              </w:rPr>
              <w:t xml:space="preserve"> </w:t>
            </w:r>
            <w:r>
              <w:rPr>
                <w:sz w:val="24"/>
              </w:rPr>
              <w:t>talepler</w:t>
            </w:r>
            <w:r>
              <w:rPr>
                <w:spacing w:val="9"/>
                <w:sz w:val="24"/>
              </w:rPr>
              <w:t xml:space="preserve"> </w:t>
            </w:r>
            <w:r>
              <w:rPr>
                <w:sz w:val="24"/>
              </w:rPr>
              <w:t>en</w:t>
            </w:r>
            <w:r>
              <w:rPr>
                <w:spacing w:val="8"/>
                <w:sz w:val="24"/>
              </w:rPr>
              <w:t xml:space="preserve"> </w:t>
            </w:r>
            <w:r>
              <w:rPr>
                <w:sz w:val="24"/>
              </w:rPr>
              <w:t>kısa</w:t>
            </w:r>
            <w:r>
              <w:rPr>
                <w:spacing w:val="8"/>
                <w:sz w:val="24"/>
              </w:rPr>
              <w:t xml:space="preserve"> </w:t>
            </w:r>
            <w:r>
              <w:rPr>
                <w:sz w:val="24"/>
              </w:rPr>
              <w:t>zamanda</w:t>
            </w:r>
            <w:r>
              <w:rPr>
                <w:spacing w:val="-57"/>
                <w:sz w:val="24"/>
              </w:rPr>
              <w:t xml:space="preserve"> </w:t>
            </w:r>
            <w:r>
              <w:rPr>
                <w:sz w:val="24"/>
              </w:rPr>
              <w:t>gerçekleştirilmektedir.</w:t>
            </w:r>
          </w:p>
        </w:tc>
      </w:tr>
      <w:tr w:rsidR="00215C67" w:rsidTr="006B16E8">
        <w:trPr>
          <w:trHeight w:val="541"/>
        </w:trPr>
        <w:tc>
          <w:tcPr>
            <w:tcW w:w="2518" w:type="dxa"/>
          </w:tcPr>
          <w:p w:rsidR="00215C67" w:rsidRDefault="00215C67" w:rsidP="006B16E8">
            <w:pPr>
              <w:pStyle w:val="TableParagraph"/>
              <w:spacing w:line="268" w:lineRule="exact"/>
              <w:ind w:left="107"/>
              <w:rPr>
                <w:sz w:val="24"/>
              </w:rPr>
            </w:pPr>
            <w:r>
              <w:rPr>
                <w:sz w:val="24"/>
              </w:rPr>
              <w:t>İletişim</w:t>
            </w:r>
            <w:r>
              <w:rPr>
                <w:spacing w:val="-2"/>
                <w:sz w:val="24"/>
              </w:rPr>
              <w:t xml:space="preserve"> </w:t>
            </w:r>
            <w:r>
              <w:rPr>
                <w:sz w:val="24"/>
              </w:rPr>
              <w:t>Süreçleri</w:t>
            </w:r>
          </w:p>
        </w:tc>
        <w:tc>
          <w:tcPr>
            <w:tcW w:w="11627" w:type="dxa"/>
          </w:tcPr>
          <w:p w:rsidR="00215C67" w:rsidRDefault="00215C67" w:rsidP="006B16E8">
            <w:pPr>
              <w:pStyle w:val="TableParagraph"/>
              <w:spacing w:line="268" w:lineRule="exact"/>
              <w:ind w:left="110"/>
              <w:rPr>
                <w:sz w:val="24"/>
              </w:rPr>
            </w:pPr>
            <w:r>
              <w:rPr>
                <w:sz w:val="24"/>
              </w:rPr>
              <w:t>Okulun</w:t>
            </w:r>
            <w:r>
              <w:rPr>
                <w:spacing w:val="-4"/>
                <w:sz w:val="24"/>
              </w:rPr>
              <w:t xml:space="preserve"> </w:t>
            </w:r>
            <w:r>
              <w:rPr>
                <w:sz w:val="24"/>
              </w:rPr>
              <w:t>tüm</w:t>
            </w:r>
            <w:r>
              <w:rPr>
                <w:spacing w:val="-3"/>
                <w:sz w:val="24"/>
              </w:rPr>
              <w:t xml:space="preserve"> </w:t>
            </w:r>
            <w:r>
              <w:rPr>
                <w:sz w:val="24"/>
              </w:rPr>
              <w:t>kadroları</w:t>
            </w:r>
            <w:r>
              <w:rPr>
                <w:spacing w:val="-2"/>
                <w:sz w:val="24"/>
              </w:rPr>
              <w:t xml:space="preserve"> </w:t>
            </w:r>
            <w:r>
              <w:rPr>
                <w:sz w:val="24"/>
              </w:rPr>
              <w:t>arasında</w:t>
            </w:r>
            <w:r>
              <w:rPr>
                <w:spacing w:val="-4"/>
                <w:sz w:val="24"/>
              </w:rPr>
              <w:t xml:space="preserve"> </w:t>
            </w:r>
            <w:r>
              <w:rPr>
                <w:sz w:val="24"/>
              </w:rPr>
              <w:t>olumlu</w:t>
            </w:r>
            <w:r>
              <w:rPr>
                <w:spacing w:val="-2"/>
                <w:sz w:val="24"/>
              </w:rPr>
              <w:t xml:space="preserve"> </w:t>
            </w:r>
            <w:r>
              <w:rPr>
                <w:sz w:val="24"/>
              </w:rPr>
              <w:t>iletişim</w:t>
            </w:r>
            <w:r>
              <w:rPr>
                <w:spacing w:val="-3"/>
                <w:sz w:val="24"/>
              </w:rPr>
              <w:t xml:space="preserve"> </w:t>
            </w:r>
            <w:r>
              <w:rPr>
                <w:sz w:val="24"/>
              </w:rPr>
              <w:t>örnekleri görülmekte,</w:t>
            </w:r>
            <w:r>
              <w:rPr>
                <w:spacing w:val="-3"/>
                <w:sz w:val="24"/>
              </w:rPr>
              <w:t xml:space="preserve"> </w:t>
            </w:r>
            <w:r>
              <w:rPr>
                <w:sz w:val="24"/>
              </w:rPr>
              <w:t>nadiren</w:t>
            </w:r>
            <w:r>
              <w:rPr>
                <w:spacing w:val="-2"/>
                <w:sz w:val="24"/>
              </w:rPr>
              <w:t xml:space="preserve"> </w:t>
            </w:r>
            <w:r>
              <w:rPr>
                <w:sz w:val="24"/>
              </w:rPr>
              <w:t>de olsa</w:t>
            </w:r>
            <w:r>
              <w:rPr>
                <w:spacing w:val="-1"/>
                <w:sz w:val="24"/>
              </w:rPr>
              <w:t xml:space="preserve"> </w:t>
            </w:r>
            <w:r>
              <w:rPr>
                <w:sz w:val="24"/>
              </w:rPr>
              <w:t>gecikmeler yaşanabilmektedir.</w:t>
            </w:r>
          </w:p>
        </w:tc>
      </w:tr>
    </w:tbl>
    <w:p w:rsidR="00215C67" w:rsidRDefault="00215C67" w:rsidP="00215C67">
      <w:pPr>
        <w:spacing w:line="268" w:lineRule="exact"/>
        <w:rPr>
          <w:sz w:val="24"/>
        </w:rPr>
        <w:sectPr w:rsidR="00215C67">
          <w:pgSz w:w="16840" w:h="11910" w:orient="landscape"/>
          <w:pgMar w:top="1100" w:right="700" w:bottom="280" w:left="980" w:header="708" w:footer="708" w:gutter="0"/>
          <w:cols w:space="708"/>
        </w:sectPr>
      </w:pPr>
    </w:p>
    <w:p w:rsidR="00E87464" w:rsidRDefault="00E87464" w:rsidP="00E87464">
      <w:pPr>
        <w:pStyle w:val="GvdeMetni"/>
        <w:rPr>
          <w:b/>
          <w:sz w:val="20"/>
        </w:rPr>
      </w:pPr>
    </w:p>
    <w:p w:rsidR="00215C67" w:rsidRDefault="00215C67" w:rsidP="00215C67">
      <w:pPr>
        <w:pStyle w:val="GvdeMetni"/>
        <w:spacing w:before="90"/>
        <w:ind w:left="435"/>
      </w:pPr>
      <w:r>
        <w:t>Dışsal</w:t>
      </w:r>
      <w:r>
        <w:rPr>
          <w:spacing w:val="-3"/>
        </w:rPr>
        <w:t xml:space="preserve"> </w:t>
      </w:r>
      <w:r>
        <w:t>Faktörler</w:t>
      </w:r>
    </w:p>
    <w:p w:rsidR="00215C67" w:rsidRDefault="00215C67" w:rsidP="00215C67">
      <w:pPr>
        <w:spacing w:before="72"/>
        <w:ind w:left="435"/>
        <w:rPr>
          <w:b/>
          <w:sz w:val="24"/>
        </w:rPr>
      </w:pPr>
      <w:r>
        <w:rPr>
          <w:b/>
          <w:sz w:val="24"/>
        </w:rPr>
        <w:t>Fırsatlar</w:t>
      </w:r>
    </w:p>
    <w:p w:rsidR="00215C67" w:rsidRDefault="00215C67" w:rsidP="00215C67">
      <w:pPr>
        <w:pStyle w:val="GvdeMetni"/>
        <w:spacing w:before="4"/>
        <w:rPr>
          <w:b/>
          <w:sz w:val="6"/>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627"/>
      </w:tblGrid>
      <w:tr w:rsidR="00215C67" w:rsidTr="006B16E8">
        <w:trPr>
          <w:trHeight w:val="1033"/>
        </w:trPr>
        <w:tc>
          <w:tcPr>
            <w:tcW w:w="2518" w:type="dxa"/>
          </w:tcPr>
          <w:p w:rsidR="00215C67" w:rsidRDefault="00215C67" w:rsidP="006B16E8">
            <w:pPr>
              <w:pStyle w:val="TableParagraph"/>
              <w:spacing w:line="268" w:lineRule="exact"/>
              <w:ind w:left="107"/>
              <w:rPr>
                <w:sz w:val="24"/>
              </w:rPr>
            </w:pPr>
            <w:r>
              <w:rPr>
                <w:sz w:val="24"/>
              </w:rPr>
              <w:t>Politik</w:t>
            </w:r>
          </w:p>
        </w:tc>
        <w:tc>
          <w:tcPr>
            <w:tcW w:w="11627" w:type="dxa"/>
          </w:tcPr>
          <w:p w:rsidR="00215C67" w:rsidRDefault="00215C67" w:rsidP="006B16E8">
            <w:pPr>
              <w:pStyle w:val="TableParagraph"/>
              <w:spacing w:line="300" w:lineRule="auto"/>
              <w:ind w:left="110"/>
              <w:rPr>
                <w:sz w:val="24"/>
              </w:rPr>
            </w:pPr>
            <w:r>
              <w:rPr>
                <w:sz w:val="24"/>
              </w:rPr>
              <w:t>Milli</w:t>
            </w:r>
            <w:r>
              <w:rPr>
                <w:spacing w:val="29"/>
                <w:sz w:val="24"/>
              </w:rPr>
              <w:t xml:space="preserve"> </w:t>
            </w:r>
            <w:r>
              <w:rPr>
                <w:sz w:val="24"/>
              </w:rPr>
              <w:t>Eğitim</w:t>
            </w:r>
            <w:r>
              <w:rPr>
                <w:spacing w:val="30"/>
                <w:sz w:val="24"/>
              </w:rPr>
              <w:t xml:space="preserve"> </w:t>
            </w:r>
            <w:r>
              <w:rPr>
                <w:sz w:val="24"/>
              </w:rPr>
              <w:t>Bakanlığı</w:t>
            </w:r>
            <w:r>
              <w:rPr>
                <w:spacing w:val="29"/>
                <w:sz w:val="24"/>
              </w:rPr>
              <w:t xml:space="preserve"> </w:t>
            </w:r>
            <w:r>
              <w:rPr>
                <w:sz w:val="24"/>
              </w:rPr>
              <w:t>tarafından</w:t>
            </w:r>
            <w:r>
              <w:rPr>
                <w:spacing w:val="29"/>
                <w:sz w:val="24"/>
              </w:rPr>
              <w:t xml:space="preserve"> </w:t>
            </w:r>
            <w:r>
              <w:rPr>
                <w:sz w:val="24"/>
              </w:rPr>
              <w:t>okullara</w:t>
            </w:r>
            <w:r>
              <w:rPr>
                <w:spacing w:val="31"/>
                <w:sz w:val="24"/>
              </w:rPr>
              <w:t xml:space="preserve"> </w:t>
            </w:r>
            <w:r>
              <w:rPr>
                <w:sz w:val="24"/>
              </w:rPr>
              <w:t>yönelik</w:t>
            </w:r>
            <w:r>
              <w:rPr>
                <w:spacing w:val="32"/>
                <w:sz w:val="24"/>
              </w:rPr>
              <w:t xml:space="preserve"> </w:t>
            </w:r>
            <w:r>
              <w:rPr>
                <w:sz w:val="24"/>
              </w:rPr>
              <w:t>yenileşme</w:t>
            </w:r>
            <w:r>
              <w:rPr>
                <w:spacing w:val="29"/>
                <w:sz w:val="24"/>
              </w:rPr>
              <w:t xml:space="preserve"> </w:t>
            </w:r>
            <w:r>
              <w:rPr>
                <w:sz w:val="24"/>
              </w:rPr>
              <w:t>çalışmaları,</w:t>
            </w:r>
            <w:r>
              <w:rPr>
                <w:spacing w:val="29"/>
                <w:sz w:val="24"/>
              </w:rPr>
              <w:t xml:space="preserve"> </w:t>
            </w:r>
            <w:r>
              <w:rPr>
                <w:sz w:val="24"/>
              </w:rPr>
              <w:t>Düzenlenen</w:t>
            </w:r>
            <w:r>
              <w:rPr>
                <w:spacing w:val="29"/>
                <w:sz w:val="24"/>
              </w:rPr>
              <w:t xml:space="preserve"> </w:t>
            </w:r>
            <w:r>
              <w:rPr>
                <w:sz w:val="24"/>
              </w:rPr>
              <w:t>Vizyon</w:t>
            </w:r>
            <w:r>
              <w:rPr>
                <w:spacing w:val="31"/>
                <w:sz w:val="24"/>
              </w:rPr>
              <w:t xml:space="preserve"> </w:t>
            </w:r>
            <w:r>
              <w:rPr>
                <w:sz w:val="24"/>
              </w:rPr>
              <w:t>Belgesi</w:t>
            </w:r>
            <w:r>
              <w:rPr>
                <w:spacing w:val="30"/>
                <w:sz w:val="24"/>
              </w:rPr>
              <w:t xml:space="preserve"> </w:t>
            </w:r>
            <w:r>
              <w:rPr>
                <w:sz w:val="24"/>
              </w:rPr>
              <w:t>ile</w:t>
            </w:r>
            <w:r>
              <w:rPr>
                <w:spacing w:val="30"/>
                <w:sz w:val="24"/>
              </w:rPr>
              <w:t xml:space="preserve"> </w:t>
            </w:r>
            <w:r>
              <w:rPr>
                <w:sz w:val="24"/>
              </w:rPr>
              <w:t>yakın</w:t>
            </w:r>
            <w:r>
              <w:rPr>
                <w:spacing w:val="29"/>
                <w:sz w:val="24"/>
              </w:rPr>
              <w:t xml:space="preserve"> </w:t>
            </w:r>
            <w:r>
              <w:rPr>
                <w:sz w:val="24"/>
              </w:rPr>
              <w:t>ve</w:t>
            </w:r>
            <w:r>
              <w:rPr>
                <w:spacing w:val="-57"/>
                <w:sz w:val="24"/>
              </w:rPr>
              <w:t xml:space="preserve"> </w:t>
            </w:r>
            <w:r>
              <w:rPr>
                <w:sz w:val="24"/>
              </w:rPr>
              <w:t>uzak</w:t>
            </w:r>
            <w:r>
              <w:rPr>
                <w:spacing w:val="55"/>
                <w:sz w:val="24"/>
              </w:rPr>
              <w:t xml:space="preserve"> </w:t>
            </w:r>
            <w:r>
              <w:rPr>
                <w:sz w:val="24"/>
              </w:rPr>
              <w:t>hedeflerin</w:t>
            </w:r>
            <w:r>
              <w:rPr>
                <w:spacing w:val="55"/>
                <w:sz w:val="24"/>
              </w:rPr>
              <w:t xml:space="preserve"> </w:t>
            </w:r>
            <w:r>
              <w:rPr>
                <w:sz w:val="24"/>
              </w:rPr>
              <w:t>belirlenmesi,</w:t>
            </w:r>
            <w:r>
              <w:rPr>
                <w:spacing w:val="55"/>
                <w:sz w:val="24"/>
              </w:rPr>
              <w:t xml:space="preserve"> </w:t>
            </w:r>
            <w:r>
              <w:rPr>
                <w:sz w:val="24"/>
              </w:rPr>
              <w:t>eğitim</w:t>
            </w:r>
            <w:r>
              <w:rPr>
                <w:spacing w:val="57"/>
                <w:sz w:val="24"/>
              </w:rPr>
              <w:t xml:space="preserve"> </w:t>
            </w:r>
            <w:r>
              <w:rPr>
                <w:sz w:val="24"/>
              </w:rPr>
              <w:t>imkânlarına</w:t>
            </w:r>
            <w:r>
              <w:rPr>
                <w:spacing w:val="54"/>
                <w:sz w:val="24"/>
              </w:rPr>
              <w:t xml:space="preserve"> </w:t>
            </w:r>
            <w:r>
              <w:rPr>
                <w:sz w:val="24"/>
              </w:rPr>
              <w:t>erişimin</w:t>
            </w:r>
            <w:r>
              <w:rPr>
                <w:spacing w:val="1"/>
                <w:sz w:val="24"/>
              </w:rPr>
              <w:t xml:space="preserve"> </w:t>
            </w:r>
            <w:r>
              <w:rPr>
                <w:sz w:val="24"/>
              </w:rPr>
              <w:t>kolaylaşması,</w:t>
            </w:r>
            <w:r>
              <w:rPr>
                <w:spacing w:val="58"/>
                <w:sz w:val="24"/>
              </w:rPr>
              <w:t xml:space="preserve"> </w:t>
            </w:r>
            <w:r>
              <w:rPr>
                <w:sz w:val="24"/>
              </w:rPr>
              <w:t>farklı</w:t>
            </w:r>
            <w:r>
              <w:rPr>
                <w:spacing w:val="56"/>
                <w:sz w:val="24"/>
              </w:rPr>
              <w:t xml:space="preserve"> </w:t>
            </w:r>
            <w:r>
              <w:rPr>
                <w:sz w:val="24"/>
              </w:rPr>
              <w:t>bakış</w:t>
            </w:r>
            <w:r>
              <w:rPr>
                <w:spacing w:val="56"/>
                <w:sz w:val="24"/>
              </w:rPr>
              <w:t xml:space="preserve"> </w:t>
            </w:r>
            <w:r>
              <w:rPr>
                <w:sz w:val="24"/>
              </w:rPr>
              <w:t>açılarının</w:t>
            </w:r>
            <w:r>
              <w:rPr>
                <w:spacing w:val="58"/>
                <w:sz w:val="24"/>
              </w:rPr>
              <w:t xml:space="preserve"> </w:t>
            </w:r>
            <w:r>
              <w:rPr>
                <w:sz w:val="24"/>
              </w:rPr>
              <w:t>üretilmesi</w:t>
            </w:r>
            <w:r>
              <w:rPr>
                <w:spacing w:val="57"/>
                <w:sz w:val="24"/>
              </w:rPr>
              <w:t xml:space="preserve"> </w:t>
            </w:r>
            <w:r>
              <w:rPr>
                <w:sz w:val="24"/>
              </w:rPr>
              <w:t>olumlu</w:t>
            </w:r>
          </w:p>
          <w:p w:rsidR="00215C67" w:rsidRDefault="00215C67" w:rsidP="006B16E8">
            <w:pPr>
              <w:pStyle w:val="TableParagraph"/>
              <w:ind w:left="110"/>
              <w:rPr>
                <w:sz w:val="24"/>
              </w:rPr>
            </w:pPr>
            <w:r>
              <w:rPr>
                <w:sz w:val="24"/>
              </w:rPr>
              <w:t>gelişmeler</w:t>
            </w:r>
            <w:r>
              <w:rPr>
                <w:spacing w:val="-3"/>
                <w:sz w:val="24"/>
              </w:rPr>
              <w:t xml:space="preserve"> </w:t>
            </w:r>
            <w:r>
              <w:rPr>
                <w:sz w:val="24"/>
              </w:rPr>
              <w:t>yaşanmasını</w:t>
            </w:r>
            <w:r>
              <w:rPr>
                <w:spacing w:val="-5"/>
                <w:sz w:val="24"/>
              </w:rPr>
              <w:t xml:space="preserve"> </w:t>
            </w:r>
            <w:r>
              <w:rPr>
                <w:sz w:val="24"/>
              </w:rPr>
              <w:t>sağlamaktadır.</w:t>
            </w:r>
          </w:p>
        </w:tc>
      </w:tr>
      <w:tr w:rsidR="00215C67" w:rsidTr="006B16E8">
        <w:trPr>
          <w:trHeight w:val="691"/>
        </w:trPr>
        <w:tc>
          <w:tcPr>
            <w:tcW w:w="2518" w:type="dxa"/>
          </w:tcPr>
          <w:p w:rsidR="00215C67" w:rsidRDefault="00215C67" w:rsidP="006B16E8">
            <w:pPr>
              <w:pStyle w:val="TableParagraph"/>
              <w:spacing w:line="268" w:lineRule="exact"/>
              <w:ind w:left="107"/>
              <w:rPr>
                <w:sz w:val="24"/>
              </w:rPr>
            </w:pPr>
            <w:r>
              <w:rPr>
                <w:sz w:val="24"/>
              </w:rPr>
              <w:t>Ekonomik</w:t>
            </w:r>
          </w:p>
        </w:tc>
        <w:tc>
          <w:tcPr>
            <w:tcW w:w="11627" w:type="dxa"/>
          </w:tcPr>
          <w:p w:rsidR="00215C67" w:rsidRDefault="00215C67" w:rsidP="006B16E8">
            <w:pPr>
              <w:pStyle w:val="TableParagraph"/>
              <w:spacing w:line="268" w:lineRule="exact"/>
              <w:ind w:left="110"/>
              <w:rPr>
                <w:sz w:val="24"/>
              </w:rPr>
            </w:pPr>
            <w:r>
              <w:rPr>
                <w:sz w:val="24"/>
              </w:rPr>
              <w:t>Okulumuzun</w:t>
            </w:r>
            <w:r>
              <w:rPr>
                <w:spacing w:val="10"/>
                <w:sz w:val="24"/>
              </w:rPr>
              <w:t xml:space="preserve"> </w:t>
            </w:r>
            <w:r>
              <w:rPr>
                <w:sz w:val="24"/>
              </w:rPr>
              <w:t>gelir-gider</w:t>
            </w:r>
            <w:r>
              <w:rPr>
                <w:spacing w:val="71"/>
                <w:sz w:val="24"/>
              </w:rPr>
              <w:t xml:space="preserve"> </w:t>
            </w:r>
            <w:r>
              <w:rPr>
                <w:sz w:val="24"/>
              </w:rPr>
              <w:t>dengesi,</w:t>
            </w:r>
            <w:r>
              <w:rPr>
                <w:spacing w:val="70"/>
                <w:sz w:val="24"/>
              </w:rPr>
              <w:t xml:space="preserve"> </w:t>
            </w:r>
            <w:r>
              <w:rPr>
                <w:sz w:val="24"/>
              </w:rPr>
              <w:t>personel</w:t>
            </w:r>
            <w:r>
              <w:rPr>
                <w:spacing w:val="74"/>
                <w:sz w:val="24"/>
              </w:rPr>
              <w:t xml:space="preserve"> </w:t>
            </w:r>
            <w:r>
              <w:rPr>
                <w:sz w:val="24"/>
              </w:rPr>
              <w:t>giderinin</w:t>
            </w:r>
            <w:r>
              <w:rPr>
                <w:spacing w:val="70"/>
                <w:sz w:val="24"/>
              </w:rPr>
              <w:t xml:space="preserve"> </w:t>
            </w:r>
            <w:r>
              <w:rPr>
                <w:sz w:val="24"/>
              </w:rPr>
              <w:t>olmaması,</w:t>
            </w:r>
            <w:r>
              <w:rPr>
                <w:spacing w:val="70"/>
                <w:sz w:val="24"/>
              </w:rPr>
              <w:t xml:space="preserve"> </w:t>
            </w:r>
            <w:r>
              <w:rPr>
                <w:sz w:val="24"/>
              </w:rPr>
              <w:t>kiralanabilir</w:t>
            </w:r>
            <w:r>
              <w:rPr>
                <w:spacing w:val="69"/>
                <w:sz w:val="24"/>
              </w:rPr>
              <w:t xml:space="preserve"> </w:t>
            </w:r>
            <w:r>
              <w:rPr>
                <w:sz w:val="24"/>
              </w:rPr>
              <w:t>alanları</w:t>
            </w:r>
            <w:r>
              <w:rPr>
                <w:spacing w:val="69"/>
                <w:sz w:val="24"/>
              </w:rPr>
              <w:t xml:space="preserve"> </w:t>
            </w:r>
            <w:r>
              <w:rPr>
                <w:sz w:val="24"/>
              </w:rPr>
              <w:t>sayesinde</w:t>
            </w:r>
            <w:r>
              <w:rPr>
                <w:spacing w:val="71"/>
                <w:sz w:val="24"/>
              </w:rPr>
              <w:t xml:space="preserve"> </w:t>
            </w:r>
            <w:r>
              <w:rPr>
                <w:sz w:val="24"/>
              </w:rPr>
              <w:t>sabit</w:t>
            </w:r>
            <w:r>
              <w:rPr>
                <w:spacing w:val="70"/>
                <w:sz w:val="24"/>
              </w:rPr>
              <w:t xml:space="preserve"> </w:t>
            </w:r>
            <w:r>
              <w:rPr>
                <w:sz w:val="24"/>
              </w:rPr>
              <w:t>ve</w:t>
            </w:r>
            <w:r>
              <w:rPr>
                <w:spacing w:val="70"/>
                <w:sz w:val="24"/>
              </w:rPr>
              <w:t xml:space="preserve"> </w:t>
            </w:r>
            <w:r>
              <w:rPr>
                <w:sz w:val="24"/>
              </w:rPr>
              <w:t>düzenli</w:t>
            </w:r>
          </w:p>
          <w:p w:rsidR="00215C67" w:rsidRDefault="00215C67" w:rsidP="006B16E8">
            <w:pPr>
              <w:pStyle w:val="TableParagraph"/>
              <w:spacing w:before="69"/>
              <w:ind w:left="110"/>
              <w:rPr>
                <w:sz w:val="24"/>
              </w:rPr>
            </w:pPr>
            <w:r>
              <w:rPr>
                <w:sz w:val="24"/>
              </w:rPr>
              <w:t>gelirlerinin</w:t>
            </w:r>
            <w:r>
              <w:rPr>
                <w:spacing w:val="-3"/>
                <w:sz w:val="24"/>
              </w:rPr>
              <w:t xml:space="preserve"> </w:t>
            </w:r>
            <w:r>
              <w:rPr>
                <w:sz w:val="24"/>
              </w:rPr>
              <w:t>olması</w:t>
            </w:r>
            <w:r>
              <w:rPr>
                <w:spacing w:val="-2"/>
                <w:sz w:val="24"/>
              </w:rPr>
              <w:t xml:space="preserve"> </w:t>
            </w:r>
            <w:r>
              <w:rPr>
                <w:sz w:val="24"/>
              </w:rPr>
              <w:t>ihtiyaçların</w:t>
            </w:r>
            <w:r>
              <w:rPr>
                <w:spacing w:val="-2"/>
                <w:sz w:val="24"/>
              </w:rPr>
              <w:t xml:space="preserve"> </w:t>
            </w:r>
            <w:r>
              <w:rPr>
                <w:sz w:val="24"/>
              </w:rPr>
              <w:t>düzenli</w:t>
            </w:r>
            <w:r>
              <w:rPr>
                <w:spacing w:val="1"/>
                <w:sz w:val="24"/>
              </w:rPr>
              <w:t xml:space="preserve"> </w:t>
            </w:r>
            <w:r>
              <w:rPr>
                <w:sz w:val="24"/>
              </w:rPr>
              <w:t>olarak</w:t>
            </w:r>
            <w:r>
              <w:rPr>
                <w:spacing w:val="-2"/>
                <w:sz w:val="24"/>
              </w:rPr>
              <w:t xml:space="preserve"> </w:t>
            </w:r>
            <w:r>
              <w:rPr>
                <w:sz w:val="24"/>
              </w:rPr>
              <w:t>karşılanabilmesine</w:t>
            </w:r>
            <w:r>
              <w:rPr>
                <w:spacing w:val="-3"/>
                <w:sz w:val="24"/>
              </w:rPr>
              <w:t xml:space="preserve"> </w:t>
            </w:r>
            <w:r>
              <w:rPr>
                <w:sz w:val="24"/>
              </w:rPr>
              <w:t>imkân</w:t>
            </w:r>
            <w:r>
              <w:rPr>
                <w:spacing w:val="-2"/>
                <w:sz w:val="24"/>
              </w:rPr>
              <w:t xml:space="preserve"> </w:t>
            </w:r>
            <w:r>
              <w:rPr>
                <w:sz w:val="24"/>
              </w:rPr>
              <w:t>sağlamaktadır.</w:t>
            </w:r>
          </w:p>
        </w:tc>
      </w:tr>
      <w:tr w:rsidR="00215C67" w:rsidTr="006B16E8">
        <w:trPr>
          <w:trHeight w:val="690"/>
        </w:trPr>
        <w:tc>
          <w:tcPr>
            <w:tcW w:w="2518" w:type="dxa"/>
          </w:tcPr>
          <w:p w:rsidR="00215C67" w:rsidRDefault="00215C67" w:rsidP="006B16E8">
            <w:pPr>
              <w:pStyle w:val="TableParagraph"/>
              <w:spacing w:line="268" w:lineRule="exact"/>
              <w:ind w:left="107"/>
              <w:rPr>
                <w:sz w:val="24"/>
              </w:rPr>
            </w:pPr>
            <w:r>
              <w:rPr>
                <w:sz w:val="24"/>
              </w:rPr>
              <w:t>Sosyolojik</w:t>
            </w:r>
          </w:p>
        </w:tc>
        <w:tc>
          <w:tcPr>
            <w:tcW w:w="11627" w:type="dxa"/>
          </w:tcPr>
          <w:p w:rsidR="00215C67" w:rsidRDefault="00215C67" w:rsidP="006B16E8">
            <w:pPr>
              <w:pStyle w:val="TableParagraph"/>
              <w:spacing w:line="268" w:lineRule="exact"/>
              <w:ind w:left="110"/>
              <w:rPr>
                <w:sz w:val="24"/>
              </w:rPr>
            </w:pPr>
            <w:r>
              <w:rPr>
                <w:sz w:val="24"/>
              </w:rPr>
              <w:t>Sivil</w:t>
            </w:r>
            <w:r>
              <w:rPr>
                <w:spacing w:val="-3"/>
                <w:sz w:val="24"/>
              </w:rPr>
              <w:t xml:space="preserve"> </w:t>
            </w:r>
            <w:r>
              <w:rPr>
                <w:sz w:val="24"/>
              </w:rPr>
              <w:t>toplum</w:t>
            </w:r>
            <w:r>
              <w:rPr>
                <w:spacing w:val="-2"/>
                <w:sz w:val="24"/>
              </w:rPr>
              <w:t xml:space="preserve"> </w:t>
            </w:r>
            <w:r>
              <w:rPr>
                <w:sz w:val="24"/>
              </w:rPr>
              <w:t>örgütlerinin sağladığı</w:t>
            </w:r>
            <w:r>
              <w:rPr>
                <w:spacing w:val="-2"/>
                <w:sz w:val="24"/>
              </w:rPr>
              <w:t xml:space="preserve"> </w:t>
            </w:r>
            <w:r>
              <w:rPr>
                <w:sz w:val="24"/>
              </w:rPr>
              <w:t>katkılar</w:t>
            </w:r>
          </w:p>
          <w:p w:rsidR="00215C67" w:rsidRDefault="00215C67" w:rsidP="006B16E8">
            <w:pPr>
              <w:pStyle w:val="TableParagraph"/>
              <w:spacing w:before="69"/>
              <w:ind w:left="110"/>
              <w:rPr>
                <w:sz w:val="24"/>
              </w:rPr>
            </w:pPr>
            <w:r>
              <w:rPr>
                <w:sz w:val="24"/>
              </w:rPr>
              <w:t>Proje</w:t>
            </w:r>
            <w:r>
              <w:rPr>
                <w:spacing w:val="-4"/>
                <w:sz w:val="24"/>
              </w:rPr>
              <w:t xml:space="preserve"> </w:t>
            </w:r>
            <w:r>
              <w:rPr>
                <w:sz w:val="24"/>
              </w:rPr>
              <w:t>ve</w:t>
            </w:r>
            <w:r>
              <w:rPr>
                <w:spacing w:val="-4"/>
                <w:sz w:val="24"/>
              </w:rPr>
              <w:t xml:space="preserve"> </w:t>
            </w:r>
            <w:r>
              <w:rPr>
                <w:sz w:val="24"/>
              </w:rPr>
              <w:t>bilimsel</w:t>
            </w:r>
            <w:r>
              <w:rPr>
                <w:spacing w:val="-2"/>
                <w:sz w:val="24"/>
              </w:rPr>
              <w:t xml:space="preserve"> </w:t>
            </w:r>
            <w:r>
              <w:rPr>
                <w:sz w:val="24"/>
              </w:rPr>
              <w:t>etkinliklerin</w:t>
            </w:r>
            <w:r>
              <w:rPr>
                <w:spacing w:val="-2"/>
                <w:sz w:val="24"/>
              </w:rPr>
              <w:t xml:space="preserve"> </w:t>
            </w:r>
            <w:r>
              <w:rPr>
                <w:sz w:val="24"/>
              </w:rPr>
              <w:t>çeşitliliğinin</w:t>
            </w:r>
            <w:r>
              <w:rPr>
                <w:spacing w:val="-2"/>
                <w:sz w:val="24"/>
              </w:rPr>
              <w:t xml:space="preserve"> </w:t>
            </w:r>
            <w:r>
              <w:rPr>
                <w:sz w:val="24"/>
              </w:rPr>
              <w:t>artması,</w:t>
            </w:r>
          </w:p>
        </w:tc>
      </w:tr>
      <w:tr w:rsidR="00215C67" w:rsidTr="006B16E8">
        <w:trPr>
          <w:trHeight w:val="781"/>
        </w:trPr>
        <w:tc>
          <w:tcPr>
            <w:tcW w:w="2518" w:type="dxa"/>
          </w:tcPr>
          <w:p w:rsidR="00215C67" w:rsidRDefault="00215C67" w:rsidP="006B16E8">
            <w:pPr>
              <w:pStyle w:val="TableParagraph"/>
              <w:spacing w:line="268" w:lineRule="exact"/>
              <w:ind w:left="107"/>
              <w:rPr>
                <w:sz w:val="24"/>
              </w:rPr>
            </w:pPr>
            <w:r>
              <w:rPr>
                <w:sz w:val="24"/>
              </w:rPr>
              <w:t>Teknolojik</w:t>
            </w:r>
          </w:p>
        </w:tc>
        <w:tc>
          <w:tcPr>
            <w:tcW w:w="11627" w:type="dxa"/>
          </w:tcPr>
          <w:p w:rsidR="00215C67" w:rsidRDefault="00215C67" w:rsidP="006B16E8">
            <w:pPr>
              <w:pStyle w:val="TableParagraph"/>
              <w:spacing w:line="268" w:lineRule="exact"/>
              <w:ind w:left="110"/>
              <w:rPr>
                <w:sz w:val="24"/>
              </w:rPr>
            </w:pPr>
            <w:r>
              <w:rPr>
                <w:sz w:val="24"/>
              </w:rPr>
              <w:t>Okulda</w:t>
            </w:r>
            <w:r>
              <w:rPr>
                <w:spacing w:val="-3"/>
                <w:sz w:val="24"/>
              </w:rPr>
              <w:t xml:space="preserve"> </w:t>
            </w:r>
            <w:r>
              <w:rPr>
                <w:sz w:val="24"/>
              </w:rPr>
              <w:t>etkileşimli</w:t>
            </w:r>
            <w:r>
              <w:rPr>
                <w:spacing w:val="-2"/>
                <w:sz w:val="24"/>
              </w:rPr>
              <w:t xml:space="preserve"> </w:t>
            </w:r>
            <w:r>
              <w:rPr>
                <w:sz w:val="24"/>
              </w:rPr>
              <w:t>tahta</w:t>
            </w:r>
            <w:r>
              <w:rPr>
                <w:spacing w:val="-3"/>
                <w:sz w:val="24"/>
              </w:rPr>
              <w:t xml:space="preserve"> </w:t>
            </w:r>
            <w:r>
              <w:rPr>
                <w:sz w:val="24"/>
              </w:rPr>
              <w:t>bulunması</w:t>
            </w:r>
            <w:r>
              <w:rPr>
                <w:spacing w:val="-2"/>
                <w:sz w:val="24"/>
              </w:rPr>
              <w:t xml:space="preserve"> </w:t>
            </w:r>
            <w:r>
              <w:rPr>
                <w:sz w:val="24"/>
              </w:rPr>
              <w:t>ve</w:t>
            </w:r>
            <w:r>
              <w:rPr>
                <w:spacing w:val="-2"/>
                <w:sz w:val="24"/>
              </w:rPr>
              <w:t xml:space="preserve"> </w:t>
            </w:r>
            <w:r>
              <w:rPr>
                <w:sz w:val="24"/>
              </w:rPr>
              <w:t>teknik</w:t>
            </w:r>
            <w:r>
              <w:rPr>
                <w:spacing w:val="-2"/>
                <w:sz w:val="24"/>
              </w:rPr>
              <w:t xml:space="preserve"> </w:t>
            </w:r>
            <w:r>
              <w:rPr>
                <w:sz w:val="24"/>
              </w:rPr>
              <w:t>altyapının</w:t>
            </w:r>
            <w:r>
              <w:rPr>
                <w:spacing w:val="1"/>
                <w:sz w:val="24"/>
              </w:rPr>
              <w:t xml:space="preserve"> </w:t>
            </w:r>
            <w:r>
              <w:rPr>
                <w:sz w:val="24"/>
              </w:rPr>
              <w:t>yeterli</w:t>
            </w:r>
            <w:r>
              <w:rPr>
                <w:spacing w:val="-2"/>
                <w:sz w:val="24"/>
              </w:rPr>
              <w:t xml:space="preserve"> </w:t>
            </w:r>
            <w:r>
              <w:rPr>
                <w:sz w:val="24"/>
              </w:rPr>
              <w:t>olması</w:t>
            </w:r>
          </w:p>
        </w:tc>
      </w:tr>
      <w:tr w:rsidR="00215C67" w:rsidTr="006B16E8">
        <w:trPr>
          <w:trHeight w:val="1382"/>
        </w:trPr>
        <w:tc>
          <w:tcPr>
            <w:tcW w:w="2518" w:type="dxa"/>
          </w:tcPr>
          <w:p w:rsidR="00215C67" w:rsidRDefault="00215C67" w:rsidP="006B16E8">
            <w:pPr>
              <w:pStyle w:val="TableParagraph"/>
              <w:spacing w:line="268" w:lineRule="exact"/>
              <w:ind w:left="107"/>
              <w:rPr>
                <w:sz w:val="24"/>
              </w:rPr>
            </w:pPr>
            <w:r>
              <w:rPr>
                <w:sz w:val="24"/>
              </w:rPr>
              <w:t>Mevzuat-Yasal</w:t>
            </w:r>
          </w:p>
        </w:tc>
        <w:tc>
          <w:tcPr>
            <w:tcW w:w="11627" w:type="dxa"/>
          </w:tcPr>
          <w:p w:rsidR="00215C67" w:rsidRDefault="00215C67" w:rsidP="006B16E8">
            <w:pPr>
              <w:pStyle w:val="TableParagraph"/>
              <w:spacing w:line="268" w:lineRule="exact"/>
              <w:ind w:left="110"/>
              <w:rPr>
                <w:sz w:val="24"/>
              </w:rPr>
            </w:pPr>
            <w:r>
              <w:rPr>
                <w:sz w:val="24"/>
              </w:rPr>
              <w:t>Mevzuatın</w:t>
            </w:r>
            <w:r>
              <w:rPr>
                <w:spacing w:val="-5"/>
                <w:sz w:val="24"/>
              </w:rPr>
              <w:t xml:space="preserve"> </w:t>
            </w:r>
            <w:r>
              <w:rPr>
                <w:sz w:val="24"/>
              </w:rPr>
              <w:t>katılımcı</w:t>
            </w:r>
            <w:r>
              <w:rPr>
                <w:spacing w:val="-5"/>
                <w:sz w:val="24"/>
              </w:rPr>
              <w:t xml:space="preserve"> </w:t>
            </w:r>
            <w:r>
              <w:rPr>
                <w:sz w:val="24"/>
              </w:rPr>
              <w:t>anlayışla</w:t>
            </w:r>
            <w:r>
              <w:rPr>
                <w:spacing w:val="-1"/>
                <w:sz w:val="24"/>
              </w:rPr>
              <w:t xml:space="preserve"> </w:t>
            </w:r>
            <w:r>
              <w:rPr>
                <w:sz w:val="24"/>
              </w:rPr>
              <w:t>yenileştirilmesi</w:t>
            </w:r>
          </w:p>
          <w:p w:rsidR="00215C67" w:rsidRDefault="00215C67" w:rsidP="006B16E8">
            <w:pPr>
              <w:pStyle w:val="TableParagraph"/>
              <w:spacing w:before="67"/>
              <w:ind w:left="110"/>
              <w:rPr>
                <w:sz w:val="24"/>
              </w:rPr>
            </w:pPr>
            <w:r>
              <w:rPr>
                <w:sz w:val="24"/>
              </w:rPr>
              <w:t>MEB’in</w:t>
            </w:r>
            <w:r>
              <w:rPr>
                <w:spacing w:val="-2"/>
                <w:sz w:val="24"/>
              </w:rPr>
              <w:t xml:space="preserve"> </w:t>
            </w:r>
            <w:r>
              <w:rPr>
                <w:sz w:val="24"/>
              </w:rPr>
              <w:t>kalite</w:t>
            </w:r>
            <w:r>
              <w:rPr>
                <w:spacing w:val="-2"/>
                <w:sz w:val="24"/>
              </w:rPr>
              <w:t xml:space="preserve"> </w:t>
            </w:r>
            <w:r>
              <w:rPr>
                <w:sz w:val="24"/>
              </w:rPr>
              <w:t>ve</w:t>
            </w:r>
            <w:r>
              <w:rPr>
                <w:spacing w:val="-3"/>
                <w:sz w:val="24"/>
              </w:rPr>
              <w:t xml:space="preserve"> </w:t>
            </w:r>
            <w:r>
              <w:rPr>
                <w:sz w:val="24"/>
              </w:rPr>
              <w:t>misyon farklılaşması</w:t>
            </w:r>
            <w:r>
              <w:rPr>
                <w:spacing w:val="-2"/>
                <w:sz w:val="24"/>
              </w:rPr>
              <w:t xml:space="preserve"> </w:t>
            </w:r>
            <w:r>
              <w:rPr>
                <w:sz w:val="24"/>
              </w:rPr>
              <w:t>konusundaki yeni</w:t>
            </w:r>
            <w:r>
              <w:rPr>
                <w:spacing w:val="-1"/>
                <w:sz w:val="24"/>
              </w:rPr>
              <w:t xml:space="preserve"> </w:t>
            </w:r>
            <w:r>
              <w:rPr>
                <w:sz w:val="24"/>
              </w:rPr>
              <w:t>düzenlemeleri,</w:t>
            </w:r>
          </w:p>
          <w:p w:rsidR="00215C67" w:rsidRDefault="00215C67" w:rsidP="006B16E8">
            <w:pPr>
              <w:pStyle w:val="TableParagraph"/>
              <w:spacing w:before="70"/>
              <w:ind w:left="110"/>
              <w:rPr>
                <w:sz w:val="24"/>
              </w:rPr>
            </w:pPr>
            <w:r>
              <w:rPr>
                <w:sz w:val="24"/>
              </w:rPr>
              <w:t>Eğitimde</w:t>
            </w:r>
            <w:r>
              <w:rPr>
                <w:spacing w:val="-4"/>
                <w:sz w:val="24"/>
              </w:rPr>
              <w:t xml:space="preserve"> </w:t>
            </w:r>
            <w:r>
              <w:rPr>
                <w:sz w:val="24"/>
              </w:rPr>
              <w:t>fırsat eşitliğine</w:t>
            </w:r>
            <w:r>
              <w:rPr>
                <w:spacing w:val="-1"/>
                <w:sz w:val="24"/>
              </w:rPr>
              <w:t xml:space="preserve"> </w:t>
            </w:r>
            <w:r>
              <w:rPr>
                <w:sz w:val="24"/>
              </w:rPr>
              <w:t>yönelik</w:t>
            </w:r>
            <w:r>
              <w:rPr>
                <w:spacing w:val="-2"/>
                <w:sz w:val="24"/>
              </w:rPr>
              <w:t xml:space="preserve"> </w:t>
            </w:r>
            <w:r>
              <w:rPr>
                <w:sz w:val="24"/>
              </w:rPr>
              <w:t>alınan</w:t>
            </w:r>
            <w:r>
              <w:rPr>
                <w:spacing w:val="-2"/>
                <w:sz w:val="24"/>
              </w:rPr>
              <w:t xml:space="preserve"> </w:t>
            </w:r>
            <w:r>
              <w:rPr>
                <w:sz w:val="24"/>
              </w:rPr>
              <w:t>tedbirlerin</w:t>
            </w:r>
            <w:r>
              <w:rPr>
                <w:spacing w:val="-1"/>
                <w:sz w:val="24"/>
              </w:rPr>
              <w:t xml:space="preserve"> </w:t>
            </w:r>
            <w:r>
              <w:rPr>
                <w:sz w:val="24"/>
              </w:rPr>
              <w:t>her</w:t>
            </w:r>
            <w:r>
              <w:rPr>
                <w:spacing w:val="-1"/>
                <w:sz w:val="24"/>
              </w:rPr>
              <w:t xml:space="preserve"> </w:t>
            </w:r>
            <w:r>
              <w:rPr>
                <w:sz w:val="24"/>
              </w:rPr>
              <w:t>geçen gün</w:t>
            </w:r>
            <w:r>
              <w:rPr>
                <w:spacing w:val="-3"/>
                <w:sz w:val="24"/>
              </w:rPr>
              <w:t xml:space="preserve"> </w:t>
            </w:r>
            <w:r>
              <w:rPr>
                <w:sz w:val="24"/>
              </w:rPr>
              <w:t>daha</w:t>
            </w:r>
            <w:r>
              <w:rPr>
                <w:spacing w:val="-3"/>
                <w:sz w:val="24"/>
              </w:rPr>
              <w:t xml:space="preserve"> </w:t>
            </w:r>
            <w:r>
              <w:rPr>
                <w:sz w:val="24"/>
              </w:rPr>
              <w:t>artırılması</w:t>
            </w:r>
            <w:r>
              <w:rPr>
                <w:spacing w:val="-3"/>
                <w:sz w:val="24"/>
              </w:rPr>
              <w:t xml:space="preserve"> </w:t>
            </w:r>
            <w:r>
              <w:rPr>
                <w:sz w:val="24"/>
              </w:rPr>
              <w:t>hususundaki</w:t>
            </w:r>
            <w:r>
              <w:rPr>
                <w:spacing w:val="-2"/>
                <w:sz w:val="24"/>
              </w:rPr>
              <w:t xml:space="preserve"> </w:t>
            </w:r>
            <w:r>
              <w:rPr>
                <w:sz w:val="24"/>
              </w:rPr>
              <w:t>çabalar.</w:t>
            </w:r>
          </w:p>
        </w:tc>
      </w:tr>
      <w:tr w:rsidR="00215C67" w:rsidTr="006B16E8">
        <w:trPr>
          <w:trHeight w:val="817"/>
        </w:trPr>
        <w:tc>
          <w:tcPr>
            <w:tcW w:w="2518" w:type="dxa"/>
          </w:tcPr>
          <w:p w:rsidR="00215C67" w:rsidRDefault="00215C67" w:rsidP="006B16E8">
            <w:pPr>
              <w:pStyle w:val="TableParagraph"/>
              <w:spacing w:line="268" w:lineRule="exact"/>
              <w:ind w:left="107"/>
              <w:rPr>
                <w:sz w:val="24"/>
              </w:rPr>
            </w:pPr>
            <w:r>
              <w:rPr>
                <w:sz w:val="24"/>
              </w:rPr>
              <w:t>Ekolojik</w:t>
            </w:r>
          </w:p>
        </w:tc>
        <w:tc>
          <w:tcPr>
            <w:tcW w:w="11627" w:type="dxa"/>
          </w:tcPr>
          <w:p w:rsidR="00215C67" w:rsidRDefault="00215C67" w:rsidP="006B16E8">
            <w:pPr>
              <w:pStyle w:val="TableParagraph"/>
              <w:spacing w:line="268" w:lineRule="exact"/>
              <w:ind w:left="110"/>
              <w:rPr>
                <w:sz w:val="24"/>
              </w:rPr>
            </w:pPr>
            <w:r>
              <w:rPr>
                <w:sz w:val="24"/>
              </w:rPr>
              <w:t>Çevre</w:t>
            </w:r>
            <w:r>
              <w:rPr>
                <w:spacing w:val="-4"/>
                <w:sz w:val="24"/>
              </w:rPr>
              <w:t xml:space="preserve"> </w:t>
            </w:r>
            <w:r>
              <w:rPr>
                <w:sz w:val="24"/>
              </w:rPr>
              <w:t>bilincinin</w:t>
            </w:r>
            <w:r>
              <w:rPr>
                <w:spacing w:val="-2"/>
                <w:sz w:val="24"/>
              </w:rPr>
              <w:t xml:space="preserve"> </w:t>
            </w:r>
            <w:r>
              <w:rPr>
                <w:sz w:val="24"/>
              </w:rPr>
              <w:t>artırılması</w:t>
            </w:r>
            <w:r>
              <w:rPr>
                <w:spacing w:val="-3"/>
                <w:sz w:val="24"/>
              </w:rPr>
              <w:t xml:space="preserve"> </w:t>
            </w:r>
            <w:r>
              <w:rPr>
                <w:sz w:val="24"/>
              </w:rPr>
              <w:t>amacıyla</w:t>
            </w:r>
            <w:r>
              <w:rPr>
                <w:spacing w:val="1"/>
                <w:sz w:val="24"/>
              </w:rPr>
              <w:t xml:space="preserve"> </w:t>
            </w:r>
            <w:r>
              <w:rPr>
                <w:sz w:val="24"/>
              </w:rPr>
              <w:t>yapılan</w:t>
            </w:r>
            <w:r>
              <w:rPr>
                <w:spacing w:val="-3"/>
                <w:sz w:val="24"/>
              </w:rPr>
              <w:t xml:space="preserve"> </w:t>
            </w:r>
            <w:r>
              <w:rPr>
                <w:sz w:val="24"/>
              </w:rPr>
              <w:t>sıfır</w:t>
            </w:r>
            <w:r>
              <w:rPr>
                <w:spacing w:val="-1"/>
                <w:sz w:val="24"/>
              </w:rPr>
              <w:t xml:space="preserve"> </w:t>
            </w:r>
            <w:r>
              <w:rPr>
                <w:sz w:val="24"/>
              </w:rPr>
              <w:t>atık</w:t>
            </w:r>
            <w:r>
              <w:rPr>
                <w:spacing w:val="-2"/>
                <w:sz w:val="24"/>
              </w:rPr>
              <w:t xml:space="preserve"> </w:t>
            </w:r>
            <w:r>
              <w:rPr>
                <w:sz w:val="24"/>
              </w:rPr>
              <w:t>vb</w:t>
            </w:r>
            <w:r>
              <w:rPr>
                <w:spacing w:val="-3"/>
                <w:sz w:val="24"/>
              </w:rPr>
              <w:t xml:space="preserve"> </w:t>
            </w:r>
            <w:r>
              <w:rPr>
                <w:sz w:val="24"/>
              </w:rPr>
              <w:t>projelerin</w:t>
            </w:r>
            <w:r>
              <w:rPr>
                <w:spacing w:val="2"/>
                <w:sz w:val="24"/>
              </w:rPr>
              <w:t xml:space="preserve"> </w:t>
            </w:r>
            <w:r>
              <w:rPr>
                <w:sz w:val="24"/>
              </w:rPr>
              <w:t>yaygınlaştırılması</w:t>
            </w:r>
          </w:p>
        </w:tc>
      </w:tr>
    </w:tbl>
    <w:p w:rsidR="00215C67" w:rsidRDefault="00215C67" w:rsidP="00215C67">
      <w:pPr>
        <w:spacing w:line="268" w:lineRule="exact"/>
        <w:rPr>
          <w:sz w:val="24"/>
        </w:rPr>
        <w:sectPr w:rsidR="00215C67">
          <w:pgSz w:w="16840" w:h="11910" w:orient="landscape"/>
          <w:pgMar w:top="1100" w:right="700" w:bottom="280" w:left="980" w:header="708" w:footer="708" w:gutter="0"/>
          <w:cols w:space="708"/>
        </w:sectPr>
      </w:pPr>
    </w:p>
    <w:p w:rsidR="00E87464" w:rsidRDefault="00E87464" w:rsidP="00E87464">
      <w:pPr>
        <w:pStyle w:val="GvdeMetni"/>
        <w:rPr>
          <w:b/>
          <w:sz w:val="20"/>
        </w:rPr>
      </w:pPr>
    </w:p>
    <w:p w:rsidR="00E87464" w:rsidRDefault="00E87464" w:rsidP="00E87464">
      <w:pPr>
        <w:pStyle w:val="GvdeMetni"/>
        <w:spacing w:before="8"/>
        <w:rPr>
          <w:b/>
          <w:sz w:val="23"/>
        </w:rPr>
      </w:pPr>
    </w:p>
    <w:p w:rsidR="00215C67" w:rsidRDefault="00215C67" w:rsidP="00215C67">
      <w:pPr>
        <w:spacing w:before="90"/>
        <w:ind w:left="1144"/>
        <w:rPr>
          <w:b/>
          <w:sz w:val="24"/>
        </w:rPr>
      </w:pPr>
      <w:r>
        <w:rPr>
          <w:b/>
          <w:sz w:val="24"/>
        </w:rPr>
        <w:t>Tehditler</w:t>
      </w:r>
    </w:p>
    <w:p w:rsidR="00215C67" w:rsidRDefault="00215C67" w:rsidP="00215C67">
      <w:pPr>
        <w:pStyle w:val="GvdeMetni"/>
        <w:spacing w:before="4"/>
        <w:rPr>
          <w:b/>
          <w:sz w:val="6"/>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627"/>
      </w:tblGrid>
      <w:tr w:rsidR="00215C67" w:rsidTr="006B16E8">
        <w:trPr>
          <w:trHeight w:val="2069"/>
        </w:trPr>
        <w:tc>
          <w:tcPr>
            <w:tcW w:w="2518" w:type="dxa"/>
          </w:tcPr>
          <w:p w:rsidR="00215C67" w:rsidRDefault="00215C67" w:rsidP="006B16E8">
            <w:pPr>
              <w:pStyle w:val="TableParagraph"/>
              <w:spacing w:line="268" w:lineRule="exact"/>
              <w:ind w:left="107"/>
              <w:rPr>
                <w:sz w:val="24"/>
              </w:rPr>
            </w:pPr>
            <w:r>
              <w:rPr>
                <w:sz w:val="24"/>
              </w:rPr>
              <w:t>Politik</w:t>
            </w:r>
          </w:p>
        </w:tc>
        <w:tc>
          <w:tcPr>
            <w:tcW w:w="11627" w:type="dxa"/>
          </w:tcPr>
          <w:p w:rsidR="00215C67" w:rsidRDefault="00215C67" w:rsidP="006B16E8">
            <w:pPr>
              <w:pStyle w:val="TableParagraph"/>
              <w:spacing w:line="300" w:lineRule="auto"/>
              <w:ind w:left="110"/>
              <w:rPr>
                <w:sz w:val="24"/>
              </w:rPr>
            </w:pPr>
            <w:r>
              <w:rPr>
                <w:sz w:val="24"/>
              </w:rPr>
              <w:t>Eğitim</w:t>
            </w:r>
            <w:r>
              <w:rPr>
                <w:spacing w:val="4"/>
                <w:sz w:val="24"/>
              </w:rPr>
              <w:t xml:space="preserve"> </w:t>
            </w:r>
            <w:r>
              <w:rPr>
                <w:sz w:val="24"/>
              </w:rPr>
              <w:t>politikalarında</w:t>
            </w:r>
            <w:r>
              <w:rPr>
                <w:spacing w:val="4"/>
                <w:sz w:val="24"/>
              </w:rPr>
              <w:t xml:space="preserve"> </w:t>
            </w:r>
            <w:r>
              <w:rPr>
                <w:sz w:val="24"/>
              </w:rPr>
              <w:t>çok</w:t>
            </w:r>
            <w:r>
              <w:rPr>
                <w:spacing w:val="4"/>
                <w:sz w:val="24"/>
              </w:rPr>
              <w:t xml:space="preserve"> </w:t>
            </w:r>
            <w:r>
              <w:rPr>
                <w:sz w:val="24"/>
              </w:rPr>
              <w:t>sık</w:t>
            </w:r>
            <w:r>
              <w:rPr>
                <w:spacing w:val="5"/>
                <w:sz w:val="24"/>
              </w:rPr>
              <w:t xml:space="preserve"> </w:t>
            </w:r>
            <w:r>
              <w:rPr>
                <w:sz w:val="24"/>
              </w:rPr>
              <w:t>değişiklik</w:t>
            </w:r>
            <w:r>
              <w:rPr>
                <w:spacing w:val="9"/>
                <w:sz w:val="24"/>
              </w:rPr>
              <w:t xml:space="preserve"> </w:t>
            </w:r>
            <w:r>
              <w:rPr>
                <w:sz w:val="24"/>
              </w:rPr>
              <w:t>yapılması</w:t>
            </w:r>
            <w:r>
              <w:rPr>
                <w:spacing w:val="5"/>
                <w:sz w:val="24"/>
              </w:rPr>
              <w:t xml:space="preserve"> </w:t>
            </w:r>
            <w:r>
              <w:rPr>
                <w:sz w:val="24"/>
              </w:rPr>
              <w:t>ve</w:t>
            </w:r>
            <w:r>
              <w:rPr>
                <w:spacing w:val="4"/>
                <w:sz w:val="24"/>
              </w:rPr>
              <w:t xml:space="preserve"> </w:t>
            </w:r>
            <w:r>
              <w:rPr>
                <w:sz w:val="24"/>
              </w:rPr>
              <w:t>eğitim</w:t>
            </w:r>
            <w:r>
              <w:rPr>
                <w:spacing w:val="5"/>
                <w:sz w:val="24"/>
              </w:rPr>
              <w:t xml:space="preserve"> </w:t>
            </w:r>
            <w:r>
              <w:rPr>
                <w:sz w:val="24"/>
              </w:rPr>
              <w:t>sistemindeki</w:t>
            </w:r>
            <w:r>
              <w:rPr>
                <w:spacing w:val="5"/>
                <w:sz w:val="24"/>
              </w:rPr>
              <w:t xml:space="preserve"> </w:t>
            </w:r>
            <w:r>
              <w:rPr>
                <w:sz w:val="24"/>
              </w:rPr>
              <w:t>düzenlemelere</w:t>
            </w:r>
            <w:r>
              <w:rPr>
                <w:spacing w:val="4"/>
                <w:sz w:val="24"/>
              </w:rPr>
              <w:t xml:space="preserve"> </w:t>
            </w:r>
            <w:r>
              <w:rPr>
                <w:sz w:val="24"/>
              </w:rPr>
              <w:t>ilişkin</w:t>
            </w:r>
            <w:r>
              <w:rPr>
                <w:spacing w:val="3"/>
                <w:sz w:val="24"/>
              </w:rPr>
              <w:t xml:space="preserve"> </w:t>
            </w:r>
            <w:r>
              <w:rPr>
                <w:sz w:val="24"/>
              </w:rPr>
              <w:t>pilot</w:t>
            </w:r>
            <w:r>
              <w:rPr>
                <w:spacing w:val="5"/>
                <w:sz w:val="24"/>
              </w:rPr>
              <w:t xml:space="preserve"> </w:t>
            </w:r>
            <w:r>
              <w:rPr>
                <w:sz w:val="24"/>
              </w:rPr>
              <w:t>uygulamalardan</w:t>
            </w:r>
            <w:r>
              <w:rPr>
                <w:spacing w:val="-57"/>
                <w:sz w:val="24"/>
              </w:rPr>
              <w:t xml:space="preserve"> </w:t>
            </w:r>
            <w:r>
              <w:rPr>
                <w:sz w:val="24"/>
              </w:rPr>
              <w:t>alınan</w:t>
            </w:r>
            <w:r>
              <w:rPr>
                <w:spacing w:val="-1"/>
                <w:sz w:val="24"/>
              </w:rPr>
              <w:t xml:space="preserve"> </w:t>
            </w:r>
            <w:r>
              <w:rPr>
                <w:sz w:val="24"/>
              </w:rPr>
              <w:t>dönütlerin</w:t>
            </w:r>
            <w:r>
              <w:rPr>
                <w:spacing w:val="1"/>
                <w:sz w:val="24"/>
              </w:rPr>
              <w:t xml:space="preserve"> </w:t>
            </w:r>
            <w:r>
              <w:rPr>
                <w:sz w:val="24"/>
              </w:rPr>
              <w:t>yetersizliği</w:t>
            </w:r>
          </w:p>
          <w:p w:rsidR="00215C67" w:rsidRDefault="00215C67" w:rsidP="006B16E8">
            <w:pPr>
              <w:pStyle w:val="TableParagraph"/>
              <w:spacing w:line="297" w:lineRule="auto"/>
              <w:ind w:left="110"/>
              <w:rPr>
                <w:sz w:val="24"/>
              </w:rPr>
            </w:pPr>
            <w:r>
              <w:rPr>
                <w:sz w:val="24"/>
              </w:rPr>
              <w:t>Personel</w:t>
            </w:r>
            <w:r>
              <w:rPr>
                <w:spacing w:val="21"/>
                <w:sz w:val="24"/>
              </w:rPr>
              <w:t xml:space="preserve"> </w:t>
            </w:r>
            <w:r>
              <w:rPr>
                <w:sz w:val="24"/>
              </w:rPr>
              <w:t>Politikaları</w:t>
            </w:r>
            <w:r>
              <w:rPr>
                <w:spacing w:val="22"/>
                <w:sz w:val="24"/>
              </w:rPr>
              <w:t xml:space="preserve"> </w:t>
            </w:r>
            <w:r>
              <w:rPr>
                <w:sz w:val="24"/>
              </w:rPr>
              <w:t>nedeniyle</w:t>
            </w:r>
            <w:r>
              <w:rPr>
                <w:spacing w:val="20"/>
                <w:sz w:val="24"/>
              </w:rPr>
              <w:t xml:space="preserve"> </w:t>
            </w:r>
            <w:r>
              <w:rPr>
                <w:sz w:val="24"/>
              </w:rPr>
              <w:t>okulumuzdaki</w:t>
            </w:r>
            <w:r>
              <w:rPr>
                <w:spacing w:val="22"/>
                <w:sz w:val="24"/>
              </w:rPr>
              <w:t xml:space="preserve"> </w:t>
            </w:r>
            <w:r>
              <w:rPr>
                <w:sz w:val="24"/>
              </w:rPr>
              <w:t>destek</w:t>
            </w:r>
            <w:r>
              <w:rPr>
                <w:spacing w:val="21"/>
                <w:sz w:val="24"/>
              </w:rPr>
              <w:t xml:space="preserve"> </w:t>
            </w:r>
            <w:r>
              <w:rPr>
                <w:sz w:val="24"/>
              </w:rPr>
              <w:t>personel</w:t>
            </w:r>
            <w:r>
              <w:rPr>
                <w:spacing w:val="23"/>
                <w:sz w:val="24"/>
              </w:rPr>
              <w:t xml:space="preserve"> </w:t>
            </w:r>
            <w:r>
              <w:rPr>
                <w:sz w:val="24"/>
              </w:rPr>
              <w:t>yetersizliği</w:t>
            </w:r>
            <w:r>
              <w:rPr>
                <w:spacing w:val="22"/>
                <w:sz w:val="24"/>
              </w:rPr>
              <w:t xml:space="preserve"> </w:t>
            </w:r>
            <w:r>
              <w:rPr>
                <w:sz w:val="24"/>
              </w:rPr>
              <w:t>ve</w:t>
            </w:r>
            <w:r>
              <w:rPr>
                <w:spacing w:val="20"/>
                <w:sz w:val="24"/>
              </w:rPr>
              <w:t xml:space="preserve"> </w:t>
            </w:r>
            <w:r>
              <w:rPr>
                <w:sz w:val="24"/>
              </w:rPr>
              <w:t>bunu</w:t>
            </w:r>
            <w:r>
              <w:rPr>
                <w:spacing w:val="20"/>
                <w:sz w:val="24"/>
              </w:rPr>
              <w:t xml:space="preserve"> </w:t>
            </w:r>
            <w:r>
              <w:rPr>
                <w:sz w:val="24"/>
              </w:rPr>
              <w:t>telafi</w:t>
            </w:r>
            <w:r>
              <w:rPr>
                <w:spacing w:val="21"/>
                <w:sz w:val="24"/>
              </w:rPr>
              <w:t xml:space="preserve"> </w:t>
            </w:r>
            <w:r>
              <w:rPr>
                <w:sz w:val="24"/>
              </w:rPr>
              <w:t>edebilecek</w:t>
            </w:r>
            <w:r>
              <w:rPr>
                <w:spacing w:val="21"/>
                <w:sz w:val="24"/>
              </w:rPr>
              <w:t xml:space="preserve"> </w:t>
            </w:r>
            <w:r>
              <w:rPr>
                <w:sz w:val="24"/>
              </w:rPr>
              <w:t>hizmet</w:t>
            </w:r>
            <w:r>
              <w:rPr>
                <w:spacing w:val="18"/>
                <w:sz w:val="24"/>
              </w:rPr>
              <w:t xml:space="preserve"> </w:t>
            </w:r>
            <w:r>
              <w:rPr>
                <w:sz w:val="24"/>
              </w:rPr>
              <w:t>alımında</w:t>
            </w:r>
            <w:r>
              <w:rPr>
                <w:spacing w:val="-57"/>
                <w:sz w:val="24"/>
              </w:rPr>
              <w:t xml:space="preserve"> </w:t>
            </w:r>
            <w:r>
              <w:rPr>
                <w:sz w:val="24"/>
              </w:rPr>
              <w:t>yaşanan</w:t>
            </w:r>
            <w:r>
              <w:rPr>
                <w:spacing w:val="-1"/>
                <w:sz w:val="24"/>
              </w:rPr>
              <w:t xml:space="preserve"> </w:t>
            </w:r>
            <w:r>
              <w:rPr>
                <w:sz w:val="24"/>
              </w:rPr>
              <w:t>kaynak sorunu</w:t>
            </w:r>
          </w:p>
          <w:p w:rsidR="00215C67" w:rsidRDefault="00215C67" w:rsidP="006B16E8">
            <w:pPr>
              <w:pStyle w:val="TableParagraph"/>
              <w:ind w:left="110"/>
              <w:rPr>
                <w:sz w:val="24"/>
              </w:rPr>
            </w:pPr>
            <w:r>
              <w:rPr>
                <w:sz w:val="24"/>
              </w:rPr>
              <w:t>Kültür,</w:t>
            </w:r>
            <w:r>
              <w:rPr>
                <w:spacing w:val="53"/>
                <w:sz w:val="24"/>
              </w:rPr>
              <w:t xml:space="preserve"> </w:t>
            </w:r>
            <w:r>
              <w:rPr>
                <w:sz w:val="24"/>
              </w:rPr>
              <w:t>sanat</w:t>
            </w:r>
            <w:r>
              <w:rPr>
                <w:spacing w:val="113"/>
                <w:sz w:val="24"/>
              </w:rPr>
              <w:t xml:space="preserve"> </w:t>
            </w:r>
            <w:r>
              <w:rPr>
                <w:sz w:val="24"/>
              </w:rPr>
              <w:t>ve</w:t>
            </w:r>
            <w:r>
              <w:rPr>
                <w:spacing w:val="112"/>
                <w:sz w:val="24"/>
              </w:rPr>
              <w:t xml:space="preserve"> </w:t>
            </w:r>
            <w:r>
              <w:rPr>
                <w:sz w:val="24"/>
              </w:rPr>
              <w:t>spor</w:t>
            </w:r>
            <w:r>
              <w:rPr>
                <w:spacing w:val="114"/>
                <w:sz w:val="24"/>
              </w:rPr>
              <w:t xml:space="preserve"> </w:t>
            </w:r>
            <w:r>
              <w:rPr>
                <w:sz w:val="24"/>
              </w:rPr>
              <w:t>alanlarında</w:t>
            </w:r>
            <w:r>
              <w:rPr>
                <w:spacing w:val="112"/>
                <w:sz w:val="24"/>
              </w:rPr>
              <w:t xml:space="preserve"> </w:t>
            </w:r>
            <w:r>
              <w:rPr>
                <w:sz w:val="24"/>
              </w:rPr>
              <w:t>öğrencilerin</w:t>
            </w:r>
            <w:r>
              <w:rPr>
                <w:spacing w:val="114"/>
                <w:sz w:val="24"/>
              </w:rPr>
              <w:t xml:space="preserve"> </w:t>
            </w:r>
            <w:r>
              <w:rPr>
                <w:sz w:val="24"/>
              </w:rPr>
              <w:t>derslerine</w:t>
            </w:r>
            <w:r>
              <w:rPr>
                <w:spacing w:val="113"/>
                <w:sz w:val="24"/>
              </w:rPr>
              <w:t xml:space="preserve"> </w:t>
            </w:r>
            <w:r>
              <w:rPr>
                <w:sz w:val="24"/>
              </w:rPr>
              <w:t>alanlarında</w:t>
            </w:r>
            <w:r>
              <w:rPr>
                <w:spacing w:val="112"/>
                <w:sz w:val="24"/>
              </w:rPr>
              <w:t xml:space="preserve"> </w:t>
            </w:r>
            <w:r>
              <w:rPr>
                <w:sz w:val="24"/>
              </w:rPr>
              <w:t>uzman</w:t>
            </w:r>
            <w:r>
              <w:rPr>
                <w:spacing w:val="112"/>
                <w:sz w:val="24"/>
              </w:rPr>
              <w:t xml:space="preserve"> </w:t>
            </w:r>
            <w:r>
              <w:rPr>
                <w:sz w:val="24"/>
              </w:rPr>
              <w:t>olan</w:t>
            </w:r>
            <w:r>
              <w:rPr>
                <w:spacing w:val="113"/>
                <w:sz w:val="24"/>
              </w:rPr>
              <w:t xml:space="preserve"> </w:t>
            </w:r>
            <w:r>
              <w:rPr>
                <w:sz w:val="24"/>
              </w:rPr>
              <w:t>öğretmenler</w:t>
            </w:r>
            <w:r>
              <w:rPr>
                <w:spacing w:val="116"/>
                <w:sz w:val="24"/>
              </w:rPr>
              <w:t xml:space="preserve"> </w:t>
            </w:r>
            <w:r>
              <w:rPr>
                <w:sz w:val="24"/>
              </w:rPr>
              <w:t>yerine</w:t>
            </w:r>
            <w:r>
              <w:rPr>
                <w:spacing w:val="111"/>
                <w:sz w:val="24"/>
              </w:rPr>
              <w:t xml:space="preserve"> </w:t>
            </w:r>
            <w:r>
              <w:rPr>
                <w:sz w:val="24"/>
              </w:rPr>
              <w:t>sınıf</w:t>
            </w:r>
          </w:p>
          <w:p w:rsidR="00215C67" w:rsidRDefault="00215C67" w:rsidP="006B16E8">
            <w:pPr>
              <w:pStyle w:val="TableParagraph"/>
              <w:spacing w:before="67"/>
              <w:ind w:left="110"/>
              <w:rPr>
                <w:sz w:val="24"/>
              </w:rPr>
            </w:pPr>
            <w:r>
              <w:rPr>
                <w:sz w:val="24"/>
              </w:rPr>
              <w:t>öğretmenlerinin</w:t>
            </w:r>
            <w:r>
              <w:rPr>
                <w:spacing w:val="-2"/>
                <w:sz w:val="24"/>
              </w:rPr>
              <w:t xml:space="preserve"> </w:t>
            </w:r>
            <w:r>
              <w:rPr>
                <w:sz w:val="24"/>
              </w:rPr>
              <w:t>girmesi</w:t>
            </w:r>
          </w:p>
        </w:tc>
      </w:tr>
      <w:tr w:rsidR="00215C67" w:rsidTr="006B16E8">
        <w:trPr>
          <w:trHeight w:val="1382"/>
        </w:trPr>
        <w:tc>
          <w:tcPr>
            <w:tcW w:w="2518" w:type="dxa"/>
          </w:tcPr>
          <w:p w:rsidR="00215C67" w:rsidRDefault="00215C67" w:rsidP="006B16E8">
            <w:pPr>
              <w:pStyle w:val="TableParagraph"/>
              <w:spacing w:line="270" w:lineRule="exact"/>
              <w:ind w:left="107"/>
              <w:rPr>
                <w:sz w:val="24"/>
              </w:rPr>
            </w:pPr>
            <w:r>
              <w:rPr>
                <w:sz w:val="24"/>
              </w:rPr>
              <w:t>Ekonomik</w:t>
            </w:r>
          </w:p>
        </w:tc>
        <w:tc>
          <w:tcPr>
            <w:tcW w:w="11627" w:type="dxa"/>
          </w:tcPr>
          <w:p w:rsidR="00215C67" w:rsidRDefault="00215C67" w:rsidP="006B16E8">
            <w:pPr>
              <w:pStyle w:val="TableParagraph"/>
              <w:spacing w:line="270" w:lineRule="exact"/>
              <w:ind w:left="110"/>
              <w:rPr>
                <w:sz w:val="24"/>
              </w:rPr>
            </w:pPr>
            <w:r>
              <w:rPr>
                <w:sz w:val="24"/>
              </w:rPr>
              <w:t>Velilerin</w:t>
            </w:r>
            <w:r>
              <w:rPr>
                <w:spacing w:val="-4"/>
                <w:sz w:val="24"/>
              </w:rPr>
              <w:t xml:space="preserve"> </w:t>
            </w:r>
            <w:r>
              <w:rPr>
                <w:sz w:val="24"/>
              </w:rPr>
              <w:t>Sosyo-ekonomik</w:t>
            </w:r>
            <w:r>
              <w:rPr>
                <w:spacing w:val="-3"/>
                <w:sz w:val="24"/>
              </w:rPr>
              <w:t xml:space="preserve"> </w:t>
            </w:r>
            <w:r>
              <w:rPr>
                <w:sz w:val="24"/>
              </w:rPr>
              <w:t>düzeylerindeki</w:t>
            </w:r>
            <w:r>
              <w:rPr>
                <w:spacing w:val="-2"/>
                <w:sz w:val="24"/>
              </w:rPr>
              <w:t xml:space="preserve"> </w:t>
            </w:r>
            <w:r>
              <w:rPr>
                <w:sz w:val="24"/>
              </w:rPr>
              <w:t>farklılıklar.</w:t>
            </w:r>
          </w:p>
          <w:p w:rsidR="00215C67" w:rsidRDefault="00215C67" w:rsidP="006B16E8">
            <w:pPr>
              <w:pStyle w:val="TableParagraph"/>
              <w:spacing w:before="67" w:line="300" w:lineRule="auto"/>
              <w:ind w:left="110"/>
              <w:rPr>
                <w:sz w:val="24"/>
              </w:rPr>
            </w:pPr>
            <w:r>
              <w:rPr>
                <w:sz w:val="24"/>
              </w:rPr>
              <w:t>Eğitim</w:t>
            </w:r>
            <w:r>
              <w:rPr>
                <w:spacing w:val="52"/>
                <w:sz w:val="24"/>
              </w:rPr>
              <w:t xml:space="preserve"> </w:t>
            </w:r>
            <w:r>
              <w:rPr>
                <w:sz w:val="24"/>
              </w:rPr>
              <w:t>ve</w:t>
            </w:r>
            <w:r>
              <w:rPr>
                <w:spacing w:val="50"/>
                <w:sz w:val="24"/>
              </w:rPr>
              <w:t xml:space="preserve"> </w:t>
            </w:r>
            <w:r>
              <w:rPr>
                <w:sz w:val="24"/>
              </w:rPr>
              <w:t>öğretimde</w:t>
            </w:r>
            <w:r>
              <w:rPr>
                <w:spacing w:val="53"/>
                <w:sz w:val="24"/>
              </w:rPr>
              <w:t xml:space="preserve"> </w:t>
            </w:r>
            <w:r>
              <w:rPr>
                <w:sz w:val="24"/>
              </w:rPr>
              <w:t>kullanılan</w:t>
            </w:r>
            <w:r>
              <w:rPr>
                <w:spacing w:val="51"/>
                <w:sz w:val="24"/>
              </w:rPr>
              <w:t xml:space="preserve"> </w:t>
            </w:r>
            <w:r>
              <w:rPr>
                <w:sz w:val="24"/>
              </w:rPr>
              <w:t>cihaz</w:t>
            </w:r>
            <w:r>
              <w:rPr>
                <w:spacing w:val="52"/>
                <w:sz w:val="24"/>
              </w:rPr>
              <w:t xml:space="preserve"> </w:t>
            </w:r>
            <w:r>
              <w:rPr>
                <w:sz w:val="24"/>
              </w:rPr>
              <w:t>ve</w:t>
            </w:r>
            <w:r>
              <w:rPr>
                <w:spacing w:val="50"/>
                <w:sz w:val="24"/>
              </w:rPr>
              <w:t xml:space="preserve"> </w:t>
            </w:r>
            <w:r>
              <w:rPr>
                <w:sz w:val="24"/>
              </w:rPr>
              <w:t>makinelerin</w:t>
            </w:r>
            <w:r>
              <w:rPr>
                <w:spacing w:val="56"/>
                <w:sz w:val="24"/>
              </w:rPr>
              <w:t xml:space="preserve"> </w:t>
            </w:r>
            <w:r>
              <w:rPr>
                <w:sz w:val="24"/>
              </w:rPr>
              <w:t>yüksek</w:t>
            </w:r>
            <w:r>
              <w:rPr>
                <w:spacing w:val="51"/>
                <w:sz w:val="24"/>
              </w:rPr>
              <w:t xml:space="preserve"> </w:t>
            </w:r>
            <w:r>
              <w:rPr>
                <w:sz w:val="24"/>
              </w:rPr>
              <w:t>teknolojilere</w:t>
            </w:r>
            <w:r>
              <w:rPr>
                <w:spacing w:val="49"/>
                <w:sz w:val="24"/>
              </w:rPr>
              <w:t xml:space="preserve"> </w:t>
            </w:r>
            <w:r>
              <w:rPr>
                <w:sz w:val="24"/>
              </w:rPr>
              <w:t>sahip</w:t>
            </w:r>
            <w:r>
              <w:rPr>
                <w:spacing w:val="52"/>
                <w:sz w:val="24"/>
              </w:rPr>
              <w:t xml:space="preserve"> </w:t>
            </w:r>
            <w:r>
              <w:rPr>
                <w:sz w:val="24"/>
              </w:rPr>
              <w:t>olması</w:t>
            </w:r>
            <w:r>
              <w:rPr>
                <w:spacing w:val="54"/>
                <w:sz w:val="24"/>
              </w:rPr>
              <w:t xml:space="preserve"> </w:t>
            </w:r>
            <w:r>
              <w:rPr>
                <w:sz w:val="24"/>
              </w:rPr>
              <w:t>nedeniyle</w:t>
            </w:r>
            <w:r>
              <w:rPr>
                <w:spacing w:val="53"/>
                <w:sz w:val="24"/>
              </w:rPr>
              <w:t xml:space="preserve"> </w:t>
            </w:r>
            <w:r>
              <w:rPr>
                <w:sz w:val="24"/>
              </w:rPr>
              <w:t>bakım,</w:t>
            </w:r>
            <w:r>
              <w:rPr>
                <w:spacing w:val="-57"/>
                <w:sz w:val="24"/>
              </w:rPr>
              <w:t xml:space="preserve"> </w:t>
            </w:r>
            <w:r>
              <w:rPr>
                <w:sz w:val="24"/>
              </w:rPr>
              <w:t>onarımlarının</w:t>
            </w:r>
            <w:r>
              <w:rPr>
                <w:spacing w:val="-1"/>
                <w:sz w:val="24"/>
              </w:rPr>
              <w:t xml:space="preserve"> </w:t>
            </w:r>
            <w:r>
              <w:rPr>
                <w:sz w:val="24"/>
              </w:rPr>
              <w:t>pahalı olması</w:t>
            </w:r>
            <w:r>
              <w:rPr>
                <w:spacing w:val="-1"/>
                <w:sz w:val="24"/>
              </w:rPr>
              <w:t xml:space="preserve"> </w:t>
            </w:r>
            <w:r>
              <w:rPr>
                <w:sz w:val="24"/>
              </w:rPr>
              <w:t>dolayısıyla okulların</w:t>
            </w:r>
            <w:r>
              <w:rPr>
                <w:spacing w:val="2"/>
                <w:sz w:val="24"/>
              </w:rPr>
              <w:t xml:space="preserve"> </w:t>
            </w:r>
            <w:r>
              <w:rPr>
                <w:sz w:val="24"/>
              </w:rPr>
              <w:t>maddi</w:t>
            </w:r>
            <w:r>
              <w:rPr>
                <w:spacing w:val="1"/>
                <w:sz w:val="24"/>
              </w:rPr>
              <w:t xml:space="preserve"> </w:t>
            </w:r>
            <w:r>
              <w:rPr>
                <w:sz w:val="24"/>
              </w:rPr>
              <w:t>yönden zorlanması</w:t>
            </w:r>
          </w:p>
          <w:p w:rsidR="00215C67" w:rsidRDefault="00215C67" w:rsidP="006B16E8">
            <w:pPr>
              <w:pStyle w:val="TableParagraph"/>
              <w:spacing w:before="1"/>
              <w:ind w:left="110"/>
              <w:rPr>
                <w:sz w:val="24"/>
              </w:rPr>
            </w:pPr>
            <w:r>
              <w:rPr>
                <w:sz w:val="24"/>
              </w:rPr>
              <w:t>Genel</w:t>
            </w:r>
            <w:r>
              <w:rPr>
                <w:spacing w:val="-3"/>
                <w:sz w:val="24"/>
              </w:rPr>
              <w:t xml:space="preserve"> </w:t>
            </w:r>
            <w:r>
              <w:rPr>
                <w:sz w:val="24"/>
              </w:rPr>
              <w:t>bütçeden</w:t>
            </w:r>
            <w:r>
              <w:rPr>
                <w:spacing w:val="-2"/>
                <w:sz w:val="24"/>
              </w:rPr>
              <w:t xml:space="preserve"> </w:t>
            </w:r>
            <w:r>
              <w:rPr>
                <w:sz w:val="24"/>
              </w:rPr>
              <w:t>ayrılan</w:t>
            </w:r>
            <w:r>
              <w:rPr>
                <w:spacing w:val="-4"/>
                <w:sz w:val="24"/>
              </w:rPr>
              <w:t xml:space="preserve"> </w:t>
            </w:r>
            <w:r>
              <w:rPr>
                <w:sz w:val="24"/>
              </w:rPr>
              <w:t>payların</w:t>
            </w:r>
            <w:r>
              <w:rPr>
                <w:spacing w:val="-2"/>
                <w:sz w:val="24"/>
              </w:rPr>
              <w:t xml:space="preserve"> </w:t>
            </w:r>
            <w:r>
              <w:rPr>
                <w:sz w:val="24"/>
              </w:rPr>
              <w:t>okulun</w:t>
            </w:r>
            <w:r>
              <w:rPr>
                <w:spacing w:val="-3"/>
                <w:sz w:val="24"/>
              </w:rPr>
              <w:t xml:space="preserve"> </w:t>
            </w:r>
            <w:r>
              <w:rPr>
                <w:sz w:val="24"/>
              </w:rPr>
              <w:t>temel</w:t>
            </w:r>
            <w:r>
              <w:rPr>
                <w:spacing w:val="-1"/>
                <w:sz w:val="24"/>
              </w:rPr>
              <w:t xml:space="preserve"> </w:t>
            </w:r>
            <w:r>
              <w:rPr>
                <w:sz w:val="24"/>
              </w:rPr>
              <w:t>giderlerini</w:t>
            </w:r>
            <w:r>
              <w:rPr>
                <w:spacing w:val="-2"/>
                <w:sz w:val="24"/>
              </w:rPr>
              <w:t xml:space="preserve"> </w:t>
            </w:r>
            <w:r>
              <w:rPr>
                <w:sz w:val="24"/>
              </w:rPr>
              <w:t>karşılamada yetersiz</w:t>
            </w:r>
            <w:r>
              <w:rPr>
                <w:spacing w:val="-1"/>
                <w:sz w:val="24"/>
              </w:rPr>
              <w:t xml:space="preserve"> </w:t>
            </w:r>
            <w:r>
              <w:rPr>
                <w:sz w:val="24"/>
              </w:rPr>
              <w:t>kalması</w:t>
            </w:r>
          </w:p>
        </w:tc>
      </w:tr>
      <w:tr w:rsidR="00215C67" w:rsidTr="006B16E8">
        <w:trPr>
          <w:trHeight w:val="618"/>
        </w:trPr>
        <w:tc>
          <w:tcPr>
            <w:tcW w:w="2518" w:type="dxa"/>
          </w:tcPr>
          <w:p w:rsidR="00215C67" w:rsidRDefault="00215C67" w:rsidP="006B16E8">
            <w:pPr>
              <w:pStyle w:val="TableParagraph"/>
              <w:spacing w:line="268" w:lineRule="exact"/>
              <w:ind w:left="107"/>
              <w:rPr>
                <w:sz w:val="24"/>
              </w:rPr>
            </w:pPr>
            <w:r>
              <w:rPr>
                <w:sz w:val="24"/>
              </w:rPr>
              <w:t>Sosyolojik</w:t>
            </w:r>
          </w:p>
        </w:tc>
        <w:tc>
          <w:tcPr>
            <w:tcW w:w="11627" w:type="dxa"/>
          </w:tcPr>
          <w:p w:rsidR="00215C67" w:rsidRDefault="00215C67" w:rsidP="006B16E8">
            <w:pPr>
              <w:pStyle w:val="TableParagraph"/>
              <w:ind w:left="110" w:right="1794"/>
              <w:rPr>
                <w:sz w:val="24"/>
              </w:rPr>
            </w:pPr>
            <w:r>
              <w:rPr>
                <w:sz w:val="24"/>
              </w:rPr>
              <w:t>Medyanın</w:t>
            </w:r>
            <w:r>
              <w:rPr>
                <w:spacing w:val="-3"/>
                <w:sz w:val="24"/>
              </w:rPr>
              <w:t xml:space="preserve"> </w:t>
            </w:r>
            <w:r>
              <w:rPr>
                <w:sz w:val="24"/>
              </w:rPr>
              <w:t>(tv,</w:t>
            </w:r>
            <w:r>
              <w:rPr>
                <w:spacing w:val="-2"/>
                <w:sz w:val="24"/>
              </w:rPr>
              <w:t xml:space="preserve"> </w:t>
            </w:r>
            <w:r>
              <w:rPr>
                <w:sz w:val="24"/>
              </w:rPr>
              <w:t>internet, magazin,</w:t>
            </w:r>
            <w:r>
              <w:rPr>
                <w:spacing w:val="-2"/>
                <w:sz w:val="24"/>
              </w:rPr>
              <w:t xml:space="preserve"> </w:t>
            </w:r>
            <w:r>
              <w:rPr>
                <w:sz w:val="24"/>
              </w:rPr>
              <w:t>diziler</w:t>
            </w:r>
            <w:r>
              <w:rPr>
                <w:spacing w:val="-4"/>
                <w:sz w:val="24"/>
              </w:rPr>
              <w:t xml:space="preserve"> </w:t>
            </w:r>
            <w:r>
              <w:rPr>
                <w:sz w:val="24"/>
              </w:rPr>
              <w:t>vb.)</w:t>
            </w:r>
            <w:r>
              <w:rPr>
                <w:spacing w:val="-3"/>
                <w:sz w:val="24"/>
              </w:rPr>
              <w:t xml:space="preserve"> </w:t>
            </w:r>
            <w:r>
              <w:rPr>
                <w:sz w:val="24"/>
              </w:rPr>
              <w:t>öğrenciler</w:t>
            </w:r>
            <w:r>
              <w:rPr>
                <w:spacing w:val="-2"/>
                <w:sz w:val="24"/>
              </w:rPr>
              <w:t xml:space="preserve"> </w:t>
            </w:r>
            <w:r>
              <w:rPr>
                <w:sz w:val="24"/>
              </w:rPr>
              <w:t>üzerinde</w:t>
            </w:r>
            <w:r>
              <w:rPr>
                <w:spacing w:val="-4"/>
                <w:sz w:val="24"/>
              </w:rPr>
              <w:t xml:space="preserve"> </w:t>
            </w:r>
            <w:r>
              <w:rPr>
                <w:sz w:val="24"/>
              </w:rPr>
              <w:t>olumsuz</w:t>
            </w:r>
            <w:r>
              <w:rPr>
                <w:spacing w:val="-2"/>
                <w:sz w:val="24"/>
              </w:rPr>
              <w:t xml:space="preserve"> </w:t>
            </w:r>
            <w:r>
              <w:rPr>
                <w:sz w:val="24"/>
              </w:rPr>
              <w:t>etkilerinin</w:t>
            </w:r>
            <w:r>
              <w:rPr>
                <w:spacing w:val="-2"/>
                <w:sz w:val="24"/>
              </w:rPr>
              <w:t xml:space="preserve"> </w:t>
            </w:r>
            <w:r>
              <w:rPr>
                <w:sz w:val="24"/>
              </w:rPr>
              <w:t>olması</w:t>
            </w:r>
            <w:r>
              <w:rPr>
                <w:spacing w:val="-57"/>
                <w:sz w:val="24"/>
              </w:rPr>
              <w:t xml:space="preserve"> </w:t>
            </w:r>
            <w:r>
              <w:rPr>
                <w:sz w:val="24"/>
              </w:rPr>
              <w:t>İnsanların</w:t>
            </w:r>
            <w:r>
              <w:rPr>
                <w:spacing w:val="-1"/>
                <w:sz w:val="24"/>
              </w:rPr>
              <w:t xml:space="preserve"> </w:t>
            </w:r>
            <w:r>
              <w:rPr>
                <w:sz w:val="24"/>
              </w:rPr>
              <w:t>çocuklarının</w:t>
            </w:r>
            <w:r>
              <w:rPr>
                <w:spacing w:val="-1"/>
                <w:sz w:val="24"/>
              </w:rPr>
              <w:t xml:space="preserve"> </w:t>
            </w:r>
            <w:r>
              <w:rPr>
                <w:sz w:val="24"/>
              </w:rPr>
              <w:t>eğitimine</w:t>
            </w:r>
            <w:r>
              <w:rPr>
                <w:spacing w:val="1"/>
                <w:sz w:val="24"/>
              </w:rPr>
              <w:t xml:space="preserve"> </w:t>
            </w:r>
            <w:r>
              <w:rPr>
                <w:sz w:val="24"/>
              </w:rPr>
              <w:t>yönelik</w:t>
            </w:r>
            <w:r>
              <w:rPr>
                <w:spacing w:val="-1"/>
                <w:sz w:val="24"/>
              </w:rPr>
              <w:t xml:space="preserve"> </w:t>
            </w:r>
            <w:r>
              <w:rPr>
                <w:sz w:val="24"/>
              </w:rPr>
              <w:t>duyarlılıklarının</w:t>
            </w:r>
            <w:r>
              <w:rPr>
                <w:spacing w:val="-1"/>
                <w:sz w:val="24"/>
              </w:rPr>
              <w:t xml:space="preserve"> </w:t>
            </w:r>
            <w:r>
              <w:rPr>
                <w:sz w:val="24"/>
              </w:rPr>
              <w:t>aynı oranda</w:t>
            </w:r>
            <w:r>
              <w:rPr>
                <w:spacing w:val="-2"/>
                <w:sz w:val="24"/>
              </w:rPr>
              <w:t xml:space="preserve"> </w:t>
            </w:r>
            <w:r>
              <w:rPr>
                <w:sz w:val="24"/>
              </w:rPr>
              <w:t>olmaması.</w:t>
            </w:r>
          </w:p>
        </w:tc>
      </w:tr>
      <w:tr w:rsidR="00215C67" w:rsidTr="006B16E8">
        <w:trPr>
          <w:trHeight w:val="1382"/>
        </w:trPr>
        <w:tc>
          <w:tcPr>
            <w:tcW w:w="2518" w:type="dxa"/>
          </w:tcPr>
          <w:p w:rsidR="00215C67" w:rsidRDefault="00215C67" w:rsidP="006B16E8">
            <w:pPr>
              <w:pStyle w:val="TableParagraph"/>
              <w:spacing w:line="271" w:lineRule="exact"/>
              <w:ind w:left="107"/>
              <w:rPr>
                <w:sz w:val="24"/>
              </w:rPr>
            </w:pPr>
            <w:r>
              <w:rPr>
                <w:sz w:val="24"/>
              </w:rPr>
              <w:t>Teknolojik</w:t>
            </w:r>
          </w:p>
        </w:tc>
        <w:tc>
          <w:tcPr>
            <w:tcW w:w="11627" w:type="dxa"/>
          </w:tcPr>
          <w:p w:rsidR="00215C67" w:rsidRDefault="00215C67" w:rsidP="006B16E8">
            <w:pPr>
              <w:pStyle w:val="TableParagraph"/>
              <w:spacing w:line="297" w:lineRule="auto"/>
              <w:ind w:left="110"/>
              <w:rPr>
                <w:sz w:val="24"/>
              </w:rPr>
            </w:pPr>
            <w:r>
              <w:rPr>
                <w:sz w:val="24"/>
              </w:rPr>
              <w:t>Teknoloji</w:t>
            </w:r>
            <w:r>
              <w:rPr>
                <w:spacing w:val="29"/>
                <w:sz w:val="24"/>
              </w:rPr>
              <w:t xml:space="preserve"> </w:t>
            </w:r>
            <w:r>
              <w:rPr>
                <w:sz w:val="24"/>
              </w:rPr>
              <w:t>bağımlılığının</w:t>
            </w:r>
            <w:r>
              <w:rPr>
                <w:spacing w:val="31"/>
                <w:sz w:val="24"/>
              </w:rPr>
              <w:t xml:space="preserve"> </w:t>
            </w:r>
            <w:r>
              <w:rPr>
                <w:sz w:val="24"/>
              </w:rPr>
              <w:t>çocuklar</w:t>
            </w:r>
            <w:r>
              <w:rPr>
                <w:spacing w:val="27"/>
                <w:sz w:val="24"/>
              </w:rPr>
              <w:t xml:space="preserve"> </w:t>
            </w:r>
            <w:r>
              <w:rPr>
                <w:sz w:val="24"/>
              </w:rPr>
              <w:t>üzerindeki</w:t>
            </w:r>
            <w:r>
              <w:rPr>
                <w:spacing w:val="29"/>
                <w:sz w:val="24"/>
              </w:rPr>
              <w:t xml:space="preserve"> </w:t>
            </w:r>
            <w:r>
              <w:rPr>
                <w:sz w:val="24"/>
              </w:rPr>
              <w:t>olumsuz</w:t>
            </w:r>
            <w:r>
              <w:rPr>
                <w:spacing w:val="30"/>
                <w:sz w:val="24"/>
              </w:rPr>
              <w:t xml:space="preserve"> </w:t>
            </w:r>
            <w:r>
              <w:rPr>
                <w:sz w:val="24"/>
              </w:rPr>
              <w:t>etkilerinden</w:t>
            </w:r>
            <w:r>
              <w:rPr>
                <w:spacing w:val="28"/>
                <w:sz w:val="24"/>
              </w:rPr>
              <w:t xml:space="preserve"> </w:t>
            </w:r>
            <w:r>
              <w:rPr>
                <w:sz w:val="24"/>
              </w:rPr>
              <w:t>olan</w:t>
            </w:r>
            <w:r>
              <w:rPr>
                <w:spacing w:val="28"/>
                <w:sz w:val="24"/>
              </w:rPr>
              <w:t xml:space="preserve"> </w:t>
            </w:r>
            <w:r>
              <w:rPr>
                <w:sz w:val="24"/>
              </w:rPr>
              <w:t>hiperaktivite</w:t>
            </w:r>
            <w:r>
              <w:rPr>
                <w:spacing w:val="28"/>
                <w:sz w:val="24"/>
              </w:rPr>
              <w:t xml:space="preserve"> </w:t>
            </w:r>
            <w:r>
              <w:rPr>
                <w:sz w:val="24"/>
              </w:rPr>
              <w:t>ve</w:t>
            </w:r>
            <w:r>
              <w:rPr>
                <w:spacing w:val="28"/>
                <w:sz w:val="24"/>
              </w:rPr>
              <w:t xml:space="preserve"> </w:t>
            </w:r>
            <w:r>
              <w:rPr>
                <w:sz w:val="24"/>
              </w:rPr>
              <w:t>dikkat</w:t>
            </w:r>
            <w:r>
              <w:rPr>
                <w:spacing w:val="29"/>
                <w:sz w:val="24"/>
              </w:rPr>
              <w:t xml:space="preserve"> </w:t>
            </w:r>
            <w:r>
              <w:rPr>
                <w:sz w:val="24"/>
              </w:rPr>
              <w:t>eksikliği</w:t>
            </w:r>
            <w:r>
              <w:rPr>
                <w:spacing w:val="31"/>
                <w:sz w:val="24"/>
              </w:rPr>
              <w:t xml:space="preserve"> </w:t>
            </w:r>
            <w:r>
              <w:rPr>
                <w:sz w:val="24"/>
              </w:rPr>
              <w:t>gibi</w:t>
            </w:r>
            <w:r>
              <w:rPr>
                <w:spacing w:val="-57"/>
                <w:sz w:val="24"/>
              </w:rPr>
              <w:t xml:space="preserve"> </w:t>
            </w:r>
            <w:r>
              <w:rPr>
                <w:sz w:val="24"/>
              </w:rPr>
              <w:t>sorunların</w:t>
            </w:r>
            <w:r>
              <w:rPr>
                <w:spacing w:val="-1"/>
                <w:sz w:val="24"/>
              </w:rPr>
              <w:t xml:space="preserve"> </w:t>
            </w:r>
            <w:r>
              <w:rPr>
                <w:sz w:val="24"/>
              </w:rPr>
              <w:t>artması</w:t>
            </w:r>
          </w:p>
          <w:p w:rsidR="00215C67" w:rsidRDefault="00215C67" w:rsidP="006B16E8">
            <w:pPr>
              <w:pStyle w:val="TableParagraph"/>
              <w:ind w:left="110"/>
              <w:rPr>
                <w:sz w:val="24"/>
              </w:rPr>
            </w:pPr>
            <w:r>
              <w:rPr>
                <w:sz w:val="24"/>
              </w:rPr>
              <w:t>Sürekli</w:t>
            </w:r>
            <w:r>
              <w:rPr>
                <w:spacing w:val="-2"/>
                <w:sz w:val="24"/>
              </w:rPr>
              <w:t xml:space="preserve"> </w:t>
            </w:r>
            <w:r>
              <w:rPr>
                <w:sz w:val="24"/>
              </w:rPr>
              <w:t>gelişen</w:t>
            </w:r>
            <w:r>
              <w:rPr>
                <w:spacing w:val="-1"/>
                <w:sz w:val="24"/>
              </w:rPr>
              <w:t xml:space="preserve"> </w:t>
            </w:r>
            <w:r>
              <w:rPr>
                <w:sz w:val="24"/>
              </w:rPr>
              <w:t>ve</w:t>
            </w:r>
            <w:r>
              <w:rPr>
                <w:spacing w:val="-3"/>
                <w:sz w:val="24"/>
              </w:rPr>
              <w:t xml:space="preserve"> </w:t>
            </w:r>
            <w:r>
              <w:rPr>
                <w:sz w:val="24"/>
              </w:rPr>
              <w:t>değişen</w:t>
            </w:r>
            <w:r>
              <w:rPr>
                <w:spacing w:val="-1"/>
                <w:sz w:val="24"/>
              </w:rPr>
              <w:t xml:space="preserve"> </w:t>
            </w:r>
            <w:r>
              <w:rPr>
                <w:sz w:val="24"/>
              </w:rPr>
              <w:t>teknolojileri</w:t>
            </w:r>
            <w:r>
              <w:rPr>
                <w:spacing w:val="-1"/>
                <w:sz w:val="24"/>
              </w:rPr>
              <w:t xml:space="preserve"> </w:t>
            </w:r>
            <w:r>
              <w:rPr>
                <w:sz w:val="24"/>
              </w:rPr>
              <w:t>takip</w:t>
            </w:r>
            <w:r>
              <w:rPr>
                <w:spacing w:val="-2"/>
                <w:sz w:val="24"/>
              </w:rPr>
              <w:t xml:space="preserve"> </w:t>
            </w:r>
            <w:r>
              <w:rPr>
                <w:sz w:val="24"/>
              </w:rPr>
              <w:t>etme</w:t>
            </w:r>
            <w:r>
              <w:rPr>
                <w:spacing w:val="-1"/>
                <w:sz w:val="24"/>
              </w:rPr>
              <w:t xml:space="preserve"> </w:t>
            </w:r>
            <w:r>
              <w:rPr>
                <w:sz w:val="24"/>
              </w:rPr>
              <w:t>zorunluluğundan</w:t>
            </w:r>
            <w:r>
              <w:rPr>
                <w:spacing w:val="-1"/>
                <w:sz w:val="24"/>
              </w:rPr>
              <w:t xml:space="preserve"> </w:t>
            </w:r>
            <w:r>
              <w:rPr>
                <w:sz w:val="24"/>
              </w:rPr>
              <w:t>doğan maddi</w:t>
            </w:r>
            <w:r>
              <w:rPr>
                <w:spacing w:val="-1"/>
                <w:sz w:val="24"/>
              </w:rPr>
              <w:t xml:space="preserve"> </w:t>
            </w:r>
            <w:r>
              <w:rPr>
                <w:sz w:val="24"/>
              </w:rPr>
              <w:t>kaynak</w:t>
            </w:r>
            <w:r>
              <w:rPr>
                <w:spacing w:val="-2"/>
                <w:sz w:val="24"/>
              </w:rPr>
              <w:t xml:space="preserve"> </w:t>
            </w:r>
            <w:r>
              <w:rPr>
                <w:sz w:val="24"/>
              </w:rPr>
              <w:t>sorunu</w:t>
            </w:r>
          </w:p>
          <w:p w:rsidR="00215C67" w:rsidRDefault="00215C67" w:rsidP="006B16E8">
            <w:pPr>
              <w:pStyle w:val="TableParagraph"/>
              <w:spacing w:before="68"/>
              <w:ind w:left="110"/>
              <w:rPr>
                <w:sz w:val="24"/>
              </w:rPr>
            </w:pPr>
            <w:r>
              <w:rPr>
                <w:sz w:val="24"/>
              </w:rPr>
              <w:t>E-ortamın</w:t>
            </w:r>
            <w:r>
              <w:rPr>
                <w:spacing w:val="-3"/>
                <w:sz w:val="24"/>
              </w:rPr>
              <w:t xml:space="preserve"> </w:t>
            </w:r>
            <w:r>
              <w:rPr>
                <w:sz w:val="24"/>
              </w:rPr>
              <w:t>güvenliğinin</w:t>
            </w:r>
            <w:r>
              <w:rPr>
                <w:spacing w:val="-3"/>
                <w:sz w:val="24"/>
              </w:rPr>
              <w:t xml:space="preserve"> </w:t>
            </w:r>
            <w:r>
              <w:rPr>
                <w:sz w:val="24"/>
              </w:rPr>
              <w:t>tam</w:t>
            </w:r>
            <w:r>
              <w:rPr>
                <w:spacing w:val="-3"/>
                <w:sz w:val="24"/>
              </w:rPr>
              <w:t xml:space="preserve"> </w:t>
            </w:r>
            <w:r>
              <w:rPr>
                <w:sz w:val="24"/>
              </w:rPr>
              <w:t>sağlanamaması,</w:t>
            </w:r>
            <w:r>
              <w:rPr>
                <w:spacing w:val="2"/>
                <w:sz w:val="24"/>
              </w:rPr>
              <w:t xml:space="preserve"> </w:t>
            </w:r>
            <w:r>
              <w:rPr>
                <w:sz w:val="24"/>
              </w:rPr>
              <w:t>yersiz,</w:t>
            </w:r>
            <w:r>
              <w:rPr>
                <w:spacing w:val="-3"/>
                <w:sz w:val="24"/>
              </w:rPr>
              <w:t xml:space="preserve"> </w:t>
            </w:r>
            <w:r>
              <w:rPr>
                <w:sz w:val="24"/>
              </w:rPr>
              <w:t>kötüye</w:t>
            </w:r>
            <w:r>
              <w:rPr>
                <w:spacing w:val="-4"/>
                <w:sz w:val="24"/>
              </w:rPr>
              <w:t xml:space="preserve"> </w:t>
            </w:r>
            <w:r>
              <w:rPr>
                <w:sz w:val="24"/>
              </w:rPr>
              <w:t>kullanımları</w:t>
            </w:r>
            <w:r>
              <w:rPr>
                <w:spacing w:val="-3"/>
                <w:sz w:val="24"/>
              </w:rPr>
              <w:t xml:space="preserve"> </w:t>
            </w:r>
            <w:r>
              <w:rPr>
                <w:sz w:val="24"/>
              </w:rPr>
              <w:t>ve yeni</w:t>
            </w:r>
            <w:r>
              <w:rPr>
                <w:spacing w:val="-1"/>
                <w:sz w:val="24"/>
              </w:rPr>
              <w:t xml:space="preserve"> </w:t>
            </w:r>
            <w:r>
              <w:rPr>
                <w:sz w:val="24"/>
              </w:rPr>
              <w:t>gelişen</w:t>
            </w:r>
            <w:r>
              <w:rPr>
                <w:spacing w:val="-3"/>
                <w:sz w:val="24"/>
              </w:rPr>
              <w:t xml:space="preserve"> </w:t>
            </w:r>
            <w:r>
              <w:rPr>
                <w:sz w:val="24"/>
              </w:rPr>
              <w:t>suçlar</w:t>
            </w:r>
          </w:p>
        </w:tc>
      </w:tr>
      <w:tr w:rsidR="00215C67" w:rsidTr="006B16E8">
        <w:trPr>
          <w:trHeight w:val="688"/>
        </w:trPr>
        <w:tc>
          <w:tcPr>
            <w:tcW w:w="2518" w:type="dxa"/>
          </w:tcPr>
          <w:p w:rsidR="00215C67" w:rsidRDefault="00215C67" w:rsidP="006B16E8">
            <w:pPr>
              <w:pStyle w:val="TableParagraph"/>
              <w:spacing w:line="268" w:lineRule="exact"/>
              <w:ind w:left="107"/>
              <w:rPr>
                <w:sz w:val="24"/>
              </w:rPr>
            </w:pPr>
            <w:r>
              <w:rPr>
                <w:sz w:val="24"/>
              </w:rPr>
              <w:t>Mevzuat-Yasal</w:t>
            </w:r>
          </w:p>
        </w:tc>
        <w:tc>
          <w:tcPr>
            <w:tcW w:w="11627" w:type="dxa"/>
          </w:tcPr>
          <w:p w:rsidR="00215C67" w:rsidRDefault="00215C67" w:rsidP="006B16E8">
            <w:pPr>
              <w:pStyle w:val="TableParagraph"/>
              <w:spacing w:line="268" w:lineRule="exact"/>
              <w:ind w:left="110"/>
              <w:rPr>
                <w:sz w:val="24"/>
              </w:rPr>
            </w:pPr>
            <w:r>
              <w:rPr>
                <w:sz w:val="24"/>
              </w:rPr>
              <w:t>Mevzuatın</w:t>
            </w:r>
            <w:r>
              <w:rPr>
                <w:spacing w:val="-3"/>
                <w:sz w:val="24"/>
              </w:rPr>
              <w:t xml:space="preserve"> </w:t>
            </w:r>
            <w:r>
              <w:rPr>
                <w:sz w:val="24"/>
              </w:rPr>
              <w:t>açık,</w:t>
            </w:r>
            <w:r>
              <w:rPr>
                <w:spacing w:val="-2"/>
                <w:sz w:val="24"/>
              </w:rPr>
              <w:t xml:space="preserve"> </w:t>
            </w:r>
            <w:r>
              <w:rPr>
                <w:sz w:val="24"/>
              </w:rPr>
              <w:t>anlaşılır</w:t>
            </w:r>
            <w:r>
              <w:rPr>
                <w:spacing w:val="-3"/>
                <w:sz w:val="24"/>
              </w:rPr>
              <w:t xml:space="preserve"> </w:t>
            </w:r>
            <w:r>
              <w:rPr>
                <w:sz w:val="24"/>
              </w:rPr>
              <w:t>ve</w:t>
            </w:r>
            <w:r>
              <w:rPr>
                <w:spacing w:val="-4"/>
                <w:sz w:val="24"/>
              </w:rPr>
              <w:t xml:space="preserve"> </w:t>
            </w:r>
            <w:r>
              <w:rPr>
                <w:sz w:val="24"/>
              </w:rPr>
              <w:t>ihtiyaca</w:t>
            </w:r>
            <w:r>
              <w:rPr>
                <w:spacing w:val="-3"/>
                <w:sz w:val="24"/>
              </w:rPr>
              <w:t xml:space="preserve"> </w:t>
            </w:r>
            <w:r>
              <w:rPr>
                <w:sz w:val="24"/>
              </w:rPr>
              <w:t>uygun</w:t>
            </w:r>
            <w:r>
              <w:rPr>
                <w:spacing w:val="-3"/>
                <w:sz w:val="24"/>
              </w:rPr>
              <w:t xml:space="preserve"> </w:t>
            </w:r>
            <w:r>
              <w:rPr>
                <w:sz w:val="24"/>
              </w:rPr>
              <w:t>hazırlanmaması</w:t>
            </w:r>
            <w:r>
              <w:rPr>
                <w:spacing w:val="-3"/>
                <w:sz w:val="24"/>
              </w:rPr>
              <w:t xml:space="preserve"> </w:t>
            </w:r>
            <w:r>
              <w:rPr>
                <w:sz w:val="24"/>
              </w:rPr>
              <w:t>nedeniyle</w:t>
            </w:r>
            <w:r>
              <w:rPr>
                <w:spacing w:val="-2"/>
                <w:sz w:val="24"/>
              </w:rPr>
              <w:t xml:space="preserve"> </w:t>
            </w:r>
            <w:r>
              <w:rPr>
                <w:sz w:val="24"/>
              </w:rPr>
              <w:t>güncelleme</w:t>
            </w:r>
            <w:r>
              <w:rPr>
                <w:spacing w:val="-2"/>
                <w:sz w:val="24"/>
              </w:rPr>
              <w:t xml:space="preserve"> </w:t>
            </w:r>
            <w:r>
              <w:rPr>
                <w:sz w:val="24"/>
              </w:rPr>
              <w:t>ihtiyacının</w:t>
            </w:r>
            <w:r>
              <w:rPr>
                <w:spacing w:val="-2"/>
                <w:sz w:val="24"/>
              </w:rPr>
              <w:t xml:space="preserve"> </w:t>
            </w:r>
            <w:r>
              <w:rPr>
                <w:sz w:val="24"/>
              </w:rPr>
              <w:t>sıklıkla</w:t>
            </w:r>
            <w:r>
              <w:rPr>
                <w:spacing w:val="-4"/>
                <w:sz w:val="24"/>
              </w:rPr>
              <w:t xml:space="preserve"> </w:t>
            </w:r>
            <w:r>
              <w:rPr>
                <w:sz w:val="24"/>
              </w:rPr>
              <w:t>ortaya</w:t>
            </w:r>
            <w:r>
              <w:rPr>
                <w:spacing w:val="-1"/>
                <w:sz w:val="24"/>
              </w:rPr>
              <w:t xml:space="preserve"> </w:t>
            </w:r>
            <w:r>
              <w:rPr>
                <w:sz w:val="24"/>
              </w:rPr>
              <w:t>çıkması</w:t>
            </w:r>
          </w:p>
          <w:p w:rsidR="00215C67" w:rsidRDefault="00215C67" w:rsidP="006B16E8">
            <w:pPr>
              <w:pStyle w:val="TableParagraph"/>
              <w:spacing w:before="69"/>
              <w:ind w:left="110"/>
              <w:rPr>
                <w:sz w:val="24"/>
              </w:rPr>
            </w:pPr>
            <w:r>
              <w:rPr>
                <w:sz w:val="24"/>
              </w:rPr>
              <w:t>Mevzuatta</w:t>
            </w:r>
            <w:r>
              <w:rPr>
                <w:spacing w:val="-4"/>
                <w:sz w:val="24"/>
              </w:rPr>
              <w:t xml:space="preserve"> </w:t>
            </w:r>
            <w:r>
              <w:rPr>
                <w:sz w:val="24"/>
              </w:rPr>
              <w:t>buluna</w:t>
            </w:r>
            <w:r>
              <w:rPr>
                <w:spacing w:val="-3"/>
                <w:sz w:val="24"/>
              </w:rPr>
              <w:t xml:space="preserve"> </w:t>
            </w:r>
            <w:r>
              <w:rPr>
                <w:sz w:val="24"/>
              </w:rPr>
              <w:t>bazı</w:t>
            </w:r>
            <w:r>
              <w:rPr>
                <w:spacing w:val="-1"/>
                <w:sz w:val="24"/>
              </w:rPr>
              <w:t xml:space="preserve"> </w:t>
            </w:r>
            <w:r>
              <w:rPr>
                <w:sz w:val="24"/>
              </w:rPr>
              <w:t>maddelerin</w:t>
            </w:r>
            <w:r>
              <w:rPr>
                <w:spacing w:val="1"/>
                <w:sz w:val="24"/>
              </w:rPr>
              <w:t xml:space="preserve"> </w:t>
            </w:r>
            <w:r>
              <w:rPr>
                <w:sz w:val="24"/>
              </w:rPr>
              <w:t>yorumlanmasında</w:t>
            </w:r>
            <w:r>
              <w:rPr>
                <w:spacing w:val="-4"/>
                <w:sz w:val="24"/>
              </w:rPr>
              <w:t xml:space="preserve"> </w:t>
            </w:r>
            <w:r>
              <w:rPr>
                <w:sz w:val="24"/>
              </w:rPr>
              <w:t>farklı</w:t>
            </w:r>
            <w:r>
              <w:rPr>
                <w:spacing w:val="-1"/>
                <w:sz w:val="24"/>
              </w:rPr>
              <w:t xml:space="preserve"> </w:t>
            </w:r>
            <w:r>
              <w:rPr>
                <w:sz w:val="24"/>
              </w:rPr>
              <w:t>görüşlerin</w:t>
            </w:r>
            <w:r>
              <w:rPr>
                <w:spacing w:val="-3"/>
                <w:sz w:val="24"/>
              </w:rPr>
              <w:t xml:space="preserve"> </w:t>
            </w:r>
            <w:r>
              <w:rPr>
                <w:sz w:val="24"/>
              </w:rPr>
              <w:t>ortaya</w:t>
            </w:r>
            <w:r>
              <w:rPr>
                <w:spacing w:val="-4"/>
                <w:sz w:val="24"/>
              </w:rPr>
              <w:t xml:space="preserve"> </w:t>
            </w:r>
            <w:r>
              <w:rPr>
                <w:sz w:val="24"/>
              </w:rPr>
              <w:t>çıkması</w:t>
            </w:r>
          </w:p>
        </w:tc>
      </w:tr>
      <w:tr w:rsidR="00215C67" w:rsidTr="006B16E8">
        <w:trPr>
          <w:trHeight w:val="345"/>
        </w:trPr>
        <w:tc>
          <w:tcPr>
            <w:tcW w:w="2518" w:type="dxa"/>
          </w:tcPr>
          <w:p w:rsidR="00215C67" w:rsidRDefault="00215C67" w:rsidP="006B16E8">
            <w:pPr>
              <w:pStyle w:val="TableParagraph"/>
              <w:spacing w:line="268" w:lineRule="exact"/>
              <w:ind w:left="107"/>
              <w:rPr>
                <w:sz w:val="24"/>
              </w:rPr>
            </w:pPr>
            <w:r>
              <w:rPr>
                <w:sz w:val="24"/>
              </w:rPr>
              <w:t>Ekolojik</w:t>
            </w:r>
          </w:p>
        </w:tc>
        <w:tc>
          <w:tcPr>
            <w:tcW w:w="11627" w:type="dxa"/>
          </w:tcPr>
          <w:p w:rsidR="00215C67" w:rsidRDefault="00215C67" w:rsidP="006B16E8">
            <w:pPr>
              <w:pStyle w:val="TableParagraph"/>
              <w:spacing w:line="268" w:lineRule="exact"/>
              <w:ind w:left="110"/>
              <w:rPr>
                <w:sz w:val="24"/>
              </w:rPr>
            </w:pPr>
            <w:r>
              <w:rPr>
                <w:sz w:val="24"/>
              </w:rPr>
              <w:t>Öğrencilerde</w:t>
            </w:r>
            <w:r>
              <w:rPr>
                <w:spacing w:val="-2"/>
                <w:sz w:val="24"/>
              </w:rPr>
              <w:t xml:space="preserve"> </w:t>
            </w:r>
            <w:r>
              <w:rPr>
                <w:sz w:val="24"/>
              </w:rPr>
              <w:t>yeterli</w:t>
            </w:r>
            <w:r>
              <w:rPr>
                <w:spacing w:val="-4"/>
                <w:sz w:val="24"/>
              </w:rPr>
              <w:t xml:space="preserve"> </w:t>
            </w:r>
            <w:r>
              <w:rPr>
                <w:sz w:val="24"/>
              </w:rPr>
              <w:t>çevre</w:t>
            </w:r>
            <w:r>
              <w:rPr>
                <w:spacing w:val="-4"/>
                <w:sz w:val="24"/>
              </w:rPr>
              <w:t xml:space="preserve"> </w:t>
            </w:r>
            <w:r>
              <w:rPr>
                <w:sz w:val="24"/>
              </w:rPr>
              <w:t>bilinci</w:t>
            </w:r>
            <w:r>
              <w:rPr>
                <w:spacing w:val="-4"/>
                <w:sz w:val="24"/>
              </w:rPr>
              <w:t xml:space="preserve"> </w:t>
            </w:r>
            <w:r>
              <w:rPr>
                <w:sz w:val="24"/>
              </w:rPr>
              <w:t>oluşturan</w:t>
            </w:r>
            <w:r>
              <w:rPr>
                <w:spacing w:val="-3"/>
                <w:sz w:val="24"/>
              </w:rPr>
              <w:t xml:space="preserve"> </w:t>
            </w:r>
            <w:r>
              <w:rPr>
                <w:sz w:val="24"/>
              </w:rPr>
              <w:t>çalışmaların</w:t>
            </w:r>
            <w:r>
              <w:rPr>
                <w:spacing w:val="3"/>
                <w:sz w:val="24"/>
              </w:rPr>
              <w:t xml:space="preserve"> </w:t>
            </w:r>
            <w:r>
              <w:rPr>
                <w:sz w:val="24"/>
              </w:rPr>
              <w:t>yetersiz</w:t>
            </w:r>
            <w:r>
              <w:rPr>
                <w:spacing w:val="-3"/>
                <w:sz w:val="24"/>
              </w:rPr>
              <w:t xml:space="preserve"> </w:t>
            </w:r>
            <w:r>
              <w:rPr>
                <w:sz w:val="24"/>
              </w:rPr>
              <w:t>kalması.</w:t>
            </w:r>
          </w:p>
        </w:tc>
      </w:tr>
    </w:tbl>
    <w:p w:rsidR="00215C67" w:rsidRDefault="00215C67" w:rsidP="00215C67"/>
    <w:p w:rsidR="00215C67" w:rsidRPr="00E87464" w:rsidRDefault="00215C67" w:rsidP="00215C67">
      <w:pPr>
        <w:rPr>
          <w:rFonts w:ascii="Cambria" w:hAnsi="Cambria"/>
        </w:rPr>
      </w:pPr>
    </w:p>
    <w:p w:rsidR="00E87464" w:rsidRDefault="00E87464" w:rsidP="00E87464">
      <w:pPr>
        <w:rPr>
          <w:sz w:val="24"/>
        </w:rPr>
        <w:sectPr w:rsidR="00E87464">
          <w:pgSz w:w="16840" w:h="11910" w:orient="landscape"/>
          <w:pgMar w:top="1100" w:right="700" w:bottom="280" w:left="980" w:header="708" w:footer="708" w:gutter="0"/>
          <w:cols w:space="708"/>
        </w:sectPr>
      </w:pPr>
    </w:p>
    <w:p w:rsidR="00E87464" w:rsidRDefault="00E87464" w:rsidP="00E87464">
      <w:pPr>
        <w:pStyle w:val="GvdeMetni"/>
        <w:spacing w:before="11"/>
        <w:rPr>
          <w:b/>
          <w:sz w:val="26"/>
        </w:rPr>
      </w:pPr>
    </w:p>
    <w:p w:rsidR="00E87464" w:rsidRDefault="00E87464" w:rsidP="00E87464">
      <w:pPr>
        <w:spacing w:line="268" w:lineRule="exact"/>
        <w:rPr>
          <w:sz w:val="24"/>
        </w:rPr>
        <w:sectPr w:rsidR="00E87464">
          <w:pgSz w:w="16840" w:h="11910" w:orient="landscape"/>
          <w:pgMar w:top="1100" w:right="700" w:bottom="280" w:left="980" w:header="708" w:footer="708" w:gutter="0"/>
          <w:cols w:space="708"/>
        </w:sectPr>
      </w:pPr>
    </w:p>
    <w:p w:rsidR="00E87464" w:rsidRDefault="00E87464" w:rsidP="00E87464">
      <w:pPr>
        <w:pStyle w:val="GvdeMetni"/>
        <w:spacing w:before="9"/>
        <w:rPr>
          <w:b/>
          <w:sz w:val="18"/>
        </w:rPr>
      </w:pPr>
    </w:p>
    <w:p w:rsidR="00E87464" w:rsidRDefault="00E87464" w:rsidP="00E87464">
      <w:pPr>
        <w:pStyle w:val="GvdeMetni"/>
        <w:spacing w:before="7"/>
        <w:rPr>
          <w:b/>
          <w:sz w:val="18"/>
        </w:rPr>
      </w:pPr>
    </w:p>
    <w:p w:rsidR="00E87464" w:rsidRDefault="00E87464" w:rsidP="00E87464">
      <w:pPr>
        <w:pStyle w:val="GvdeMetni"/>
        <w:rPr>
          <w:b/>
          <w:sz w:val="20"/>
        </w:rPr>
      </w:pPr>
    </w:p>
    <w:p w:rsidR="00E87464" w:rsidRDefault="00E87464" w:rsidP="00E87464">
      <w:pPr>
        <w:pStyle w:val="GvdeMetni"/>
        <w:spacing w:before="10"/>
        <w:rPr>
          <w:b/>
          <w:sz w:val="28"/>
        </w:rPr>
      </w:pPr>
    </w:p>
    <w:p w:rsidR="00E87464" w:rsidRPr="00E87464" w:rsidRDefault="00E87464" w:rsidP="00E87464">
      <w:pPr>
        <w:rPr>
          <w:rFonts w:ascii="Cambria" w:hAnsi="Cambria"/>
        </w:rPr>
      </w:pPr>
    </w:p>
    <w:p w:rsidR="00E87464" w:rsidRPr="00E87464" w:rsidRDefault="00E87464" w:rsidP="00E87464">
      <w:pPr>
        <w:rPr>
          <w:rFonts w:ascii="Cambria" w:hAnsi="Cambria"/>
        </w:rPr>
      </w:pPr>
    </w:p>
    <w:p w:rsidR="00E87464" w:rsidRPr="00E87464" w:rsidRDefault="00E87464" w:rsidP="00E87464">
      <w:pPr>
        <w:rPr>
          <w:rFonts w:ascii="Cambria" w:hAnsi="Cambria"/>
        </w:rPr>
      </w:pPr>
    </w:p>
    <w:p w:rsidR="005B24F7" w:rsidRPr="00E87464" w:rsidRDefault="005B24F7" w:rsidP="00E87464">
      <w:pPr>
        <w:tabs>
          <w:tab w:val="left" w:pos="5565"/>
        </w:tabs>
        <w:rPr>
          <w:rFonts w:ascii="Cambria" w:hAnsi="Cambria"/>
        </w:rPr>
        <w:sectPr w:rsidR="005B24F7" w:rsidRPr="00E87464">
          <w:pgSz w:w="16840" w:h="11910" w:orient="landscape"/>
          <w:pgMar w:top="1100" w:right="700" w:bottom="280" w:left="980" w:header="708" w:footer="708" w:gutter="0"/>
          <w:cols w:space="708"/>
        </w:sectPr>
      </w:pPr>
    </w:p>
    <w:p w:rsidR="005B24F7" w:rsidRPr="00C51524" w:rsidRDefault="005B24F7" w:rsidP="00C51524">
      <w:pPr>
        <w:tabs>
          <w:tab w:val="left" w:pos="1290"/>
        </w:tabs>
        <w:rPr>
          <w:rFonts w:ascii="Cambria" w:hAnsi="Cambria"/>
        </w:rPr>
        <w:sectPr w:rsidR="005B24F7" w:rsidRPr="00C51524">
          <w:pgSz w:w="16840" w:h="11910" w:orient="landscape"/>
          <w:pgMar w:top="1100" w:right="700" w:bottom="280" w:left="980" w:header="708" w:footer="708" w:gutter="0"/>
          <w:cols w:space="708"/>
        </w:sectPr>
      </w:pPr>
    </w:p>
    <w:p w:rsidR="005D4C78" w:rsidRPr="005D4C78" w:rsidRDefault="005D4C78" w:rsidP="005D4C78">
      <w:pPr>
        <w:tabs>
          <w:tab w:val="left" w:pos="4140"/>
        </w:tabs>
        <w:rPr>
          <w:rFonts w:ascii="Cambria"/>
        </w:rPr>
      </w:pPr>
    </w:p>
    <w:p w:rsidR="005B24F7" w:rsidRPr="005D4C78" w:rsidRDefault="005D4C78" w:rsidP="005D4C78">
      <w:pPr>
        <w:tabs>
          <w:tab w:val="left" w:pos="4140"/>
        </w:tabs>
        <w:rPr>
          <w:rFonts w:ascii="Cambria"/>
        </w:rPr>
        <w:sectPr w:rsidR="005B24F7" w:rsidRPr="005D4C78">
          <w:pgSz w:w="16840" w:h="11910" w:orient="landscape"/>
          <w:pgMar w:top="1100" w:right="700" w:bottom="280" w:left="980" w:header="708" w:footer="708" w:gutter="0"/>
          <w:cols w:space="708"/>
        </w:sectPr>
      </w:pPr>
      <w:r>
        <w:rPr>
          <w:rFonts w:ascii="Cambria"/>
        </w:rPr>
        <w:tab/>
      </w:r>
    </w:p>
    <w:p w:rsidR="005B24F7" w:rsidRDefault="005B24F7">
      <w:pPr>
        <w:pStyle w:val="GvdeMetni"/>
        <w:spacing w:before="5"/>
        <w:rPr>
          <w:rFonts w:ascii="Cambria"/>
          <w:sz w:val="26"/>
        </w:rPr>
      </w:pPr>
    </w:p>
    <w:p w:rsidR="005B24F7" w:rsidRDefault="005B24F7">
      <w:pPr>
        <w:pStyle w:val="GvdeMetni"/>
        <w:rPr>
          <w:rFonts w:ascii="Cambria"/>
          <w:sz w:val="20"/>
        </w:rPr>
      </w:pPr>
    </w:p>
    <w:p w:rsidR="005B24F7" w:rsidRDefault="005B24F7">
      <w:pPr>
        <w:pStyle w:val="GvdeMetni"/>
        <w:rPr>
          <w:rFonts w:ascii="Cambria"/>
          <w:sz w:val="20"/>
        </w:rPr>
      </w:pPr>
    </w:p>
    <w:p w:rsidR="005B24F7" w:rsidRDefault="005B24F7">
      <w:pPr>
        <w:pStyle w:val="GvdeMetni"/>
        <w:spacing w:before="3"/>
        <w:rPr>
          <w:rFonts w:ascii="Cambria"/>
          <w:sz w:val="18"/>
        </w:rPr>
      </w:pPr>
    </w:p>
    <w:sectPr w:rsidR="005B24F7">
      <w:pgSz w:w="16840" w:h="11910" w:orient="landscape"/>
      <w:pgMar w:top="1100" w:right="700" w:bottom="280" w:left="98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3C1" w:rsidRDefault="000153C1" w:rsidP="00C51524">
      <w:r>
        <w:separator/>
      </w:r>
    </w:p>
  </w:endnote>
  <w:endnote w:type="continuationSeparator" w:id="0">
    <w:p w:rsidR="000153C1" w:rsidRDefault="000153C1" w:rsidP="00C51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3C1" w:rsidRDefault="000153C1" w:rsidP="00C51524">
      <w:r>
        <w:separator/>
      </w:r>
    </w:p>
  </w:footnote>
  <w:footnote w:type="continuationSeparator" w:id="0">
    <w:p w:rsidR="000153C1" w:rsidRDefault="000153C1" w:rsidP="00C5152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26ECF"/>
    <w:multiLevelType w:val="hybridMultilevel"/>
    <w:tmpl w:val="93909A30"/>
    <w:lvl w:ilvl="0" w:tplc="AA2E4E02">
      <w:start w:val="1"/>
      <w:numFmt w:val="decimal"/>
      <w:lvlText w:val="%1)"/>
      <w:lvlJc w:val="left"/>
      <w:pPr>
        <w:ind w:left="1156" w:hanging="361"/>
      </w:pPr>
      <w:rPr>
        <w:rFonts w:ascii="Cambria" w:eastAsia="Cambria" w:hAnsi="Cambria" w:cs="Cambria" w:hint="default"/>
        <w:w w:val="89"/>
        <w:sz w:val="24"/>
        <w:szCs w:val="24"/>
        <w:lang w:val="tr-TR" w:eastAsia="en-US" w:bidi="ar-SA"/>
      </w:rPr>
    </w:lvl>
    <w:lvl w:ilvl="1" w:tplc="2312D8E8">
      <w:numFmt w:val="bullet"/>
      <w:lvlText w:val="•"/>
      <w:lvlJc w:val="left"/>
      <w:pPr>
        <w:ind w:left="2559" w:hanging="361"/>
      </w:pPr>
      <w:rPr>
        <w:rFonts w:hint="default"/>
        <w:lang w:val="tr-TR" w:eastAsia="en-US" w:bidi="ar-SA"/>
      </w:rPr>
    </w:lvl>
    <w:lvl w:ilvl="2" w:tplc="EA848F1A">
      <w:numFmt w:val="bullet"/>
      <w:lvlText w:val="•"/>
      <w:lvlJc w:val="left"/>
      <w:pPr>
        <w:ind w:left="3959" w:hanging="361"/>
      </w:pPr>
      <w:rPr>
        <w:rFonts w:hint="default"/>
        <w:lang w:val="tr-TR" w:eastAsia="en-US" w:bidi="ar-SA"/>
      </w:rPr>
    </w:lvl>
    <w:lvl w:ilvl="3" w:tplc="52DC4C92">
      <w:numFmt w:val="bullet"/>
      <w:lvlText w:val="•"/>
      <w:lvlJc w:val="left"/>
      <w:pPr>
        <w:ind w:left="5359" w:hanging="361"/>
      </w:pPr>
      <w:rPr>
        <w:rFonts w:hint="default"/>
        <w:lang w:val="tr-TR" w:eastAsia="en-US" w:bidi="ar-SA"/>
      </w:rPr>
    </w:lvl>
    <w:lvl w:ilvl="4" w:tplc="08223E7A">
      <w:numFmt w:val="bullet"/>
      <w:lvlText w:val="•"/>
      <w:lvlJc w:val="left"/>
      <w:pPr>
        <w:ind w:left="6759" w:hanging="361"/>
      </w:pPr>
      <w:rPr>
        <w:rFonts w:hint="default"/>
        <w:lang w:val="tr-TR" w:eastAsia="en-US" w:bidi="ar-SA"/>
      </w:rPr>
    </w:lvl>
    <w:lvl w:ilvl="5" w:tplc="30DCE25E">
      <w:numFmt w:val="bullet"/>
      <w:lvlText w:val="•"/>
      <w:lvlJc w:val="left"/>
      <w:pPr>
        <w:ind w:left="8159" w:hanging="361"/>
      </w:pPr>
      <w:rPr>
        <w:rFonts w:hint="default"/>
        <w:lang w:val="tr-TR" w:eastAsia="en-US" w:bidi="ar-SA"/>
      </w:rPr>
    </w:lvl>
    <w:lvl w:ilvl="6" w:tplc="E21024D0">
      <w:numFmt w:val="bullet"/>
      <w:lvlText w:val="•"/>
      <w:lvlJc w:val="left"/>
      <w:pPr>
        <w:ind w:left="9559" w:hanging="361"/>
      </w:pPr>
      <w:rPr>
        <w:rFonts w:hint="default"/>
        <w:lang w:val="tr-TR" w:eastAsia="en-US" w:bidi="ar-SA"/>
      </w:rPr>
    </w:lvl>
    <w:lvl w:ilvl="7" w:tplc="8C44841A">
      <w:numFmt w:val="bullet"/>
      <w:lvlText w:val="•"/>
      <w:lvlJc w:val="left"/>
      <w:pPr>
        <w:ind w:left="10958" w:hanging="361"/>
      </w:pPr>
      <w:rPr>
        <w:rFonts w:hint="default"/>
        <w:lang w:val="tr-TR" w:eastAsia="en-US" w:bidi="ar-SA"/>
      </w:rPr>
    </w:lvl>
    <w:lvl w:ilvl="8" w:tplc="3CC4B5D2">
      <w:numFmt w:val="bullet"/>
      <w:lvlText w:val="•"/>
      <w:lvlJc w:val="left"/>
      <w:pPr>
        <w:ind w:left="12358" w:hanging="361"/>
      </w:pPr>
      <w:rPr>
        <w:rFonts w:hint="default"/>
        <w:lang w:val="tr-TR" w:eastAsia="en-US" w:bidi="ar-SA"/>
      </w:rPr>
    </w:lvl>
  </w:abstractNum>
  <w:abstractNum w:abstractNumId="1" w15:restartNumberingAfterBreak="0">
    <w:nsid w:val="3C303898"/>
    <w:multiLevelType w:val="hybridMultilevel"/>
    <w:tmpl w:val="22AEB14A"/>
    <w:lvl w:ilvl="0" w:tplc="085E7D0E">
      <w:start w:val="1"/>
      <w:numFmt w:val="decimal"/>
      <w:lvlText w:val="%1."/>
      <w:lvlJc w:val="left"/>
      <w:pPr>
        <w:ind w:left="1070" w:hanging="361"/>
        <w:jc w:val="right"/>
      </w:pPr>
      <w:rPr>
        <w:rFonts w:hint="default"/>
        <w:b/>
        <w:bCs/>
        <w:w w:val="100"/>
        <w:lang w:val="tr-TR" w:eastAsia="en-US" w:bidi="ar-SA"/>
      </w:rPr>
    </w:lvl>
    <w:lvl w:ilvl="1" w:tplc="0F6E497E">
      <w:numFmt w:val="bullet"/>
      <w:lvlText w:val="•"/>
      <w:lvlJc w:val="left"/>
      <w:pPr>
        <w:ind w:left="1801" w:hanging="361"/>
      </w:pPr>
      <w:rPr>
        <w:rFonts w:hint="default"/>
        <w:lang w:val="tr-TR" w:eastAsia="en-US" w:bidi="ar-SA"/>
      </w:rPr>
    </w:lvl>
    <w:lvl w:ilvl="2" w:tplc="F18898E6">
      <w:numFmt w:val="bullet"/>
      <w:lvlText w:val="•"/>
      <w:lvlJc w:val="left"/>
      <w:pPr>
        <w:ind w:left="2442" w:hanging="361"/>
      </w:pPr>
      <w:rPr>
        <w:rFonts w:hint="default"/>
        <w:lang w:val="tr-TR" w:eastAsia="en-US" w:bidi="ar-SA"/>
      </w:rPr>
    </w:lvl>
    <w:lvl w:ilvl="3" w:tplc="4DEE3A86">
      <w:numFmt w:val="bullet"/>
      <w:lvlText w:val="•"/>
      <w:lvlJc w:val="left"/>
      <w:pPr>
        <w:ind w:left="3083" w:hanging="361"/>
      </w:pPr>
      <w:rPr>
        <w:rFonts w:hint="default"/>
        <w:lang w:val="tr-TR" w:eastAsia="en-US" w:bidi="ar-SA"/>
      </w:rPr>
    </w:lvl>
    <w:lvl w:ilvl="4" w:tplc="88ACAB5C">
      <w:numFmt w:val="bullet"/>
      <w:lvlText w:val="•"/>
      <w:lvlJc w:val="left"/>
      <w:pPr>
        <w:ind w:left="3724" w:hanging="361"/>
      </w:pPr>
      <w:rPr>
        <w:rFonts w:hint="default"/>
        <w:lang w:val="tr-TR" w:eastAsia="en-US" w:bidi="ar-SA"/>
      </w:rPr>
    </w:lvl>
    <w:lvl w:ilvl="5" w:tplc="75222F30">
      <w:numFmt w:val="bullet"/>
      <w:lvlText w:val="•"/>
      <w:lvlJc w:val="left"/>
      <w:pPr>
        <w:ind w:left="4365" w:hanging="361"/>
      </w:pPr>
      <w:rPr>
        <w:rFonts w:hint="default"/>
        <w:lang w:val="tr-TR" w:eastAsia="en-US" w:bidi="ar-SA"/>
      </w:rPr>
    </w:lvl>
    <w:lvl w:ilvl="6" w:tplc="A6A81C70">
      <w:numFmt w:val="bullet"/>
      <w:lvlText w:val="•"/>
      <w:lvlJc w:val="left"/>
      <w:pPr>
        <w:ind w:left="5006" w:hanging="361"/>
      </w:pPr>
      <w:rPr>
        <w:rFonts w:hint="default"/>
        <w:lang w:val="tr-TR" w:eastAsia="en-US" w:bidi="ar-SA"/>
      </w:rPr>
    </w:lvl>
    <w:lvl w:ilvl="7" w:tplc="649635D8">
      <w:numFmt w:val="bullet"/>
      <w:lvlText w:val="•"/>
      <w:lvlJc w:val="left"/>
      <w:pPr>
        <w:ind w:left="5647" w:hanging="361"/>
      </w:pPr>
      <w:rPr>
        <w:rFonts w:hint="default"/>
        <w:lang w:val="tr-TR" w:eastAsia="en-US" w:bidi="ar-SA"/>
      </w:rPr>
    </w:lvl>
    <w:lvl w:ilvl="8" w:tplc="02F4AA5A">
      <w:numFmt w:val="bullet"/>
      <w:lvlText w:val="•"/>
      <w:lvlJc w:val="left"/>
      <w:pPr>
        <w:ind w:left="6288" w:hanging="361"/>
      </w:pPr>
      <w:rPr>
        <w:rFonts w:hint="default"/>
        <w:lang w:val="tr-TR" w:eastAsia="en-US" w:bidi="ar-SA"/>
      </w:rPr>
    </w:lvl>
  </w:abstractNum>
  <w:abstractNum w:abstractNumId="2" w15:restartNumberingAfterBreak="0">
    <w:nsid w:val="413B25F7"/>
    <w:multiLevelType w:val="hybridMultilevel"/>
    <w:tmpl w:val="22AEB14A"/>
    <w:lvl w:ilvl="0" w:tplc="085E7D0E">
      <w:start w:val="1"/>
      <w:numFmt w:val="decimal"/>
      <w:lvlText w:val="%1."/>
      <w:lvlJc w:val="left"/>
      <w:pPr>
        <w:ind w:left="1070" w:hanging="361"/>
        <w:jc w:val="right"/>
      </w:pPr>
      <w:rPr>
        <w:rFonts w:hint="default"/>
        <w:b/>
        <w:bCs/>
        <w:w w:val="100"/>
        <w:lang w:val="tr-TR" w:eastAsia="en-US" w:bidi="ar-SA"/>
      </w:rPr>
    </w:lvl>
    <w:lvl w:ilvl="1" w:tplc="0F6E497E">
      <w:numFmt w:val="bullet"/>
      <w:lvlText w:val="•"/>
      <w:lvlJc w:val="left"/>
      <w:pPr>
        <w:ind w:left="1801" w:hanging="361"/>
      </w:pPr>
      <w:rPr>
        <w:rFonts w:hint="default"/>
        <w:lang w:val="tr-TR" w:eastAsia="en-US" w:bidi="ar-SA"/>
      </w:rPr>
    </w:lvl>
    <w:lvl w:ilvl="2" w:tplc="F18898E6">
      <w:numFmt w:val="bullet"/>
      <w:lvlText w:val="•"/>
      <w:lvlJc w:val="left"/>
      <w:pPr>
        <w:ind w:left="2442" w:hanging="361"/>
      </w:pPr>
      <w:rPr>
        <w:rFonts w:hint="default"/>
        <w:lang w:val="tr-TR" w:eastAsia="en-US" w:bidi="ar-SA"/>
      </w:rPr>
    </w:lvl>
    <w:lvl w:ilvl="3" w:tplc="4DEE3A86">
      <w:numFmt w:val="bullet"/>
      <w:lvlText w:val="•"/>
      <w:lvlJc w:val="left"/>
      <w:pPr>
        <w:ind w:left="3083" w:hanging="361"/>
      </w:pPr>
      <w:rPr>
        <w:rFonts w:hint="default"/>
        <w:lang w:val="tr-TR" w:eastAsia="en-US" w:bidi="ar-SA"/>
      </w:rPr>
    </w:lvl>
    <w:lvl w:ilvl="4" w:tplc="88ACAB5C">
      <w:numFmt w:val="bullet"/>
      <w:lvlText w:val="•"/>
      <w:lvlJc w:val="left"/>
      <w:pPr>
        <w:ind w:left="3724" w:hanging="361"/>
      </w:pPr>
      <w:rPr>
        <w:rFonts w:hint="default"/>
        <w:lang w:val="tr-TR" w:eastAsia="en-US" w:bidi="ar-SA"/>
      </w:rPr>
    </w:lvl>
    <w:lvl w:ilvl="5" w:tplc="75222F30">
      <w:numFmt w:val="bullet"/>
      <w:lvlText w:val="•"/>
      <w:lvlJc w:val="left"/>
      <w:pPr>
        <w:ind w:left="4365" w:hanging="361"/>
      </w:pPr>
      <w:rPr>
        <w:rFonts w:hint="default"/>
        <w:lang w:val="tr-TR" w:eastAsia="en-US" w:bidi="ar-SA"/>
      </w:rPr>
    </w:lvl>
    <w:lvl w:ilvl="6" w:tplc="A6A81C70">
      <w:numFmt w:val="bullet"/>
      <w:lvlText w:val="•"/>
      <w:lvlJc w:val="left"/>
      <w:pPr>
        <w:ind w:left="5006" w:hanging="361"/>
      </w:pPr>
      <w:rPr>
        <w:rFonts w:hint="default"/>
        <w:lang w:val="tr-TR" w:eastAsia="en-US" w:bidi="ar-SA"/>
      </w:rPr>
    </w:lvl>
    <w:lvl w:ilvl="7" w:tplc="649635D8">
      <w:numFmt w:val="bullet"/>
      <w:lvlText w:val="•"/>
      <w:lvlJc w:val="left"/>
      <w:pPr>
        <w:ind w:left="5647" w:hanging="361"/>
      </w:pPr>
      <w:rPr>
        <w:rFonts w:hint="default"/>
        <w:lang w:val="tr-TR" w:eastAsia="en-US" w:bidi="ar-SA"/>
      </w:rPr>
    </w:lvl>
    <w:lvl w:ilvl="8" w:tplc="02F4AA5A">
      <w:numFmt w:val="bullet"/>
      <w:lvlText w:val="•"/>
      <w:lvlJc w:val="left"/>
      <w:pPr>
        <w:ind w:left="6288" w:hanging="361"/>
      </w:pPr>
      <w:rPr>
        <w:rFonts w:hint="default"/>
        <w:lang w:val="tr-TR" w:eastAsia="en-US" w:bidi="ar-SA"/>
      </w:rPr>
    </w:lvl>
  </w:abstractNum>
  <w:abstractNum w:abstractNumId="3" w15:restartNumberingAfterBreak="0">
    <w:nsid w:val="63D52148"/>
    <w:multiLevelType w:val="hybridMultilevel"/>
    <w:tmpl w:val="22AEB14A"/>
    <w:lvl w:ilvl="0" w:tplc="085E7D0E">
      <w:start w:val="1"/>
      <w:numFmt w:val="decimal"/>
      <w:lvlText w:val="%1."/>
      <w:lvlJc w:val="left"/>
      <w:pPr>
        <w:ind w:left="1070" w:hanging="361"/>
        <w:jc w:val="right"/>
      </w:pPr>
      <w:rPr>
        <w:rFonts w:hint="default"/>
        <w:b/>
        <w:bCs/>
        <w:w w:val="100"/>
        <w:lang w:val="tr-TR" w:eastAsia="en-US" w:bidi="ar-SA"/>
      </w:rPr>
    </w:lvl>
    <w:lvl w:ilvl="1" w:tplc="0F6E497E">
      <w:numFmt w:val="bullet"/>
      <w:lvlText w:val="•"/>
      <w:lvlJc w:val="left"/>
      <w:pPr>
        <w:ind w:left="1801" w:hanging="361"/>
      </w:pPr>
      <w:rPr>
        <w:rFonts w:hint="default"/>
        <w:lang w:val="tr-TR" w:eastAsia="en-US" w:bidi="ar-SA"/>
      </w:rPr>
    </w:lvl>
    <w:lvl w:ilvl="2" w:tplc="F18898E6">
      <w:numFmt w:val="bullet"/>
      <w:lvlText w:val="•"/>
      <w:lvlJc w:val="left"/>
      <w:pPr>
        <w:ind w:left="2442" w:hanging="361"/>
      </w:pPr>
      <w:rPr>
        <w:rFonts w:hint="default"/>
        <w:lang w:val="tr-TR" w:eastAsia="en-US" w:bidi="ar-SA"/>
      </w:rPr>
    </w:lvl>
    <w:lvl w:ilvl="3" w:tplc="4DEE3A86">
      <w:numFmt w:val="bullet"/>
      <w:lvlText w:val="•"/>
      <w:lvlJc w:val="left"/>
      <w:pPr>
        <w:ind w:left="3083" w:hanging="361"/>
      </w:pPr>
      <w:rPr>
        <w:rFonts w:hint="default"/>
        <w:lang w:val="tr-TR" w:eastAsia="en-US" w:bidi="ar-SA"/>
      </w:rPr>
    </w:lvl>
    <w:lvl w:ilvl="4" w:tplc="88ACAB5C">
      <w:numFmt w:val="bullet"/>
      <w:lvlText w:val="•"/>
      <w:lvlJc w:val="left"/>
      <w:pPr>
        <w:ind w:left="3724" w:hanging="361"/>
      </w:pPr>
      <w:rPr>
        <w:rFonts w:hint="default"/>
        <w:lang w:val="tr-TR" w:eastAsia="en-US" w:bidi="ar-SA"/>
      </w:rPr>
    </w:lvl>
    <w:lvl w:ilvl="5" w:tplc="75222F30">
      <w:numFmt w:val="bullet"/>
      <w:lvlText w:val="•"/>
      <w:lvlJc w:val="left"/>
      <w:pPr>
        <w:ind w:left="4365" w:hanging="361"/>
      </w:pPr>
      <w:rPr>
        <w:rFonts w:hint="default"/>
        <w:lang w:val="tr-TR" w:eastAsia="en-US" w:bidi="ar-SA"/>
      </w:rPr>
    </w:lvl>
    <w:lvl w:ilvl="6" w:tplc="A6A81C70">
      <w:numFmt w:val="bullet"/>
      <w:lvlText w:val="•"/>
      <w:lvlJc w:val="left"/>
      <w:pPr>
        <w:ind w:left="5006" w:hanging="361"/>
      </w:pPr>
      <w:rPr>
        <w:rFonts w:hint="default"/>
        <w:lang w:val="tr-TR" w:eastAsia="en-US" w:bidi="ar-SA"/>
      </w:rPr>
    </w:lvl>
    <w:lvl w:ilvl="7" w:tplc="649635D8">
      <w:numFmt w:val="bullet"/>
      <w:lvlText w:val="•"/>
      <w:lvlJc w:val="left"/>
      <w:pPr>
        <w:ind w:left="5647" w:hanging="361"/>
      </w:pPr>
      <w:rPr>
        <w:rFonts w:hint="default"/>
        <w:lang w:val="tr-TR" w:eastAsia="en-US" w:bidi="ar-SA"/>
      </w:rPr>
    </w:lvl>
    <w:lvl w:ilvl="8" w:tplc="02F4AA5A">
      <w:numFmt w:val="bullet"/>
      <w:lvlText w:val="•"/>
      <w:lvlJc w:val="left"/>
      <w:pPr>
        <w:ind w:left="6288" w:hanging="361"/>
      </w:pPr>
      <w:rPr>
        <w:rFonts w:hint="default"/>
        <w:lang w:val="tr-TR" w:eastAsia="en-US" w:bidi="ar-S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4F7"/>
    <w:rsid w:val="00000915"/>
    <w:rsid w:val="000153C1"/>
    <w:rsid w:val="00162972"/>
    <w:rsid w:val="00215C67"/>
    <w:rsid w:val="00356245"/>
    <w:rsid w:val="005B24F7"/>
    <w:rsid w:val="005D4C78"/>
    <w:rsid w:val="00671782"/>
    <w:rsid w:val="00755EA8"/>
    <w:rsid w:val="007727E3"/>
    <w:rsid w:val="00864D30"/>
    <w:rsid w:val="00A138BD"/>
    <w:rsid w:val="00B110DB"/>
    <w:rsid w:val="00C51524"/>
    <w:rsid w:val="00C748F4"/>
    <w:rsid w:val="00E32EF3"/>
    <w:rsid w:val="00E874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80C07"/>
  <w15:docId w15:val="{182E0A0A-FE6F-4005-923A-A6E7A16B8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9"/>
    <w:qFormat/>
    <w:pPr>
      <w:spacing w:before="100"/>
      <w:ind w:left="1156"/>
      <w:outlineLvl w:val="0"/>
    </w:pPr>
    <w:rPr>
      <w:b/>
      <w:bCs/>
      <w:sz w:val="26"/>
      <w:szCs w:val="26"/>
    </w:rPr>
  </w:style>
  <w:style w:type="paragraph" w:styleId="Balk3">
    <w:name w:val="heading 3"/>
    <w:basedOn w:val="Normal"/>
    <w:next w:val="Normal"/>
    <w:link w:val="Balk3Char"/>
    <w:uiPriority w:val="9"/>
    <w:unhideWhenUsed/>
    <w:qFormat/>
    <w:rsid w:val="0000091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ind w:left="2179" w:right="2465"/>
      <w:jc w:val="center"/>
    </w:pPr>
    <w:rPr>
      <w:b/>
      <w:bCs/>
      <w:sz w:val="48"/>
      <w:szCs w:val="48"/>
    </w:rPr>
  </w:style>
  <w:style w:type="paragraph" w:styleId="ListeParagraf">
    <w:name w:val="List Paragraph"/>
    <w:basedOn w:val="Normal"/>
    <w:uiPriority w:val="1"/>
    <w:qFormat/>
    <w:pPr>
      <w:spacing w:before="251"/>
      <w:ind w:left="1156" w:hanging="361"/>
    </w:pPr>
    <w:rPr>
      <w:rFonts w:ascii="Cambria" w:eastAsia="Cambria" w:hAnsi="Cambria" w:cs="Cambria"/>
    </w:r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7727E3"/>
    <w:rPr>
      <w:color w:val="0000FF" w:themeColor="hyperlink"/>
      <w:u w:val="single"/>
    </w:rPr>
  </w:style>
  <w:style w:type="paragraph" w:styleId="stBilgi">
    <w:name w:val="header"/>
    <w:basedOn w:val="Normal"/>
    <w:link w:val="stBilgiChar1"/>
    <w:uiPriority w:val="99"/>
    <w:unhideWhenUsed/>
    <w:rsid w:val="00000915"/>
    <w:pPr>
      <w:widowControl/>
      <w:tabs>
        <w:tab w:val="center" w:pos="4536"/>
        <w:tab w:val="right" w:pos="9072"/>
      </w:tabs>
      <w:autoSpaceDE/>
      <w:autoSpaceDN/>
    </w:pPr>
    <w:rPr>
      <w:rFonts w:ascii="Book Antiqua" w:hAnsi="Book Antiqua"/>
      <w:sz w:val="24"/>
      <w:szCs w:val="21"/>
      <w:lang w:eastAsia="tr-TR"/>
    </w:rPr>
  </w:style>
  <w:style w:type="character" w:customStyle="1" w:styleId="stBilgiChar">
    <w:name w:val="Üst Bilgi Char"/>
    <w:basedOn w:val="VarsaylanParagrafYazTipi"/>
    <w:uiPriority w:val="99"/>
    <w:semiHidden/>
    <w:rsid w:val="00000915"/>
    <w:rPr>
      <w:rFonts w:ascii="Times New Roman" w:eastAsia="Times New Roman" w:hAnsi="Times New Roman" w:cs="Times New Roman"/>
      <w:lang w:val="tr-TR"/>
    </w:rPr>
  </w:style>
  <w:style w:type="character" w:customStyle="1" w:styleId="stBilgiChar1">
    <w:name w:val="Üst Bilgi Char1"/>
    <w:basedOn w:val="VarsaylanParagrafYazTipi"/>
    <w:link w:val="stBilgi"/>
    <w:uiPriority w:val="99"/>
    <w:rsid w:val="00000915"/>
    <w:rPr>
      <w:rFonts w:ascii="Book Antiqua" w:eastAsia="Times New Roman" w:hAnsi="Book Antiqua" w:cs="Times New Roman"/>
      <w:sz w:val="24"/>
      <w:szCs w:val="21"/>
      <w:lang w:val="tr-TR" w:eastAsia="tr-TR"/>
    </w:rPr>
  </w:style>
  <w:style w:type="character" w:styleId="HTMLCite">
    <w:name w:val="HTML Cite"/>
    <w:uiPriority w:val="99"/>
    <w:semiHidden/>
    <w:unhideWhenUsed/>
    <w:rsid w:val="00000915"/>
    <w:rPr>
      <w:i/>
      <w:iCs/>
    </w:rPr>
  </w:style>
  <w:style w:type="character" w:customStyle="1" w:styleId="Balk3Char">
    <w:name w:val="Başlık 3 Char"/>
    <w:basedOn w:val="VarsaylanParagrafYazTipi"/>
    <w:link w:val="Balk3"/>
    <w:uiPriority w:val="9"/>
    <w:rsid w:val="00000915"/>
    <w:rPr>
      <w:rFonts w:asciiTheme="majorHAnsi" w:eastAsiaTheme="majorEastAsia" w:hAnsiTheme="majorHAnsi" w:cstheme="majorBidi"/>
      <w:color w:val="243F60" w:themeColor="accent1" w:themeShade="7F"/>
      <w:sz w:val="24"/>
      <w:szCs w:val="24"/>
      <w:lang w:val="tr-TR"/>
    </w:rPr>
  </w:style>
  <w:style w:type="paragraph" w:customStyle="1" w:styleId="Default">
    <w:name w:val="Default"/>
    <w:rsid w:val="00000915"/>
    <w:pPr>
      <w:widowControl/>
      <w:adjustRightInd w:val="0"/>
    </w:pPr>
    <w:rPr>
      <w:rFonts w:ascii="Times New Roman" w:eastAsia="Times New Roman" w:hAnsi="Times New Roman" w:cs="Times New Roman"/>
      <w:color w:val="000000"/>
      <w:sz w:val="24"/>
      <w:szCs w:val="24"/>
      <w:lang w:val="tr-TR" w:eastAsia="tr-TR"/>
    </w:rPr>
  </w:style>
  <w:style w:type="paragraph" w:styleId="AltBilgi">
    <w:name w:val="footer"/>
    <w:basedOn w:val="Normal"/>
    <w:link w:val="AltBilgiChar"/>
    <w:uiPriority w:val="99"/>
    <w:unhideWhenUsed/>
    <w:rsid w:val="00C51524"/>
    <w:pPr>
      <w:tabs>
        <w:tab w:val="center" w:pos="4536"/>
        <w:tab w:val="right" w:pos="9072"/>
      </w:tabs>
    </w:pPr>
  </w:style>
  <w:style w:type="character" w:customStyle="1" w:styleId="AltBilgiChar">
    <w:name w:val="Alt Bilgi Char"/>
    <w:basedOn w:val="VarsaylanParagrafYazTipi"/>
    <w:link w:val="AltBilgi"/>
    <w:uiPriority w:val="99"/>
    <w:rsid w:val="00C51524"/>
    <w:rPr>
      <w:rFonts w:ascii="Times New Roman" w:eastAsia="Times New Roman" w:hAnsi="Times New Roman" w:cs="Times New Roman"/>
      <w:lang w:val="tr-TR"/>
    </w:rPr>
  </w:style>
  <w:style w:type="character" w:customStyle="1" w:styleId="Balk1Char">
    <w:name w:val="Başlık 1 Char"/>
    <w:link w:val="Balk1"/>
    <w:uiPriority w:val="9"/>
    <w:rsid w:val="005D4C78"/>
    <w:rPr>
      <w:rFonts w:ascii="Times New Roman" w:eastAsia="Times New Roman" w:hAnsi="Times New Roman" w:cs="Times New Roman"/>
      <w:b/>
      <w:bCs/>
      <w:sz w:val="26"/>
      <w:szCs w:val="2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740063@meb.k12.t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25</Pages>
  <Words>2803</Words>
  <Characters>15983</Characters>
  <Application>Microsoft Office Word</Application>
  <DocSecurity>0</DocSecurity>
  <Lines>133</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MdYrd</dc:creator>
  <cp:lastModifiedBy>seclife</cp:lastModifiedBy>
  <cp:revision>9</cp:revision>
  <dcterms:created xsi:type="dcterms:W3CDTF">2023-08-01T10:14:00Z</dcterms:created>
  <dcterms:modified xsi:type="dcterms:W3CDTF">2023-08-03T10:10:00Z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2023-08-01T00:00:00Z</vt:filetime>
  </property>
  <property fmtid="{D5CDD505-2E9C-101B-9397-08002B2CF9AE}" pid="3" name="Creator">
    <vt:lpwstr>Microsoft® Office Word 2007</vt:lpwstr>
  </property>
  <property fmtid="{D5CDD505-2E9C-101B-9397-08002B2CF9AE}" pid="4" name="LastSaved">
    <vt:filetime>2023-08-01T00:00:00Z</vt:filetime>
  </property>
</Properties>
</file>